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E5" w:rsidRPr="0064165F" w:rsidRDefault="00F702E5" w:rsidP="0072130C">
      <w:pPr>
        <w:widowControl w:val="0"/>
        <w:autoSpaceDE w:val="0"/>
        <w:autoSpaceDN w:val="0"/>
        <w:adjustRightInd w:val="0"/>
        <w:spacing w:after="0"/>
        <w:ind w:firstLine="709"/>
        <w:jc w:val="both"/>
        <w:rPr>
          <w:rFonts w:ascii="Times New Roman" w:hAnsi="Times New Roman" w:cs="Times New Roman"/>
          <w:sz w:val="24"/>
          <w:szCs w:val="24"/>
        </w:rPr>
      </w:pPr>
    </w:p>
    <w:p w:rsidR="00F356AC" w:rsidRDefault="00630A82" w:rsidP="0072130C">
      <w:pPr>
        <w:autoSpaceDE w:val="0"/>
        <w:adjustRightInd w:val="0"/>
        <w:spacing w:after="0"/>
        <w:jc w:val="right"/>
        <w:rPr>
          <w:rFonts w:ascii="Times New Roman" w:hAnsi="Times New Roman"/>
        </w:rPr>
      </w:pPr>
      <w:r>
        <w:rPr>
          <w:rFonts w:ascii="Times New Roman" w:hAnsi="Times New Roman"/>
        </w:rPr>
        <w:t xml:space="preserve">Приложение </w:t>
      </w:r>
    </w:p>
    <w:p w:rsidR="00FB7F00" w:rsidRDefault="00F356AC" w:rsidP="0072130C">
      <w:pPr>
        <w:autoSpaceDE w:val="0"/>
        <w:adjustRightInd w:val="0"/>
        <w:spacing w:after="0"/>
        <w:jc w:val="right"/>
        <w:rPr>
          <w:rFonts w:ascii="Times New Roman" w:hAnsi="Times New Roman"/>
        </w:rPr>
      </w:pPr>
      <w:r>
        <w:rPr>
          <w:rFonts w:ascii="Times New Roman" w:hAnsi="Times New Roman"/>
        </w:rPr>
        <w:t>К ОО</w:t>
      </w:r>
      <w:r w:rsidR="002274FE">
        <w:rPr>
          <w:rFonts w:ascii="Times New Roman" w:hAnsi="Times New Roman"/>
        </w:rPr>
        <w:t>П</w:t>
      </w:r>
      <w:r>
        <w:rPr>
          <w:rFonts w:ascii="Times New Roman" w:hAnsi="Times New Roman"/>
        </w:rPr>
        <w:t xml:space="preserve"> М</w:t>
      </w:r>
      <w:r w:rsidR="00FB7F00">
        <w:rPr>
          <w:rFonts w:ascii="Times New Roman" w:hAnsi="Times New Roman"/>
        </w:rPr>
        <w:t>К</w:t>
      </w:r>
      <w:r>
        <w:rPr>
          <w:rFonts w:ascii="Times New Roman" w:hAnsi="Times New Roman"/>
        </w:rPr>
        <w:t xml:space="preserve">ОУ </w:t>
      </w:r>
      <w:proofErr w:type="spellStart"/>
      <w:r w:rsidR="00FB7F00">
        <w:rPr>
          <w:rFonts w:ascii="Times New Roman" w:hAnsi="Times New Roman"/>
        </w:rPr>
        <w:t>Болчаровская</w:t>
      </w:r>
      <w:proofErr w:type="spellEnd"/>
      <w:r w:rsidR="00FB7F00">
        <w:rPr>
          <w:rFonts w:ascii="Times New Roman" w:hAnsi="Times New Roman"/>
        </w:rPr>
        <w:t xml:space="preserve"> СОШ</w:t>
      </w:r>
    </w:p>
    <w:p w:rsidR="00F356AC" w:rsidRDefault="00FB7F00" w:rsidP="0072130C">
      <w:pPr>
        <w:autoSpaceDE w:val="0"/>
        <w:adjustRightInd w:val="0"/>
        <w:spacing w:after="0"/>
        <w:jc w:val="right"/>
        <w:rPr>
          <w:rFonts w:ascii="Times New Roman" w:hAnsi="Times New Roman"/>
        </w:rPr>
      </w:pPr>
      <w:r>
        <w:rPr>
          <w:rFonts w:ascii="Times New Roman" w:hAnsi="Times New Roman"/>
        </w:rPr>
        <w:t xml:space="preserve"> (</w:t>
      </w:r>
      <w:r w:rsidR="00630A82">
        <w:rPr>
          <w:rFonts w:ascii="Times New Roman" w:hAnsi="Times New Roman"/>
        </w:rPr>
        <w:t>д</w:t>
      </w:r>
      <w:r>
        <w:rPr>
          <w:rFonts w:ascii="Times New Roman" w:hAnsi="Times New Roman"/>
        </w:rPr>
        <w:t xml:space="preserve">ошкольная средняя  группа </w:t>
      </w:r>
      <w:r w:rsidR="00630A82">
        <w:rPr>
          <w:rFonts w:ascii="Times New Roman" w:hAnsi="Times New Roman"/>
        </w:rPr>
        <w:t>«</w:t>
      </w:r>
      <w:r>
        <w:rPr>
          <w:rFonts w:ascii="Times New Roman" w:hAnsi="Times New Roman"/>
        </w:rPr>
        <w:t>Капелька</w:t>
      </w:r>
      <w:r w:rsidR="0072130C">
        <w:rPr>
          <w:rFonts w:ascii="Times New Roman" w:hAnsi="Times New Roman"/>
        </w:rPr>
        <w:t>»</w:t>
      </w:r>
      <w:r>
        <w:rPr>
          <w:rFonts w:ascii="Times New Roman" w:hAnsi="Times New Roman"/>
        </w:rPr>
        <w:t>)</w:t>
      </w:r>
    </w:p>
    <w:p w:rsidR="00F702E5" w:rsidRPr="0064165F" w:rsidRDefault="00F702E5" w:rsidP="0072130C">
      <w:pPr>
        <w:spacing w:after="0"/>
        <w:ind w:firstLine="709"/>
        <w:jc w:val="both"/>
        <w:rPr>
          <w:rFonts w:ascii="Times New Roman" w:hAnsi="Times New Roman" w:cs="Times New Roman"/>
          <w:sz w:val="24"/>
          <w:szCs w:val="24"/>
        </w:rPr>
      </w:pPr>
    </w:p>
    <w:p w:rsidR="00F702E5" w:rsidRDefault="00F702E5" w:rsidP="0072130C">
      <w:pPr>
        <w:spacing w:after="0"/>
        <w:ind w:firstLine="709"/>
        <w:jc w:val="both"/>
        <w:rPr>
          <w:rFonts w:ascii="Times New Roman" w:hAnsi="Times New Roman" w:cs="Times New Roman"/>
          <w:sz w:val="24"/>
          <w:szCs w:val="24"/>
        </w:rPr>
      </w:pPr>
    </w:p>
    <w:p w:rsidR="0064165F" w:rsidRDefault="0064165F" w:rsidP="0072130C">
      <w:pPr>
        <w:spacing w:after="0"/>
        <w:ind w:firstLine="709"/>
        <w:jc w:val="both"/>
        <w:rPr>
          <w:rFonts w:ascii="Times New Roman" w:hAnsi="Times New Roman" w:cs="Times New Roman"/>
          <w:sz w:val="24"/>
          <w:szCs w:val="24"/>
        </w:rPr>
      </w:pPr>
    </w:p>
    <w:p w:rsidR="0064165F" w:rsidRPr="0064165F" w:rsidRDefault="0064165F" w:rsidP="0072130C">
      <w:pPr>
        <w:spacing w:after="0"/>
        <w:ind w:firstLine="709"/>
        <w:jc w:val="both"/>
        <w:rPr>
          <w:rFonts w:ascii="Times New Roman" w:hAnsi="Times New Roman" w:cs="Times New Roman"/>
          <w:sz w:val="24"/>
          <w:szCs w:val="24"/>
        </w:rPr>
      </w:pPr>
    </w:p>
    <w:p w:rsidR="00F702E5" w:rsidRDefault="00F702E5" w:rsidP="0072130C">
      <w:pPr>
        <w:spacing w:after="0"/>
        <w:ind w:firstLine="709"/>
        <w:jc w:val="both"/>
        <w:rPr>
          <w:rFonts w:ascii="Times New Roman" w:hAnsi="Times New Roman" w:cs="Times New Roman"/>
          <w:sz w:val="24"/>
          <w:szCs w:val="24"/>
        </w:rPr>
      </w:pPr>
    </w:p>
    <w:p w:rsidR="0072130C" w:rsidRDefault="0072130C" w:rsidP="0072130C">
      <w:pPr>
        <w:spacing w:after="0"/>
        <w:ind w:firstLine="709"/>
        <w:jc w:val="both"/>
        <w:rPr>
          <w:rFonts w:ascii="Times New Roman" w:hAnsi="Times New Roman" w:cs="Times New Roman"/>
          <w:sz w:val="24"/>
          <w:szCs w:val="24"/>
        </w:rPr>
      </w:pPr>
    </w:p>
    <w:p w:rsidR="0072130C" w:rsidRDefault="0072130C" w:rsidP="0072130C">
      <w:pPr>
        <w:spacing w:after="0"/>
        <w:ind w:firstLine="709"/>
        <w:jc w:val="both"/>
        <w:rPr>
          <w:rFonts w:ascii="Times New Roman" w:hAnsi="Times New Roman" w:cs="Times New Roman"/>
          <w:sz w:val="24"/>
          <w:szCs w:val="24"/>
        </w:rPr>
      </w:pPr>
    </w:p>
    <w:p w:rsidR="0072130C" w:rsidRPr="0064165F" w:rsidRDefault="0072130C" w:rsidP="0072130C">
      <w:pPr>
        <w:spacing w:after="0"/>
        <w:ind w:firstLine="709"/>
        <w:jc w:val="both"/>
        <w:rPr>
          <w:rFonts w:ascii="Times New Roman" w:hAnsi="Times New Roman" w:cs="Times New Roman"/>
          <w:sz w:val="24"/>
          <w:szCs w:val="24"/>
        </w:rPr>
      </w:pPr>
    </w:p>
    <w:p w:rsidR="00F702E5" w:rsidRDefault="00F702E5" w:rsidP="0072130C">
      <w:pPr>
        <w:pStyle w:val="a3"/>
        <w:spacing w:before="0" w:line="276" w:lineRule="auto"/>
        <w:ind w:firstLine="709"/>
        <w:rPr>
          <w:sz w:val="24"/>
          <w:szCs w:val="24"/>
          <w:shd w:val="clear" w:color="auto" w:fill="FFFFFF"/>
        </w:rPr>
      </w:pPr>
      <w:r w:rsidRPr="0064165F">
        <w:rPr>
          <w:sz w:val="24"/>
          <w:szCs w:val="24"/>
          <w:shd w:val="clear" w:color="auto" w:fill="FFFFFF"/>
        </w:rPr>
        <w:t xml:space="preserve"> </w:t>
      </w:r>
    </w:p>
    <w:p w:rsidR="00FC6896" w:rsidRDefault="00FC6896" w:rsidP="0072130C">
      <w:pPr>
        <w:pStyle w:val="a3"/>
        <w:spacing w:before="0" w:line="276" w:lineRule="auto"/>
        <w:ind w:firstLine="709"/>
        <w:rPr>
          <w:sz w:val="24"/>
          <w:szCs w:val="24"/>
          <w:shd w:val="clear" w:color="auto" w:fill="FFFFFF"/>
        </w:rPr>
      </w:pPr>
    </w:p>
    <w:p w:rsidR="00FC6896" w:rsidRPr="0064165F" w:rsidRDefault="00FC6896" w:rsidP="0072130C">
      <w:pPr>
        <w:pStyle w:val="a3"/>
        <w:spacing w:before="0" w:line="276" w:lineRule="auto"/>
        <w:ind w:firstLine="709"/>
        <w:rPr>
          <w:sz w:val="24"/>
          <w:szCs w:val="24"/>
          <w:shd w:val="clear" w:color="auto" w:fill="FFFFFF"/>
        </w:rPr>
      </w:pPr>
    </w:p>
    <w:p w:rsidR="0064165F" w:rsidRPr="0072130C" w:rsidRDefault="00F702E5" w:rsidP="0072130C">
      <w:pPr>
        <w:pStyle w:val="a3"/>
        <w:spacing w:before="0" w:line="276" w:lineRule="auto"/>
        <w:ind w:firstLine="709"/>
        <w:jc w:val="center"/>
        <w:rPr>
          <w:b/>
          <w:sz w:val="32"/>
          <w:szCs w:val="24"/>
        </w:rPr>
      </w:pPr>
      <w:r w:rsidRPr="0072130C">
        <w:rPr>
          <w:b/>
          <w:sz w:val="32"/>
          <w:szCs w:val="24"/>
        </w:rPr>
        <w:t>ПРОГРАММА</w:t>
      </w:r>
    </w:p>
    <w:p w:rsidR="00F702E5" w:rsidRPr="0072130C" w:rsidRDefault="00F702E5" w:rsidP="0072130C">
      <w:pPr>
        <w:pStyle w:val="a3"/>
        <w:spacing w:before="0" w:line="276" w:lineRule="auto"/>
        <w:ind w:firstLine="709"/>
        <w:jc w:val="center"/>
        <w:rPr>
          <w:b/>
          <w:sz w:val="32"/>
          <w:szCs w:val="24"/>
        </w:rPr>
      </w:pPr>
      <w:r w:rsidRPr="0072130C">
        <w:rPr>
          <w:b/>
          <w:sz w:val="32"/>
          <w:szCs w:val="24"/>
        </w:rPr>
        <w:t>«СОЦИОКУЛЬТУРНЫЕ ИСТОКИ»</w:t>
      </w:r>
    </w:p>
    <w:p w:rsidR="00F702E5" w:rsidRPr="0064165F" w:rsidRDefault="00F702E5" w:rsidP="0072130C">
      <w:pPr>
        <w:spacing w:after="0"/>
        <w:ind w:firstLine="709"/>
        <w:jc w:val="both"/>
        <w:rPr>
          <w:rFonts w:ascii="Times New Roman" w:hAnsi="Times New Roman" w:cs="Times New Roman"/>
          <w:b/>
          <w:sz w:val="40"/>
          <w:szCs w:val="24"/>
        </w:rPr>
      </w:pPr>
    </w:p>
    <w:p w:rsidR="00F702E5" w:rsidRPr="0064165F" w:rsidRDefault="00F702E5" w:rsidP="0072130C">
      <w:pPr>
        <w:spacing w:after="0"/>
        <w:ind w:firstLine="709"/>
        <w:jc w:val="both"/>
        <w:rPr>
          <w:rFonts w:ascii="Times New Roman" w:hAnsi="Times New Roman" w:cs="Times New Roman"/>
          <w:b/>
          <w:sz w:val="24"/>
          <w:szCs w:val="24"/>
        </w:rPr>
      </w:pPr>
    </w:p>
    <w:p w:rsidR="00F702E5" w:rsidRPr="0064165F" w:rsidRDefault="00F702E5" w:rsidP="0072130C">
      <w:pPr>
        <w:spacing w:after="0"/>
        <w:ind w:firstLine="709"/>
        <w:jc w:val="both"/>
        <w:rPr>
          <w:rFonts w:ascii="Times New Roman" w:hAnsi="Times New Roman" w:cs="Times New Roman"/>
          <w:sz w:val="24"/>
          <w:szCs w:val="24"/>
        </w:rPr>
      </w:pPr>
    </w:p>
    <w:p w:rsidR="00F702E5" w:rsidRPr="0064165F" w:rsidRDefault="00F702E5" w:rsidP="0072130C">
      <w:pPr>
        <w:spacing w:after="0"/>
        <w:ind w:firstLine="709"/>
        <w:jc w:val="both"/>
        <w:rPr>
          <w:rFonts w:ascii="Times New Roman" w:hAnsi="Times New Roman" w:cs="Times New Roman"/>
          <w:sz w:val="24"/>
          <w:szCs w:val="24"/>
        </w:rPr>
      </w:pPr>
    </w:p>
    <w:p w:rsidR="00F702E5" w:rsidRPr="0064165F" w:rsidRDefault="00F702E5" w:rsidP="0072130C">
      <w:pPr>
        <w:spacing w:after="0"/>
        <w:ind w:firstLine="709"/>
        <w:jc w:val="both"/>
        <w:rPr>
          <w:rFonts w:ascii="Times New Roman" w:hAnsi="Times New Roman" w:cs="Times New Roman"/>
          <w:sz w:val="24"/>
          <w:szCs w:val="24"/>
        </w:rPr>
      </w:pPr>
    </w:p>
    <w:p w:rsidR="00F702E5" w:rsidRPr="0064165F" w:rsidRDefault="00F702E5" w:rsidP="0072130C">
      <w:pPr>
        <w:spacing w:after="0"/>
        <w:ind w:firstLine="709"/>
        <w:jc w:val="both"/>
        <w:rPr>
          <w:rFonts w:ascii="Times New Roman" w:hAnsi="Times New Roman" w:cs="Times New Roman"/>
          <w:b/>
          <w:sz w:val="24"/>
          <w:szCs w:val="24"/>
        </w:rPr>
      </w:pPr>
    </w:p>
    <w:p w:rsidR="00F702E5" w:rsidRPr="0064165F" w:rsidRDefault="00F702E5" w:rsidP="0072130C">
      <w:pPr>
        <w:spacing w:after="0"/>
        <w:ind w:firstLine="709"/>
        <w:jc w:val="both"/>
        <w:rPr>
          <w:rFonts w:ascii="Times New Roman" w:hAnsi="Times New Roman" w:cs="Times New Roman"/>
          <w:b/>
          <w:sz w:val="24"/>
          <w:szCs w:val="24"/>
        </w:rPr>
      </w:pPr>
    </w:p>
    <w:p w:rsidR="00F702E5" w:rsidRDefault="00F702E5" w:rsidP="0072130C">
      <w:pPr>
        <w:spacing w:after="0"/>
        <w:ind w:firstLine="709"/>
        <w:jc w:val="both"/>
        <w:rPr>
          <w:rFonts w:ascii="Times New Roman" w:hAnsi="Times New Roman" w:cs="Times New Roman"/>
          <w:b/>
          <w:sz w:val="24"/>
          <w:szCs w:val="24"/>
        </w:rPr>
      </w:pPr>
    </w:p>
    <w:p w:rsidR="00FD3F10" w:rsidRDefault="00FD3F10" w:rsidP="0072130C">
      <w:pPr>
        <w:spacing w:after="0"/>
        <w:ind w:firstLine="709"/>
        <w:jc w:val="both"/>
        <w:rPr>
          <w:rFonts w:ascii="Times New Roman" w:hAnsi="Times New Roman" w:cs="Times New Roman"/>
          <w:b/>
          <w:sz w:val="24"/>
          <w:szCs w:val="24"/>
        </w:rPr>
      </w:pPr>
    </w:p>
    <w:p w:rsidR="0072130C" w:rsidRDefault="0072130C" w:rsidP="0072130C">
      <w:pPr>
        <w:spacing w:after="0"/>
        <w:ind w:firstLine="709"/>
        <w:jc w:val="both"/>
        <w:rPr>
          <w:rFonts w:ascii="Times New Roman" w:hAnsi="Times New Roman" w:cs="Times New Roman"/>
          <w:b/>
          <w:sz w:val="24"/>
          <w:szCs w:val="24"/>
        </w:rPr>
      </w:pPr>
    </w:p>
    <w:p w:rsidR="0072130C" w:rsidRDefault="0072130C" w:rsidP="0072130C">
      <w:pPr>
        <w:spacing w:after="0"/>
        <w:ind w:firstLine="709"/>
        <w:jc w:val="both"/>
        <w:rPr>
          <w:rFonts w:ascii="Times New Roman" w:hAnsi="Times New Roman" w:cs="Times New Roman"/>
          <w:b/>
          <w:sz w:val="24"/>
          <w:szCs w:val="24"/>
        </w:rPr>
      </w:pPr>
    </w:p>
    <w:p w:rsidR="0072130C" w:rsidRDefault="0072130C" w:rsidP="0072130C">
      <w:pPr>
        <w:spacing w:after="0"/>
        <w:ind w:firstLine="709"/>
        <w:jc w:val="both"/>
        <w:rPr>
          <w:rFonts w:ascii="Times New Roman" w:hAnsi="Times New Roman" w:cs="Times New Roman"/>
          <w:b/>
          <w:sz w:val="24"/>
          <w:szCs w:val="24"/>
        </w:rPr>
      </w:pPr>
    </w:p>
    <w:p w:rsidR="0072130C" w:rsidRDefault="0072130C" w:rsidP="0072130C">
      <w:pPr>
        <w:spacing w:after="0"/>
        <w:ind w:firstLine="709"/>
        <w:jc w:val="both"/>
        <w:rPr>
          <w:rFonts w:ascii="Times New Roman" w:hAnsi="Times New Roman" w:cs="Times New Roman"/>
          <w:b/>
          <w:sz w:val="24"/>
          <w:szCs w:val="24"/>
        </w:rPr>
      </w:pPr>
    </w:p>
    <w:p w:rsidR="0072130C" w:rsidRDefault="0072130C" w:rsidP="0072130C">
      <w:pPr>
        <w:spacing w:after="0"/>
        <w:ind w:firstLine="709"/>
        <w:jc w:val="both"/>
        <w:rPr>
          <w:rFonts w:ascii="Times New Roman" w:hAnsi="Times New Roman" w:cs="Times New Roman"/>
          <w:b/>
          <w:sz w:val="24"/>
          <w:szCs w:val="24"/>
        </w:rPr>
      </w:pPr>
    </w:p>
    <w:p w:rsidR="0072130C" w:rsidRDefault="0072130C" w:rsidP="0072130C">
      <w:pPr>
        <w:spacing w:after="0"/>
        <w:ind w:firstLine="709"/>
        <w:jc w:val="both"/>
        <w:rPr>
          <w:rFonts w:ascii="Times New Roman" w:hAnsi="Times New Roman" w:cs="Times New Roman"/>
          <w:b/>
          <w:sz w:val="24"/>
          <w:szCs w:val="24"/>
        </w:rPr>
      </w:pPr>
    </w:p>
    <w:p w:rsidR="0072130C" w:rsidRDefault="0072130C" w:rsidP="0072130C">
      <w:pPr>
        <w:spacing w:after="0"/>
        <w:ind w:firstLine="709"/>
        <w:jc w:val="both"/>
        <w:rPr>
          <w:rFonts w:ascii="Times New Roman" w:hAnsi="Times New Roman" w:cs="Times New Roman"/>
          <w:b/>
          <w:sz w:val="24"/>
          <w:szCs w:val="24"/>
        </w:rPr>
      </w:pPr>
    </w:p>
    <w:p w:rsidR="0072130C" w:rsidRDefault="0072130C" w:rsidP="0072130C">
      <w:pPr>
        <w:spacing w:after="0"/>
        <w:ind w:firstLine="709"/>
        <w:jc w:val="both"/>
        <w:rPr>
          <w:rFonts w:ascii="Times New Roman" w:hAnsi="Times New Roman" w:cs="Times New Roman"/>
          <w:b/>
          <w:sz w:val="24"/>
          <w:szCs w:val="24"/>
        </w:rPr>
      </w:pPr>
    </w:p>
    <w:p w:rsidR="0072130C" w:rsidRDefault="0072130C" w:rsidP="0072130C">
      <w:pPr>
        <w:spacing w:after="0"/>
        <w:ind w:firstLine="709"/>
        <w:jc w:val="both"/>
        <w:rPr>
          <w:rFonts w:ascii="Times New Roman" w:hAnsi="Times New Roman" w:cs="Times New Roman"/>
          <w:b/>
          <w:sz w:val="24"/>
          <w:szCs w:val="24"/>
        </w:rPr>
      </w:pPr>
    </w:p>
    <w:p w:rsidR="0072130C" w:rsidRDefault="0072130C" w:rsidP="0072130C">
      <w:pPr>
        <w:spacing w:after="0"/>
        <w:ind w:firstLine="709"/>
        <w:jc w:val="both"/>
        <w:rPr>
          <w:rFonts w:ascii="Times New Roman" w:hAnsi="Times New Roman" w:cs="Times New Roman"/>
          <w:b/>
          <w:sz w:val="24"/>
          <w:szCs w:val="24"/>
        </w:rPr>
      </w:pPr>
    </w:p>
    <w:p w:rsidR="0072130C" w:rsidRPr="0064165F" w:rsidRDefault="0072130C" w:rsidP="0072130C">
      <w:pPr>
        <w:spacing w:after="0"/>
        <w:ind w:firstLine="709"/>
        <w:jc w:val="both"/>
        <w:rPr>
          <w:rFonts w:ascii="Times New Roman" w:hAnsi="Times New Roman" w:cs="Times New Roman"/>
          <w:b/>
          <w:sz w:val="24"/>
          <w:szCs w:val="24"/>
        </w:rPr>
      </w:pPr>
    </w:p>
    <w:p w:rsidR="00F702E5" w:rsidRPr="0064165F" w:rsidRDefault="00F702E5" w:rsidP="0072130C">
      <w:pPr>
        <w:spacing w:after="0"/>
        <w:ind w:firstLine="709"/>
        <w:jc w:val="both"/>
        <w:rPr>
          <w:rFonts w:ascii="Times New Roman" w:hAnsi="Times New Roman" w:cs="Times New Roman"/>
          <w:b/>
          <w:sz w:val="24"/>
          <w:szCs w:val="24"/>
        </w:rPr>
      </w:pPr>
    </w:p>
    <w:p w:rsidR="0064165F" w:rsidRDefault="0064165F" w:rsidP="0072130C">
      <w:pPr>
        <w:spacing w:after="0"/>
        <w:ind w:firstLine="709"/>
        <w:jc w:val="both"/>
        <w:rPr>
          <w:rFonts w:ascii="Times New Roman" w:hAnsi="Times New Roman" w:cs="Times New Roman"/>
          <w:b/>
          <w:sz w:val="24"/>
          <w:szCs w:val="24"/>
        </w:rPr>
      </w:pPr>
    </w:p>
    <w:p w:rsidR="000D0C55" w:rsidRDefault="000D0C55" w:rsidP="0072130C">
      <w:pPr>
        <w:spacing w:after="0"/>
        <w:ind w:firstLine="709"/>
        <w:jc w:val="both"/>
        <w:rPr>
          <w:rFonts w:ascii="Times New Roman" w:hAnsi="Times New Roman" w:cs="Times New Roman"/>
          <w:b/>
          <w:sz w:val="24"/>
          <w:szCs w:val="24"/>
        </w:rPr>
      </w:pPr>
    </w:p>
    <w:p w:rsidR="000D0C55" w:rsidRPr="001A1AB9" w:rsidRDefault="000D0C55" w:rsidP="0072130C">
      <w:pPr>
        <w:spacing w:after="0"/>
        <w:ind w:firstLine="709"/>
        <w:jc w:val="both"/>
        <w:rPr>
          <w:rFonts w:ascii="Times New Roman" w:hAnsi="Times New Roman" w:cs="Times New Roman"/>
          <w:b/>
          <w:sz w:val="24"/>
          <w:szCs w:val="24"/>
        </w:rPr>
      </w:pPr>
    </w:p>
    <w:p w:rsidR="00F702E5" w:rsidRPr="0064165F" w:rsidRDefault="00F702E5" w:rsidP="0072130C">
      <w:pPr>
        <w:autoSpaceDE w:val="0"/>
        <w:autoSpaceDN w:val="0"/>
        <w:adjustRightInd w:val="0"/>
        <w:spacing w:after="0"/>
        <w:ind w:firstLine="709"/>
        <w:jc w:val="both"/>
        <w:rPr>
          <w:rFonts w:ascii="Times New Roman" w:hAnsi="Times New Roman" w:cs="Times New Roman"/>
          <w:sz w:val="24"/>
          <w:szCs w:val="24"/>
        </w:rPr>
      </w:pPr>
    </w:p>
    <w:p w:rsidR="00597E49" w:rsidRPr="0072130C" w:rsidRDefault="0072130C" w:rsidP="0072130C">
      <w:pPr>
        <w:jc w:val="center"/>
        <w:rPr>
          <w:rFonts w:ascii="Times New Roman" w:hAnsi="Times New Roman" w:cs="Times New Roman"/>
          <w:lang w:eastAsia="ru-RU"/>
        </w:rPr>
      </w:pPr>
      <w:bookmarkStart w:id="0" w:name="_Toc442273591"/>
      <w:bookmarkStart w:id="1" w:name="_Toc22291869"/>
      <w:r w:rsidRPr="0072130C">
        <w:rPr>
          <w:rFonts w:ascii="Times New Roman" w:hAnsi="Times New Roman" w:cs="Times New Roman"/>
          <w:lang w:eastAsia="ru-RU"/>
        </w:rPr>
        <w:t>202</w:t>
      </w:r>
      <w:r w:rsidR="00FB7F00">
        <w:rPr>
          <w:rFonts w:ascii="Times New Roman" w:hAnsi="Times New Roman" w:cs="Times New Roman"/>
          <w:lang w:eastAsia="ru-RU"/>
        </w:rPr>
        <w:t>4-25</w:t>
      </w:r>
      <w:bookmarkStart w:id="2" w:name="_GoBack"/>
      <w:bookmarkEnd w:id="2"/>
      <w:r w:rsidRPr="0072130C">
        <w:rPr>
          <w:rFonts w:ascii="Times New Roman" w:hAnsi="Times New Roman" w:cs="Times New Roman"/>
          <w:lang w:eastAsia="ru-RU"/>
        </w:rPr>
        <w:t>г.</w:t>
      </w:r>
    </w:p>
    <w:sdt>
      <w:sdtPr>
        <w:rPr>
          <w:rFonts w:asciiTheme="minorHAnsi" w:eastAsiaTheme="minorHAnsi" w:hAnsiTheme="minorHAnsi" w:cstheme="minorBidi"/>
          <w:b w:val="0"/>
          <w:bCs w:val="0"/>
          <w:color w:val="auto"/>
          <w:sz w:val="22"/>
          <w:szCs w:val="22"/>
        </w:rPr>
        <w:id w:val="20076711"/>
        <w:docPartObj>
          <w:docPartGallery w:val="Table of Contents"/>
          <w:docPartUnique/>
        </w:docPartObj>
      </w:sdtPr>
      <w:sdtEndPr>
        <w:rPr>
          <w:rFonts w:ascii="Times New Roman" w:hAnsi="Times New Roman" w:cs="Times New Roman"/>
          <w:sz w:val="20"/>
        </w:rPr>
      </w:sdtEndPr>
      <w:sdtContent>
        <w:p w:rsidR="00B63BEF" w:rsidRPr="001F1470" w:rsidRDefault="00B63BEF" w:rsidP="0072130C">
          <w:pPr>
            <w:pStyle w:val="ac"/>
            <w:rPr>
              <w:color w:val="auto"/>
            </w:rPr>
          </w:pPr>
          <w:r w:rsidRPr="001F1470">
            <w:rPr>
              <w:color w:val="auto"/>
            </w:rPr>
            <w:t>Оглавление</w:t>
          </w:r>
        </w:p>
        <w:p w:rsidR="00B63BEF" w:rsidRPr="00B63BEF" w:rsidRDefault="003713E0" w:rsidP="0072130C">
          <w:pPr>
            <w:pStyle w:val="12"/>
            <w:tabs>
              <w:tab w:val="right" w:leader="dot" w:pos="9345"/>
            </w:tabs>
            <w:rPr>
              <w:rFonts w:ascii="Times New Roman" w:eastAsiaTheme="minorEastAsia" w:hAnsi="Times New Roman" w:cs="Times New Roman"/>
              <w:noProof/>
              <w:sz w:val="20"/>
              <w:lang w:eastAsia="ru-RU"/>
            </w:rPr>
          </w:pPr>
          <w:r w:rsidRPr="00B63BEF">
            <w:rPr>
              <w:rFonts w:ascii="Times New Roman" w:hAnsi="Times New Roman" w:cs="Times New Roman"/>
              <w:sz w:val="20"/>
            </w:rPr>
            <w:fldChar w:fldCharType="begin"/>
          </w:r>
          <w:r w:rsidR="00B63BEF" w:rsidRPr="00B63BEF">
            <w:rPr>
              <w:rFonts w:ascii="Times New Roman" w:hAnsi="Times New Roman" w:cs="Times New Roman"/>
              <w:sz w:val="20"/>
            </w:rPr>
            <w:instrText xml:space="preserve"> TOC \o "1-3" \h \z \u </w:instrText>
          </w:r>
          <w:r w:rsidRPr="00B63BEF">
            <w:rPr>
              <w:rFonts w:ascii="Times New Roman" w:hAnsi="Times New Roman" w:cs="Times New Roman"/>
              <w:sz w:val="20"/>
            </w:rPr>
            <w:fldChar w:fldCharType="separate"/>
          </w:r>
          <w:hyperlink w:anchor="_Toc22493016" w:history="1">
            <w:r w:rsidR="00B63BEF" w:rsidRPr="00B63BEF">
              <w:rPr>
                <w:rStyle w:val="ad"/>
                <w:rFonts w:ascii="Times New Roman" w:hAnsi="Times New Roman" w:cs="Times New Roman"/>
                <w:noProof/>
                <w:sz w:val="20"/>
              </w:rPr>
              <w:t>I. ЦЕЛЕВОЙ РАЗДЕЛ</w:t>
            </w:r>
            <w:r w:rsidR="00B63BEF" w:rsidRPr="00B63BEF">
              <w:rPr>
                <w:rFonts w:ascii="Times New Roman" w:hAnsi="Times New Roman" w:cs="Times New Roman"/>
                <w:noProof/>
                <w:webHidden/>
                <w:sz w:val="20"/>
              </w:rPr>
              <w:tab/>
            </w:r>
            <w:r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_Toc22493016 \h </w:instrText>
            </w:r>
            <w:r w:rsidRPr="00B63BEF">
              <w:rPr>
                <w:rFonts w:ascii="Times New Roman" w:hAnsi="Times New Roman" w:cs="Times New Roman"/>
                <w:noProof/>
                <w:webHidden/>
                <w:sz w:val="20"/>
              </w:rPr>
            </w:r>
            <w:r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3</w:t>
            </w:r>
            <w:r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17" w:history="1">
            <w:r w:rsidR="00B63BEF" w:rsidRPr="00B63BEF">
              <w:rPr>
                <w:rStyle w:val="ad"/>
                <w:rFonts w:ascii="Times New Roman" w:hAnsi="Times New Roman" w:cs="Times New Roman"/>
                <w:noProof/>
                <w:sz w:val="20"/>
              </w:rPr>
              <w:t>1.1. Пояснительная записка</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_Toc22493017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3</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18" w:history="1">
            <w:r w:rsidR="00B63BEF" w:rsidRPr="00B63BEF">
              <w:rPr>
                <w:rStyle w:val="ad"/>
                <w:rFonts w:ascii="Times New Roman" w:hAnsi="Times New Roman" w:cs="Times New Roman"/>
                <w:noProof/>
                <w:sz w:val="20"/>
              </w:rPr>
              <w:t>1.2. Цель и задачи реализации Программы</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_Toc22493018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4</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25" w:history="1">
            <w:r w:rsidR="00B63BEF" w:rsidRPr="00B63BEF">
              <w:rPr>
                <w:rStyle w:val="ad"/>
                <w:rFonts w:ascii="Times New Roman" w:hAnsi="Times New Roman" w:cs="Times New Roman"/>
                <w:noProof/>
                <w:sz w:val="20"/>
              </w:rPr>
              <w:t>1.3. Принципы и подходы к формированию программы</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_Toc22493025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5</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Style w:val="ad"/>
              <w:rFonts w:ascii="Times New Roman" w:hAnsi="Times New Roman" w:cs="Times New Roman"/>
              <w:noProof/>
              <w:sz w:val="20"/>
            </w:rPr>
          </w:pPr>
          <w:hyperlink w:anchor="_Toc22493026" w:history="1">
            <w:r w:rsidR="00B63BEF" w:rsidRPr="00B63BEF">
              <w:rPr>
                <w:rStyle w:val="ad"/>
                <w:rFonts w:ascii="Times New Roman" w:hAnsi="Times New Roman" w:cs="Times New Roman"/>
                <w:noProof/>
                <w:sz w:val="20"/>
              </w:rPr>
              <w:t>1.4 Значимые для разработки и реализации  Программы характеристики</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_Toc22493026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6</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27" w:history="1">
            <w:r w:rsidR="00B63BEF" w:rsidRPr="00B63BEF">
              <w:rPr>
                <w:rStyle w:val="ad"/>
                <w:rFonts w:ascii="Times New Roman" w:hAnsi="Times New Roman" w:cs="Times New Roman"/>
                <w:noProof/>
                <w:sz w:val="20"/>
              </w:rPr>
              <w:t>Возрастные особенности детей 4-5 лет</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_Toc22493027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6</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28" w:history="1">
            <w:r w:rsidR="00B63BEF" w:rsidRPr="00B63BEF">
              <w:rPr>
                <w:rStyle w:val="ad"/>
                <w:rFonts w:ascii="Times New Roman" w:hAnsi="Times New Roman" w:cs="Times New Roman"/>
                <w:noProof/>
                <w:sz w:val="20"/>
              </w:rPr>
              <w:t>1.5. Планируемые результаты освоения программы</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_Toc22493028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7</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29" w:history="1">
            <w:r w:rsidR="00B63BEF" w:rsidRPr="00B63BEF">
              <w:rPr>
                <w:rStyle w:val="ad"/>
                <w:rFonts w:ascii="Times New Roman" w:hAnsi="Times New Roman" w:cs="Times New Roman"/>
                <w:noProof/>
                <w:sz w:val="20"/>
              </w:rPr>
              <w:t>1.6. Система оценки результатов освоения Программы</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_Toc22493029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8</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30" w:history="1">
            <w:r w:rsidR="00B63BEF" w:rsidRPr="00B63BEF">
              <w:rPr>
                <w:rStyle w:val="ad"/>
                <w:rFonts w:ascii="Times New Roman" w:hAnsi="Times New Roman" w:cs="Times New Roman"/>
                <w:noProof/>
                <w:sz w:val="20"/>
              </w:rPr>
              <w:t>II.СОДЕРЖАТЕЛЬНЫЙ  РАЗДЕЛ  ПРОГРАММЫ</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_Toc22493030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10</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31" w:history="1">
            <w:r w:rsidR="00B63BEF" w:rsidRPr="00B63BEF">
              <w:rPr>
                <w:rStyle w:val="ad"/>
                <w:rFonts w:ascii="Times New Roman" w:hAnsi="Times New Roman" w:cs="Times New Roman"/>
                <w:noProof/>
                <w:sz w:val="20"/>
              </w:rPr>
              <w:t>2.1. Описание образовательной деятельности в соответствии с направлениями развития ребенка</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_Toc22493031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10</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32" w:history="1">
            <w:r w:rsidR="00B63BEF" w:rsidRPr="00B63BEF">
              <w:rPr>
                <w:rStyle w:val="ad"/>
                <w:rFonts w:ascii="Times New Roman" w:hAnsi="Times New Roman" w:cs="Times New Roman"/>
                <w:noProof/>
                <w:sz w:val="20"/>
              </w:rPr>
              <w:t>2.2.1. Направление «Социально – личностное развитие» Образовательная область «Социализация»</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_Toc22493032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10</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33" w:history="1">
            <w:r w:rsidR="00B63BEF" w:rsidRPr="00B63BEF">
              <w:rPr>
                <w:rStyle w:val="ad"/>
                <w:rFonts w:ascii="Times New Roman" w:hAnsi="Times New Roman" w:cs="Times New Roman"/>
                <w:noProof/>
                <w:sz w:val="20"/>
              </w:rPr>
              <w:t>2.2.2. Направление «Познавательно – речевое развитие» Образовательная область «Познание»</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_Toc22493033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11</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34" w:history="1">
            <w:r w:rsidR="00B63BEF" w:rsidRPr="00B63BEF">
              <w:rPr>
                <w:rStyle w:val="ad"/>
                <w:rFonts w:ascii="Times New Roman" w:hAnsi="Times New Roman" w:cs="Times New Roman"/>
                <w:noProof/>
                <w:sz w:val="20"/>
              </w:rPr>
              <w:t>2.2.3. Образовательная область «Коммуникация»</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_Toc22493034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12</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35" w:history="1">
            <w:r w:rsidR="00B63BEF" w:rsidRPr="00B63BEF">
              <w:rPr>
                <w:rStyle w:val="ad"/>
                <w:rFonts w:ascii="Times New Roman" w:hAnsi="Times New Roman" w:cs="Times New Roman"/>
                <w:noProof/>
                <w:sz w:val="20"/>
              </w:rPr>
              <w:t>2.2.4. Образовательная область «Чтение художественной литературы»</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_Toc22493035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13</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36" w:history="1">
            <w:r w:rsidR="00B63BEF" w:rsidRPr="00B63BEF">
              <w:rPr>
                <w:rStyle w:val="ad"/>
                <w:rFonts w:ascii="Times New Roman" w:hAnsi="Times New Roman" w:cs="Times New Roman"/>
                <w:noProof/>
                <w:sz w:val="20"/>
              </w:rPr>
              <w:t>2.2.5. Направление «Художественно – эстетическое развитие» Образовательная область «Художественное творчество»</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_Toc22493036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14</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37" w:history="1">
            <w:r w:rsidR="00B63BEF" w:rsidRPr="00B63BEF">
              <w:rPr>
                <w:rStyle w:val="ad"/>
                <w:rFonts w:ascii="Times New Roman" w:eastAsia="Times New Roman" w:hAnsi="Times New Roman" w:cs="Times New Roman"/>
                <w:noProof/>
                <w:sz w:val="20"/>
              </w:rPr>
              <w:t>Перспективное планирование первого года обучения – младшая группа</w:t>
            </w:r>
            <w:r w:rsidR="00B63BEF" w:rsidRPr="00B63BEF">
              <w:rPr>
                <w:rFonts w:ascii="Times New Roman" w:hAnsi="Times New Roman" w:cs="Times New Roman"/>
                <w:noProof/>
                <w:webHidden/>
                <w:sz w:val="20"/>
              </w:rPr>
              <w:tab/>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38" w:history="1">
            <w:r w:rsidR="00B63BEF" w:rsidRPr="00B63BEF">
              <w:rPr>
                <w:rStyle w:val="ad"/>
                <w:rFonts w:ascii="Times New Roman" w:eastAsia="Times New Roman" w:hAnsi="Times New Roman" w:cs="Times New Roman"/>
                <w:noProof/>
                <w:sz w:val="20"/>
              </w:rPr>
              <w:t>перспективное планирование второго года обучения – средняя группа</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_Toc22493038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15</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39" w:history="1">
            <w:r w:rsidR="00B63BEF" w:rsidRPr="00B63BEF">
              <w:rPr>
                <w:rStyle w:val="ad"/>
                <w:rFonts w:ascii="Times New Roman" w:eastAsia="Times New Roman" w:hAnsi="Times New Roman" w:cs="Times New Roman"/>
                <w:noProof/>
                <w:sz w:val="20"/>
              </w:rPr>
              <w:t>Перспективное планирование по программе «Социокультурные истоки» в старшей группе</w:t>
            </w:r>
            <w:r w:rsidR="00B63BEF" w:rsidRPr="00B63BEF">
              <w:rPr>
                <w:rFonts w:ascii="Times New Roman" w:hAnsi="Times New Roman" w:cs="Times New Roman"/>
                <w:noProof/>
                <w:webHidden/>
                <w:sz w:val="20"/>
              </w:rPr>
              <w:tab/>
            </w:r>
          </w:hyperlink>
        </w:p>
        <w:p w:rsidR="00B63BEF" w:rsidRPr="00B63BEF" w:rsidRDefault="00FB7F00" w:rsidP="00FB7F00">
          <w:pPr>
            <w:pStyle w:val="12"/>
            <w:tabs>
              <w:tab w:val="right" w:leader="dot" w:pos="9345"/>
            </w:tabs>
            <w:jc w:val="center"/>
            <w:rPr>
              <w:rFonts w:ascii="Times New Roman" w:eastAsiaTheme="minorEastAsia" w:hAnsi="Times New Roman" w:cs="Times New Roman"/>
              <w:noProof/>
              <w:sz w:val="20"/>
              <w:lang w:eastAsia="ru-RU"/>
            </w:rPr>
          </w:pPr>
          <w:hyperlink w:anchor="_Toc22493040" w:history="1">
            <w:r w:rsidR="00B63BEF" w:rsidRPr="00B63BEF">
              <w:rPr>
                <w:rStyle w:val="ad"/>
                <w:rFonts w:ascii="Times New Roman" w:eastAsia="Times New Roman" w:hAnsi="Times New Roman" w:cs="Times New Roman"/>
                <w:noProof/>
                <w:sz w:val="20"/>
              </w:rPr>
              <w:t>Перспективное планирование по программе «Социокультурные истоки» в подготовительной группе</w:t>
            </w:r>
            <w:r w:rsidR="00B63BEF" w:rsidRPr="00B63BEF">
              <w:rPr>
                <w:rFonts w:ascii="Times New Roman" w:hAnsi="Times New Roman" w:cs="Times New Roman"/>
                <w:noProof/>
                <w:webHidden/>
                <w:sz w:val="20"/>
              </w:rPr>
              <w:tab/>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41" w:history="1">
            <w:r w:rsidR="00B63BEF" w:rsidRPr="00B63BEF">
              <w:rPr>
                <w:rStyle w:val="ad"/>
                <w:rFonts w:ascii="Times New Roman" w:hAnsi="Times New Roman" w:cs="Times New Roman"/>
                <w:noProof/>
                <w:sz w:val="20"/>
              </w:rPr>
              <w:t>2.3. Особенности взаимодействия педагогического коллектива с семьями воспитанников</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_Toc22493041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18</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42" w:history="1">
            <w:r w:rsidR="00B63BEF" w:rsidRPr="00B63BEF">
              <w:rPr>
                <w:rStyle w:val="ad"/>
                <w:rFonts w:ascii="Times New Roman" w:eastAsia="Times New Roman" w:hAnsi="Times New Roman" w:cs="Times New Roman"/>
                <w:noProof/>
                <w:sz w:val="20"/>
              </w:rPr>
              <w:t>Программа «социокультурные истоки» работа с родителями возраст  3 – 4 года</w:t>
            </w:r>
            <w:r w:rsidR="00B63BEF" w:rsidRPr="00B63BEF">
              <w:rPr>
                <w:rFonts w:ascii="Times New Roman" w:hAnsi="Times New Roman" w:cs="Times New Roman"/>
                <w:noProof/>
                <w:webHidden/>
                <w:sz w:val="20"/>
              </w:rPr>
              <w:tab/>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43" w:history="1">
            <w:r w:rsidR="00B63BEF" w:rsidRPr="00B63BEF">
              <w:rPr>
                <w:rStyle w:val="ad"/>
                <w:rFonts w:ascii="Times New Roman" w:eastAsia="Times New Roman" w:hAnsi="Times New Roman" w:cs="Times New Roman"/>
                <w:noProof/>
                <w:sz w:val="20"/>
              </w:rPr>
              <w:t>программа «истоки» работа с родителями возраст 4 - 5 лет</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_Toc22493043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20</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44" w:history="1">
            <w:r w:rsidR="00B63BEF" w:rsidRPr="00B63BEF">
              <w:rPr>
                <w:rStyle w:val="ad"/>
                <w:rFonts w:ascii="Times New Roman" w:eastAsia="Times New Roman" w:hAnsi="Times New Roman" w:cs="Times New Roman"/>
                <w:noProof/>
                <w:sz w:val="20"/>
              </w:rPr>
              <w:t>программа «истоки» работа с родителями возраст 5-6 лет</w:t>
            </w:r>
            <w:r w:rsidR="00B63BEF" w:rsidRPr="00B63BEF">
              <w:rPr>
                <w:rFonts w:ascii="Times New Roman" w:hAnsi="Times New Roman" w:cs="Times New Roman"/>
                <w:noProof/>
                <w:webHidden/>
                <w:sz w:val="20"/>
              </w:rPr>
              <w:tab/>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45" w:history="1">
            <w:r w:rsidR="00B63BEF" w:rsidRPr="00B63BEF">
              <w:rPr>
                <w:rStyle w:val="ad"/>
                <w:rFonts w:ascii="Times New Roman" w:eastAsia="Times New Roman" w:hAnsi="Times New Roman" w:cs="Times New Roman"/>
                <w:noProof/>
                <w:sz w:val="20"/>
              </w:rPr>
              <w:t>программа «истоки» работа с родителями возраст 6-7 лет</w:t>
            </w:r>
            <w:r w:rsidR="00B63BEF" w:rsidRPr="00B63BEF">
              <w:rPr>
                <w:rFonts w:ascii="Times New Roman" w:hAnsi="Times New Roman" w:cs="Times New Roman"/>
                <w:noProof/>
                <w:webHidden/>
                <w:sz w:val="20"/>
              </w:rPr>
              <w:tab/>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46" w:history="1">
            <w:r w:rsidR="00B63BEF" w:rsidRPr="00B63BEF">
              <w:rPr>
                <w:rStyle w:val="ad"/>
                <w:rFonts w:ascii="Times New Roman" w:hAnsi="Times New Roman" w:cs="Times New Roman"/>
                <w:noProof/>
                <w:sz w:val="20"/>
              </w:rPr>
              <w:t>III. ОРГАНИЗАЦИОННЫЙ РАЗДЕЛ</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_Toc22493046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21</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47" w:history="1">
            <w:r w:rsidR="00B63BEF" w:rsidRPr="00B63BEF">
              <w:rPr>
                <w:rStyle w:val="ad"/>
                <w:rFonts w:ascii="Times New Roman" w:hAnsi="Times New Roman" w:cs="Times New Roman"/>
                <w:noProof/>
                <w:sz w:val="20"/>
              </w:rPr>
              <w:t>3.1. Для успешной реализации программы необходимо выполнение ряда условий</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_Toc22493047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21</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48" w:history="1">
            <w:r w:rsidR="00B63BEF" w:rsidRPr="00B63BEF">
              <w:rPr>
                <w:rStyle w:val="ad"/>
                <w:rFonts w:ascii="Times New Roman" w:hAnsi="Times New Roman" w:cs="Times New Roman"/>
                <w:noProof/>
                <w:sz w:val="20"/>
              </w:rPr>
              <w:t>Психолого-педагогические и методические требования к реализации программы:</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_Toc22493048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21</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49" w:history="1">
            <w:r w:rsidR="00B63BEF" w:rsidRPr="00B63BEF">
              <w:rPr>
                <w:rStyle w:val="ad"/>
                <w:rFonts w:ascii="Times New Roman" w:hAnsi="Times New Roman" w:cs="Times New Roman"/>
                <w:noProof/>
                <w:sz w:val="20"/>
              </w:rPr>
              <w:t>3.2. Программно – методическое обеспечение</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_Toc22493049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22</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50" w:history="1">
            <w:r w:rsidR="00B63BEF" w:rsidRPr="00B63BEF">
              <w:rPr>
                <w:rStyle w:val="ad"/>
                <w:rFonts w:ascii="Times New Roman" w:eastAsia="Times New Roman" w:hAnsi="Times New Roman" w:cs="Times New Roman"/>
                <w:noProof/>
                <w:sz w:val="20"/>
              </w:rPr>
              <w:t>3.3. Организация развивающей предметно-пространственной среды.</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_Toc22493050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24</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51" w:history="1">
            <w:r w:rsidR="00B63BEF" w:rsidRPr="00B63BEF">
              <w:rPr>
                <w:rStyle w:val="ad"/>
                <w:rFonts w:ascii="Times New Roman" w:hAnsi="Times New Roman" w:cs="Times New Roman"/>
                <w:noProof/>
                <w:sz w:val="20"/>
              </w:rPr>
              <w:t>3.4. Материально-техническое обеспечение реализации Программы</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_Toc22493051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25</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52" w:history="1">
            <w:r w:rsidR="00B63BEF" w:rsidRPr="00B63BEF">
              <w:rPr>
                <w:rStyle w:val="ad"/>
                <w:rFonts w:ascii="Times New Roman" w:hAnsi="Times New Roman" w:cs="Times New Roman"/>
                <w:noProof/>
                <w:sz w:val="20"/>
              </w:rPr>
              <w:t>Список литературы</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_Toc22493052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27</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53" w:history="1">
            <w:r w:rsidR="00B63BEF" w:rsidRPr="00B63BEF">
              <w:rPr>
                <w:rStyle w:val="ad"/>
                <w:rFonts w:ascii="Times New Roman" w:hAnsi="Times New Roman" w:cs="Times New Roman"/>
                <w:noProof/>
                <w:sz w:val="20"/>
              </w:rPr>
              <w:t>Приложение 1</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_Toc22493053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28</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54" w:history="1">
            <w:r w:rsidR="00B63BEF" w:rsidRPr="00B63BEF">
              <w:rPr>
                <w:rStyle w:val="ad"/>
                <w:rFonts w:ascii="Times New Roman" w:hAnsi="Times New Roman" w:cs="Times New Roman"/>
                <w:noProof/>
                <w:sz w:val="20"/>
              </w:rPr>
              <w:t>Приложение 2.</w:t>
            </w:r>
            <w:r w:rsidR="00B63BEF" w:rsidRPr="00B63BEF">
              <w:rPr>
                <w:rFonts w:ascii="Times New Roman" w:hAnsi="Times New Roman" w:cs="Times New Roman"/>
                <w:noProof/>
                <w:webHidden/>
                <w:sz w:val="20"/>
              </w:rPr>
              <w:tab/>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55" w:history="1">
            <w:r w:rsidR="00B63BEF" w:rsidRPr="00B63BEF">
              <w:rPr>
                <w:rStyle w:val="ad"/>
                <w:rFonts w:ascii="Times New Roman" w:hAnsi="Times New Roman" w:cs="Times New Roman"/>
                <w:noProof/>
                <w:sz w:val="20"/>
              </w:rPr>
              <w:t>Приложение 3.</w:t>
            </w:r>
            <w:r w:rsidR="00B63BEF" w:rsidRPr="00B63BEF">
              <w:rPr>
                <w:rFonts w:ascii="Times New Roman" w:hAnsi="Times New Roman" w:cs="Times New Roman"/>
                <w:noProof/>
                <w:webHidden/>
                <w:sz w:val="20"/>
              </w:rPr>
              <w:tab/>
            </w:r>
            <w:r w:rsidR="003713E0" w:rsidRPr="00B63BEF">
              <w:rPr>
                <w:rFonts w:ascii="Times New Roman" w:hAnsi="Times New Roman" w:cs="Times New Roman"/>
                <w:noProof/>
                <w:webHidden/>
                <w:sz w:val="20"/>
              </w:rPr>
              <w:fldChar w:fldCharType="begin"/>
            </w:r>
            <w:r w:rsidR="00B63BEF" w:rsidRPr="00B63BEF">
              <w:rPr>
                <w:rFonts w:ascii="Times New Roman" w:hAnsi="Times New Roman" w:cs="Times New Roman"/>
                <w:noProof/>
                <w:webHidden/>
                <w:sz w:val="20"/>
              </w:rPr>
              <w:instrText xml:space="preserve"> PAGEREF _Toc22493055 \h </w:instrText>
            </w:r>
            <w:r w:rsidR="003713E0" w:rsidRPr="00B63BEF">
              <w:rPr>
                <w:rFonts w:ascii="Times New Roman" w:hAnsi="Times New Roman" w:cs="Times New Roman"/>
                <w:noProof/>
                <w:webHidden/>
                <w:sz w:val="20"/>
              </w:rPr>
            </w:r>
            <w:r w:rsidR="003713E0" w:rsidRPr="00B63BEF">
              <w:rPr>
                <w:rFonts w:ascii="Times New Roman" w:hAnsi="Times New Roman" w:cs="Times New Roman"/>
                <w:noProof/>
                <w:webHidden/>
                <w:sz w:val="20"/>
              </w:rPr>
              <w:fldChar w:fldCharType="separate"/>
            </w:r>
            <w:r w:rsidR="00F63D60">
              <w:rPr>
                <w:rFonts w:ascii="Times New Roman" w:hAnsi="Times New Roman" w:cs="Times New Roman"/>
                <w:noProof/>
                <w:webHidden/>
                <w:sz w:val="20"/>
              </w:rPr>
              <w:t>28</w:t>
            </w:r>
            <w:r w:rsidR="003713E0" w:rsidRPr="00B63BEF">
              <w:rPr>
                <w:rFonts w:ascii="Times New Roman" w:hAnsi="Times New Roman" w:cs="Times New Roman"/>
                <w:noProof/>
                <w:webHidden/>
                <w:sz w:val="20"/>
              </w:rPr>
              <w:fldChar w:fldCharType="end"/>
            </w:r>
          </w:hyperlink>
        </w:p>
        <w:p w:rsidR="00B63BEF" w:rsidRPr="00B63BEF" w:rsidRDefault="00FB7F00" w:rsidP="0072130C">
          <w:pPr>
            <w:pStyle w:val="12"/>
            <w:tabs>
              <w:tab w:val="right" w:leader="dot" w:pos="9345"/>
            </w:tabs>
            <w:rPr>
              <w:rFonts w:ascii="Times New Roman" w:eastAsiaTheme="minorEastAsia" w:hAnsi="Times New Roman" w:cs="Times New Roman"/>
              <w:noProof/>
              <w:sz w:val="20"/>
              <w:lang w:eastAsia="ru-RU"/>
            </w:rPr>
          </w:pPr>
          <w:hyperlink w:anchor="_Toc22493056" w:history="1">
            <w:r w:rsidR="00B63BEF" w:rsidRPr="00B63BEF">
              <w:rPr>
                <w:rStyle w:val="ad"/>
                <w:rFonts w:ascii="Times New Roman" w:hAnsi="Times New Roman" w:cs="Times New Roman"/>
                <w:noProof/>
                <w:sz w:val="20"/>
              </w:rPr>
              <w:t>Приложение 4.</w:t>
            </w:r>
            <w:r w:rsidR="00B63BEF" w:rsidRPr="00B63BEF">
              <w:rPr>
                <w:rFonts w:ascii="Times New Roman" w:hAnsi="Times New Roman" w:cs="Times New Roman"/>
                <w:noProof/>
                <w:webHidden/>
                <w:sz w:val="20"/>
              </w:rPr>
              <w:tab/>
            </w:r>
          </w:hyperlink>
        </w:p>
        <w:p w:rsidR="00B63BEF" w:rsidRPr="00B63BEF" w:rsidRDefault="003713E0" w:rsidP="0072130C">
          <w:pPr>
            <w:rPr>
              <w:rFonts w:ascii="Times New Roman" w:hAnsi="Times New Roman" w:cs="Times New Roman"/>
              <w:sz w:val="20"/>
            </w:rPr>
          </w:pPr>
          <w:r w:rsidRPr="00B63BEF">
            <w:rPr>
              <w:rFonts w:ascii="Times New Roman" w:hAnsi="Times New Roman" w:cs="Times New Roman"/>
              <w:sz w:val="20"/>
            </w:rPr>
            <w:fldChar w:fldCharType="end"/>
          </w:r>
        </w:p>
      </w:sdtContent>
    </w:sdt>
    <w:p w:rsidR="0072130C" w:rsidRPr="0072130C" w:rsidRDefault="0072130C" w:rsidP="0072130C">
      <w:pPr>
        <w:rPr>
          <w:lang w:eastAsia="ru-RU"/>
        </w:rPr>
      </w:pPr>
      <w:bookmarkStart w:id="3" w:name="_Toc22493016"/>
    </w:p>
    <w:p w:rsidR="00F702E5" w:rsidRPr="00C3167E" w:rsidRDefault="00F702E5" w:rsidP="0072130C">
      <w:pPr>
        <w:pStyle w:val="1"/>
        <w:spacing w:before="0"/>
        <w:jc w:val="center"/>
        <w:rPr>
          <w:rFonts w:ascii="Times New Roman" w:hAnsi="Times New Roman" w:cs="Times New Roman"/>
          <w:color w:val="auto"/>
        </w:rPr>
      </w:pPr>
      <w:r w:rsidRPr="00C3167E">
        <w:rPr>
          <w:rFonts w:ascii="Times New Roman" w:hAnsi="Times New Roman" w:cs="Times New Roman"/>
          <w:color w:val="auto"/>
        </w:rPr>
        <w:lastRenderedPageBreak/>
        <w:t>I. ЦЕЛЕВОЙ РАЗДЕЛ</w:t>
      </w:r>
      <w:bookmarkEnd w:id="0"/>
      <w:bookmarkEnd w:id="1"/>
      <w:bookmarkEnd w:id="3"/>
    </w:p>
    <w:p w:rsidR="00597E49" w:rsidRPr="00B63BEF" w:rsidRDefault="00597E49" w:rsidP="0072130C">
      <w:pPr>
        <w:pStyle w:val="1"/>
        <w:spacing w:before="0"/>
        <w:jc w:val="both"/>
        <w:rPr>
          <w:rFonts w:ascii="Times New Roman" w:hAnsi="Times New Roman" w:cs="Times New Roman"/>
          <w:color w:val="auto"/>
        </w:rPr>
      </w:pPr>
      <w:bookmarkStart w:id="4" w:name="_Toc440804580"/>
      <w:bookmarkStart w:id="5" w:name="_Toc442273592"/>
      <w:bookmarkStart w:id="6" w:name="_Toc22291870"/>
    </w:p>
    <w:p w:rsidR="00F702E5" w:rsidRPr="00C3167E" w:rsidRDefault="00F702E5" w:rsidP="00630A82">
      <w:pPr>
        <w:pStyle w:val="1"/>
        <w:spacing w:before="0"/>
        <w:jc w:val="center"/>
        <w:rPr>
          <w:rFonts w:ascii="Times New Roman" w:hAnsi="Times New Roman" w:cs="Times New Roman"/>
          <w:color w:val="auto"/>
        </w:rPr>
      </w:pPr>
      <w:bookmarkStart w:id="7" w:name="_Toc22493017"/>
      <w:r w:rsidRPr="00C3167E">
        <w:rPr>
          <w:rFonts w:ascii="Times New Roman" w:hAnsi="Times New Roman" w:cs="Times New Roman"/>
          <w:color w:val="auto"/>
        </w:rPr>
        <w:t>1.1. Пояснительная записка</w:t>
      </w:r>
      <w:bookmarkEnd w:id="4"/>
      <w:bookmarkEnd w:id="5"/>
      <w:bookmarkEnd w:id="6"/>
      <w:bookmarkEnd w:id="7"/>
    </w:p>
    <w:p w:rsidR="00F702E5" w:rsidRPr="0064165F" w:rsidRDefault="005107B8" w:rsidP="0072130C">
      <w:pPr>
        <w:autoSpaceDE w:val="0"/>
        <w:autoSpaceDN w:val="0"/>
        <w:adjustRightInd w:val="0"/>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ab/>
      </w:r>
      <w:r w:rsidR="00F702E5" w:rsidRPr="0064165F">
        <w:rPr>
          <w:rFonts w:ascii="Times New Roman" w:hAnsi="Times New Roman" w:cs="Times New Roman"/>
          <w:iCs/>
          <w:sz w:val="24"/>
          <w:szCs w:val="24"/>
        </w:rPr>
        <w:t xml:space="preserve">Период дошкольного детства является одним из наиболее </w:t>
      </w:r>
      <w:proofErr w:type="gramStart"/>
      <w:r w:rsidR="00F702E5" w:rsidRPr="0064165F">
        <w:rPr>
          <w:rFonts w:ascii="Times New Roman" w:hAnsi="Times New Roman" w:cs="Times New Roman"/>
          <w:iCs/>
          <w:sz w:val="24"/>
          <w:szCs w:val="24"/>
        </w:rPr>
        <w:t>значимых</w:t>
      </w:r>
      <w:proofErr w:type="gramEnd"/>
      <w:r w:rsidR="00F702E5" w:rsidRPr="0064165F">
        <w:rPr>
          <w:rFonts w:ascii="Times New Roman" w:hAnsi="Times New Roman" w:cs="Times New Roman"/>
          <w:iCs/>
          <w:sz w:val="24"/>
          <w:szCs w:val="24"/>
        </w:rPr>
        <w:t xml:space="preserve"> в развитии ребенка, так как в это время закладывается базовые качества личности, образующие устойчивую индивидуальность человека.</w:t>
      </w:r>
    </w:p>
    <w:p w:rsidR="005107B8" w:rsidRDefault="005107B8" w:rsidP="0072130C">
      <w:pPr>
        <w:autoSpaceDE w:val="0"/>
        <w:autoSpaceDN w:val="0"/>
        <w:adjustRightInd w:val="0"/>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ab/>
      </w:r>
      <w:r w:rsidR="00F702E5" w:rsidRPr="0064165F">
        <w:rPr>
          <w:rFonts w:ascii="Times New Roman" w:hAnsi="Times New Roman" w:cs="Times New Roman"/>
          <w:iCs/>
          <w:sz w:val="24"/>
          <w:szCs w:val="24"/>
        </w:rPr>
        <w:t xml:space="preserve">Целью современного дошкольного образования является организация индивидуального развития ребенка, воспитание творческой личности, которая способна к позитивным отношениям в социальной среде. К позитивным отношениям в социальной среде готова только та личность, у которой сформированы система жизненно важных ценностей, морально-нравственные установки и основы духовно-нравственного развития, а </w:t>
      </w:r>
      <w:proofErr w:type="gramStart"/>
      <w:r w:rsidR="00F702E5" w:rsidRPr="0064165F">
        <w:rPr>
          <w:rFonts w:ascii="Times New Roman" w:hAnsi="Times New Roman" w:cs="Times New Roman"/>
          <w:iCs/>
          <w:sz w:val="24"/>
          <w:szCs w:val="24"/>
        </w:rPr>
        <w:t>значит</w:t>
      </w:r>
      <w:proofErr w:type="gramEnd"/>
      <w:r w:rsidR="00F702E5" w:rsidRPr="0064165F">
        <w:rPr>
          <w:rFonts w:ascii="Times New Roman" w:hAnsi="Times New Roman" w:cs="Times New Roman"/>
          <w:iCs/>
          <w:sz w:val="24"/>
          <w:szCs w:val="24"/>
        </w:rPr>
        <w:t xml:space="preserve"> в соответствии с ФГОС на государственном уровне перед педагогами дошкольного образования ставится стратегическая задача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w:t>
      </w:r>
      <w:r>
        <w:rPr>
          <w:rFonts w:ascii="Times New Roman" w:hAnsi="Times New Roman" w:cs="Times New Roman"/>
          <w:iCs/>
          <w:sz w:val="24"/>
          <w:szCs w:val="24"/>
        </w:rPr>
        <w:t xml:space="preserve"> </w:t>
      </w:r>
      <w:r w:rsidR="00F702E5" w:rsidRPr="0064165F">
        <w:rPr>
          <w:rFonts w:ascii="Times New Roman" w:hAnsi="Times New Roman" w:cs="Times New Roman"/>
          <w:iCs/>
          <w:sz w:val="24"/>
          <w:szCs w:val="24"/>
        </w:rPr>
        <w:t xml:space="preserve">правил и норм поведения в интересах человека, семьи, общества. </w:t>
      </w:r>
    </w:p>
    <w:p w:rsidR="00F702E5" w:rsidRPr="0064165F" w:rsidRDefault="005107B8" w:rsidP="0072130C">
      <w:pPr>
        <w:autoSpaceDE w:val="0"/>
        <w:autoSpaceDN w:val="0"/>
        <w:adjustRightInd w:val="0"/>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ab/>
      </w:r>
      <w:r w:rsidR="00F702E5" w:rsidRPr="0064165F">
        <w:rPr>
          <w:rFonts w:ascii="Times New Roman" w:hAnsi="Times New Roman" w:cs="Times New Roman"/>
          <w:iCs/>
          <w:sz w:val="24"/>
          <w:szCs w:val="24"/>
        </w:rPr>
        <w:t xml:space="preserve">Программа «Социокультурные истоки» представляет собой апробированную </w:t>
      </w:r>
      <w:proofErr w:type="spellStart"/>
      <w:r w:rsidR="00F702E5" w:rsidRPr="0064165F">
        <w:rPr>
          <w:rFonts w:ascii="Times New Roman" w:hAnsi="Times New Roman" w:cs="Times New Roman"/>
          <w:iCs/>
          <w:sz w:val="24"/>
          <w:szCs w:val="24"/>
        </w:rPr>
        <w:t>воспитательно</w:t>
      </w:r>
      <w:proofErr w:type="spellEnd"/>
      <w:r w:rsidR="00F702E5" w:rsidRPr="0064165F">
        <w:rPr>
          <w:rFonts w:ascii="Times New Roman" w:hAnsi="Times New Roman" w:cs="Times New Roman"/>
          <w:iCs/>
          <w:sz w:val="24"/>
          <w:szCs w:val="24"/>
        </w:rPr>
        <w:t>-образовательную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w:t>
      </w:r>
    </w:p>
    <w:p w:rsidR="00F702E5" w:rsidRPr="0064165F" w:rsidRDefault="00F702E5" w:rsidP="0072130C">
      <w:pPr>
        <w:spacing w:after="0"/>
        <w:ind w:firstLine="709"/>
        <w:jc w:val="both"/>
        <w:rPr>
          <w:rFonts w:ascii="Times New Roman" w:eastAsia="Times New Roman" w:hAnsi="Times New Roman" w:cs="Times New Roman"/>
          <w:b/>
          <w:sz w:val="24"/>
          <w:szCs w:val="24"/>
          <w:lang w:eastAsia="ru-RU"/>
        </w:rPr>
      </w:pPr>
      <w:r w:rsidRPr="0064165F">
        <w:rPr>
          <w:rFonts w:ascii="Times New Roman" w:eastAsia="Times New Roman" w:hAnsi="Times New Roman" w:cs="Times New Roman"/>
          <w:b/>
          <w:sz w:val="24"/>
          <w:szCs w:val="24"/>
          <w:lang w:eastAsia="ru-RU"/>
        </w:rPr>
        <w:t>Нормативно-правовая база:</w:t>
      </w:r>
    </w:p>
    <w:p w:rsidR="00F702E5" w:rsidRPr="0064165F" w:rsidRDefault="005107B8" w:rsidP="0072130C">
      <w:pPr>
        <w:autoSpaceDE w:val="0"/>
        <w:autoSpaceDN w:val="0"/>
        <w:adjustRightInd w:val="0"/>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ab/>
      </w:r>
      <w:r w:rsidR="00F702E5" w:rsidRPr="0064165F">
        <w:rPr>
          <w:rFonts w:ascii="Times New Roman" w:hAnsi="Times New Roman" w:cs="Times New Roman"/>
          <w:iCs/>
          <w:sz w:val="24"/>
          <w:szCs w:val="24"/>
        </w:rPr>
        <w:t>Программа «Социокультурные истоки» опирается на нормы международного права, законодательные Постановления Правительства РФ, приказы Министерства образования и науки РФ, и нормативные правовые акты Ханты-Мансийского автономного округа</w:t>
      </w:r>
      <w:r w:rsidR="00FB7F00">
        <w:rPr>
          <w:rFonts w:ascii="Times New Roman" w:hAnsi="Times New Roman" w:cs="Times New Roman"/>
          <w:iCs/>
          <w:sz w:val="24"/>
          <w:szCs w:val="24"/>
        </w:rPr>
        <w:t xml:space="preserve"> </w:t>
      </w:r>
      <w:r w:rsidR="00F702E5" w:rsidRPr="0064165F">
        <w:rPr>
          <w:rFonts w:ascii="Times New Roman" w:hAnsi="Times New Roman" w:cs="Times New Roman"/>
          <w:iCs/>
          <w:sz w:val="24"/>
          <w:szCs w:val="24"/>
        </w:rPr>
        <w:t xml:space="preserve">– Югры, а именно </w:t>
      </w:r>
      <w:proofErr w:type="gramStart"/>
      <w:r w:rsidR="00F702E5" w:rsidRPr="0064165F">
        <w:rPr>
          <w:rFonts w:ascii="Times New Roman" w:hAnsi="Times New Roman" w:cs="Times New Roman"/>
          <w:iCs/>
          <w:sz w:val="24"/>
          <w:szCs w:val="24"/>
        </w:rPr>
        <w:t>на</w:t>
      </w:r>
      <w:proofErr w:type="gramEnd"/>
      <w:r w:rsidR="00F702E5" w:rsidRPr="0064165F">
        <w:rPr>
          <w:rFonts w:ascii="Times New Roman" w:hAnsi="Times New Roman" w:cs="Times New Roman"/>
          <w:iCs/>
          <w:sz w:val="24"/>
          <w:szCs w:val="24"/>
        </w:rPr>
        <w:t>:</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Конституцию Российской Федерации от 12.12.1993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Национальную доктрину образования РФ на период 2000-2025 годов;</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Закон РФ от 29.12.2012 года № 273 «Об образовании в Российской Федерации»;</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Концепцию дошкольного воспитания в РФ от 2003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Общенациональную программу развития воспитания детей в Российской Федерации;</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proofErr w:type="gramStart"/>
      <w:r w:rsidRPr="0064165F">
        <w:rPr>
          <w:rFonts w:ascii="Times New Roman" w:hAnsi="Times New Roman" w:cs="Times New Roman"/>
          <w:iCs/>
          <w:sz w:val="24"/>
          <w:szCs w:val="24"/>
        </w:rPr>
        <w:t>- Концепцию содержания непрерывного образования (дошкольное и</w:t>
      </w:r>
      <w:proofErr w:type="gramEnd"/>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начальное звено) от 17.06.2003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Концепцию модернизации российского образования на период до 2020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Федеральный закон от 17.06.1996 года</w:t>
      </w:r>
      <w:r w:rsidR="00F02A70" w:rsidRPr="0064165F">
        <w:rPr>
          <w:rFonts w:ascii="Times New Roman" w:hAnsi="Times New Roman" w:cs="Times New Roman"/>
          <w:iCs/>
          <w:sz w:val="24"/>
          <w:szCs w:val="24"/>
        </w:rPr>
        <w:t xml:space="preserve"> </w:t>
      </w:r>
      <w:r w:rsidRPr="0064165F">
        <w:rPr>
          <w:rFonts w:ascii="Times New Roman" w:hAnsi="Times New Roman" w:cs="Times New Roman"/>
          <w:iCs/>
          <w:sz w:val="24"/>
          <w:szCs w:val="24"/>
        </w:rPr>
        <w:t>№ 74-ФЗ «О национальн</w:t>
      </w:r>
      <w:proofErr w:type="gramStart"/>
      <w:r w:rsidRPr="0064165F">
        <w:rPr>
          <w:rFonts w:ascii="Times New Roman" w:hAnsi="Times New Roman" w:cs="Times New Roman"/>
          <w:iCs/>
          <w:sz w:val="24"/>
          <w:szCs w:val="24"/>
        </w:rPr>
        <w:t>о-</w:t>
      </w:r>
      <w:proofErr w:type="gramEnd"/>
      <w:r w:rsidRPr="0064165F">
        <w:rPr>
          <w:rFonts w:ascii="Times New Roman" w:hAnsi="Times New Roman" w:cs="Times New Roman"/>
          <w:iCs/>
          <w:sz w:val="24"/>
          <w:szCs w:val="24"/>
        </w:rPr>
        <w:t xml:space="preserve"> культурной автономии»;</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Конвенцию о правах ребенка, ратифицированную Российской Федерацией 15.09.1990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Конвенцию о защите прав и основных свобод от 04.11.1950 года;</w:t>
      </w:r>
    </w:p>
    <w:p w:rsidR="00F702E5"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Концепцию духовно-нравственного развития и воспитания личности</w:t>
      </w:r>
      <w:r w:rsidR="005107B8">
        <w:rPr>
          <w:rFonts w:ascii="Times New Roman" w:hAnsi="Times New Roman" w:cs="Times New Roman"/>
          <w:iCs/>
          <w:sz w:val="24"/>
          <w:szCs w:val="24"/>
        </w:rPr>
        <w:t xml:space="preserve"> </w:t>
      </w:r>
      <w:r w:rsidRPr="0064165F">
        <w:rPr>
          <w:rFonts w:ascii="Times New Roman" w:hAnsi="Times New Roman" w:cs="Times New Roman"/>
          <w:iCs/>
          <w:sz w:val="24"/>
          <w:szCs w:val="24"/>
        </w:rPr>
        <w:t>гражданина России Федерального государственного образовательного</w:t>
      </w:r>
      <w:r w:rsidR="005107B8">
        <w:rPr>
          <w:rFonts w:ascii="Times New Roman" w:hAnsi="Times New Roman" w:cs="Times New Roman"/>
          <w:iCs/>
          <w:sz w:val="24"/>
          <w:szCs w:val="24"/>
        </w:rPr>
        <w:t xml:space="preserve"> </w:t>
      </w:r>
      <w:r w:rsidRPr="0064165F">
        <w:rPr>
          <w:rFonts w:ascii="Times New Roman" w:hAnsi="Times New Roman" w:cs="Times New Roman"/>
          <w:iCs/>
          <w:sz w:val="24"/>
          <w:szCs w:val="24"/>
        </w:rPr>
        <w:t>стандарта 2007 года;</w:t>
      </w:r>
    </w:p>
    <w:p w:rsidR="0072130C" w:rsidRPr="0072130C" w:rsidRDefault="0072130C" w:rsidP="0072130C">
      <w:pPr>
        <w:autoSpaceDE w:val="0"/>
        <w:autoSpaceDN w:val="0"/>
        <w:adjustRightInd w:val="0"/>
        <w:spacing w:after="0"/>
        <w:ind w:firstLine="709"/>
        <w:jc w:val="both"/>
        <w:rPr>
          <w:rFonts w:ascii="Times New Roman" w:hAnsi="Times New Roman" w:cs="Times New Roman"/>
          <w:iCs/>
          <w:sz w:val="24"/>
          <w:szCs w:val="24"/>
        </w:rPr>
      </w:pPr>
      <w:proofErr w:type="gramStart"/>
      <w:r>
        <w:rPr>
          <w:rFonts w:ascii="Times New Roman" w:hAnsi="Times New Roman" w:cs="Times New Roman"/>
          <w:iCs/>
          <w:sz w:val="24"/>
          <w:szCs w:val="24"/>
        </w:rPr>
        <w:t xml:space="preserve">- </w:t>
      </w:r>
      <w:r w:rsidRPr="0072130C">
        <w:rPr>
          <w:rFonts w:ascii="Times New Roman" w:hAnsi="Times New Roman" w:cs="Times New Roman"/>
          <w:iCs/>
          <w:sz w:val="24"/>
          <w:szCs w:val="24"/>
        </w:rPr>
        <w:t xml:space="preserve">Постановление Главного государственного санитарного врача РФ от 28.09.2020 N 28 «Об утверждении санитарных правил СП 2.4.3648-20 "Санитарно-эпидемиологические </w:t>
      </w:r>
      <w:r w:rsidRPr="0072130C">
        <w:rPr>
          <w:rFonts w:ascii="Times New Roman" w:hAnsi="Times New Roman" w:cs="Times New Roman"/>
          <w:iCs/>
          <w:sz w:val="24"/>
          <w:szCs w:val="24"/>
        </w:rPr>
        <w:lastRenderedPageBreak/>
        <w:t>требования к организациям воспитания и обучения, отдыха и оздоровления детей и молодежи" (вместе с "СП 2.4.3648-20.</w:t>
      </w:r>
      <w:proofErr w:type="gramEnd"/>
      <w:r w:rsidRPr="0072130C">
        <w:rPr>
          <w:rFonts w:ascii="Times New Roman" w:hAnsi="Times New Roman" w:cs="Times New Roman"/>
          <w:iCs/>
          <w:sz w:val="24"/>
          <w:szCs w:val="24"/>
        </w:rPr>
        <w:t xml:space="preserve"> </w:t>
      </w:r>
      <w:proofErr w:type="gramStart"/>
      <w:r w:rsidRPr="0072130C">
        <w:rPr>
          <w:rFonts w:ascii="Times New Roman" w:hAnsi="Times New Roman" w:cs="Times New Roman"/>
          <w:iCs/>
          <w:sz w:val="24"/>
          <w:szCs w:val="24"/>
        </w:rPr>
        <w:t xml:space="preserve">Санитарные правила..."); </w:t>
      </w:r>
      <w:proofErr w:type="gramEnd"/>
    </w:p>
    <w:p w:rsidR="0072130C" w:rsidRPr="0072130C" w:rsidRDefault="0072130C" w:rsidP="0072130C">
      <w:pPr>
        <w:autoSpaceDE w:val="0"/>
        <w:autoSpaceDN w:val="0"/>
        <w:adjustRightInd w:val="0"/>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w:t>
      </w:r>
      <w:r w:rsidRPr="0072130C">
        <w:rPr>
          <w:rFonts w:ascii="Times New Roman" w:hAnsi="Times New Roman" w:cs="Times New Roman"/>
          <w:iCs/>
          <w:sz w:val="24"/>
          <w:szCs w:val="24"/>
        </w:rPr>
        <w:t xml:space="preserve"> Приказ </w:t>
      </w:r>
      <w:proofErr w:type="spellStart"/>
      <w:r w:rsidRPr="0072130C">
        <w:rPr>
          <w:rFonts w:ascii="Times New Roman" w:hAnsi="Times New Roman" w:cs="Times New Roman"/>
          <w:iCs/>
          <w:sz w:val="24"/>
          <w:szCs w:val="24"/>
        </w:rPr>
        <w:t>Минпросвещения</w:t>
      </w:r>
      <w:proofErr w:type="spellEnd"/>
      <w:r w:rsidRPr="0072130C">
        <w:rPr>
          <w:rFonts w:ascii="Times New Roman" w:hAnsi="Times New Roman" w:cs="Times New Roman"/>
          <w:iCs/>
          <w:sz w:val="24"/>
          <w:szCs w:val="24"/>
        </w:rPr>
        <w:t xml:space="preserve"> РФ от 31.07.2020г.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xml:space="preserve">- Федеральный государственный образовательный стандарт дошкольного образования (приказ </w:t>
      </w:r>
      <w:proofErr w:type="spellStart"/>
      <w:r w:rsidRPr="0064165F">
        <w:rPr>
          <w:rFonts w:ascii="Times New Roman" w:hAnsi="Times New Roman" w:cs="Times New Roman"/>
          <w:iCs/>
          <w:sz w:val="24"/>
          <w:szCs w:val="24"/>
        </w:rPr>
        <w:t>Минобрнауки</w:t>
      </w:r>
      <w:proofErr w:type="spellEnd"/>
      <w:r w:rsidRPr="0064165F">
        <w:rPr>
          <w:rFonts w:ascii="Times New Roman" w:hAnsi="Times New Roman" w:cs="Times New Roman"/>
          <w:iCs/>
          <w:sz w:val="24"/>
          <w:szCs w:val="24"/>
        </w:rPr>
        <w:t xml:space="preserve"> № 1155 от 17.10. 2013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Федеральный закон РФ № 71-ФЗ от 28.04.2009 года «О внесении изменений Федеральный закон "Об основных гарантиях прав ребенка в Российской Федерации»;</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Государственную программу развития воспитания и социализации</w:t>
      </w:r>
      <w:r w:rsidR="005107B8">
        <w:rPr>
          <w:rFonts w:ascii="Times New Roman" w:hAnsi="Times New Roman" w:cs="Times New Roman"/>
          <w:iCs/>
          <w:sz w:val="24"/>
          <w:szCs w:val="24"/>
        </w:rPr>
        <w:t xml:space="preserve"> </w:t>
      </w:r>
      <w:r w:rsidRPr="0064165F">
        <w:rPr>
          <w:rFonts w:ascii="Times New Roman" w:hAnsi="Times New Roman" w:cs="Times New Roman"/>
          <w:iCs/>
          <w:sz w:val="24"/>
          <w:szCs w:val="24"/>
        </w:rPr>
        <w:t>детей в Российской Федерации на 2011-2016 годы;</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Послание Президента Российской Федерации Федеральному Собранию от 03.12.2015 года;</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xml:space="preserve">- Закон Ханты-Мансийского автономного округа – Югры от 09.12.2015 № 130-03 «О гражданско-патриотическом воспитании </w:t>
      </w:r>
      <w:proofErr w:type="gramStart"/>
      <w:r w:rsidRPr="0064165F">
        <w:rPr>
          <w:rFonts w:ascii="Times New Roman" w:hAnsi="Times New Roman" w:cs="Times New Roman"/>
          <w:iCs/>
          <w:sz w:val="24"/>
          <w:szCs w:val="24"/>
        </w:rPr>
        <w:t>в</w:t>
      </w:r>
      <w:proofErr w:type="gramEnd"/>
      <w:r w:rsidRPr="0064165F">
        <w:rPr>
          <w:rFonts w:ascii="Times New Roman" w:hAnsi="Times New Roman" w:cs="Times New Roman"/>
          <w:iCs/>
          <w:sz w:val="24"/>
          <w:szCs w:val="24"/>
        </w:rPr>
        <w:t xml:space="preserve"> </w:t>
      </w:r>
      <w:proofErr w:type="gramStart"/>
      <w:r w:rsidRPr="0064165F">
        <w:rPr>
          <w:rFonts w:ascii="Times New Roman" w:hAnsi="Times New Roman" w:cs="Times New Roman"/>
          <w:iCs/>
          <w:sz w:val="24"/>
          <w:szCs w:val="24"/>
        </w:rPr>
        <w:t>Ханты-Мансийском</w:t>
      </w:r>
      <w:proofErr w:type="gramEnd"/>
      <w:r w:rsidRPr="0064165F">
        <w:rPr>
          <w:rFonts w:ascii="Times New Roman" w:hAnsi="Times New Roman" w:cs="Times New Roman"/>
          <w:iCs/>
          <w:sz w:val="24"/>
          <w:szCs w:val="24"/>
        </w:rPr>
        <w:t xml:space="preserve"> автономном округе – Югре»;</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xml:space="preserve">- Постановление Правительства Ханты-Мансийского автономного округа – Югры от 09.10.2013 года № 413-п «О государственной программе Ханты-Мансийского автономного округа – Югры «Развитие образования </w:t>
      </w:r>
      <w:proofErr w:type="gramStart"/>
      <w:r w:rsidRPr="0064165F">
        <w:rPr>
          <w:rFonts w:ascii="Times New Roman" w:hAnsi="Times New Roman" w:cs="Times New Roman"/>
          <w:iCs/>
          <w:sz w:val="24"/>
          <w:szCs w:val="24"/>
        </w:rPr>
        <w:t>в</w:t>
      </w:r>
      <w:proofErr w:type="gramEnd"/>
      <w:r w:rsidRPr="0064165F">
        <w:rPr>
          <w:rFonts w:ascii="Times New Roman" w:hAnsi="Times New Roman" w:cs="Times New Roman"/>
          <w:iCs/>
          <w:sz w:val="24"/>
          <w:szCs w:val="24"/>
        </w:rPr>
        <w:t xml:space="preserve"> </w:t>
      </w:r>
      <w:proofErr w:type="gramStart"/>
      <w:r w:rsidRPr="0064165F">
        <w:rPr>
          <w:rFonts w:ascii="Times New Roman" w:hAnsi="Times New Roman" w:cs="Times New Roman"/>
          <w:iCs/>
          <w:sz w:val="24"/>
          <w:szCs w:val="24"/>
        </w:rPr>
        <w:t>Ханты-Мансийском</w:t>
      </w:r>
      <w:proofErr w:type="gramEnd"/>
      <w:r w:rsidRPr="0064165F">
        <w:rPr>
          <w:rFonts w:ascii="Times New Roman" w:hAnsi="Times New Roman" w:cs="Times New Roman"/>
          <w:iCs/>
          <w:sz w:val="24"/>
          <w:szCs w:val="24"/>
        </w:rPr>
        <w:t xml:space="preserve"> автономном округе – Югре на 2014-2020 годы»;</w:t>
      </w:r>
    </w:p>
    <w:p w:rsidR="00F702E5" w:rsidRPr="0064165F" w:rsidRDefault="00F702E5" w:rsidP="0072130C">
      <w:pPr>
        <w:autoSpaceDE w:val="0"/>
        <w:autoSpaceDN w:val="0"/>
        <w:adjustRightInd w:val="0"/>
        <w:spacing w:after="0"/>
        <w:ind w:firstLine="709"/>
        <w:jc w:val="both"/>
        <w:rPr>
          <w:rFonts w:ascii="Times New Roman" w:hAnsi="Times New Roman" w:cs="Times New Roman"/>
          <w:iCs/>
          <w:sz w:val="24"/>
          <w:szCs w:val="24"/>
        </w:rPr>
      </w:pPr>
      <w:r w:rsidRPr="0064165F">
        <w:rPr>
          <w:rFonts w:ascii="Times New Roman" w:hAnsi="Times New Roman" w:cs="Times New Roman"/>
          <w:iCs/>
          <w:sz w:val="24"/>
          <w:szCs w:val="24"/>
        </w:rPr>
        <w:t>- Распоряжение правительства Ханты-Мансийского автономного</w:t>
      </w:r>
      <w:r w:rsidR="005107B8">
        <w:rPr>
          <w:rFonts w:ascii="Times New Roman" w:hAnsi="Times New Roman" w:cs="Times New Roman"/>
          <w:iCs/>
          <w:sz w:val="24"/>
          <w:szCs w:val="24"/>
        </w:rPr>
        <w:t xml:space="preserve"> </w:t>
      </w:r>
      <w:r w:rsidRPr="0064165F">
        <w:rPr>
          <w:rFonts w:ascii="Times New Roman" w:hAnsi="Times New Roman" w:cs="Times New Roman"/>
          <w:iCs/>
          <w:sz w:val="24"/>
          <w:szCs w:val="24"/>
        </w:rPr>
        <w:t>округа – Югры от 29.12.2014 года № 747-рп «О Концепции гражданско-патриотического воспитания граждан Ханты-Мансийского автономного округа – Югры».</w:t>
      </w:r>
    </w:p>
    <w:p w:rsidR="0072130C" w:rsidRDefault="0072130C" w:rsidP="0072130C">
      <w:pPr>
        <w:pStyle w:val="1"/>
        <w:spacing w:before="0"/>
        <w:rPr>
          <w:rFonts w:ascii="Times New Roman" w:hAnsi="Times New Roman" w:cs="Times New Roman"/>
          <w:color w:val="auto"/>
        </w:rPr>
      </w:pPr>
      <w:bookmarkStart w:id="8" w:name="_Toc440804581"/>
      <w:bookmarkStart w:id="9" w:name="_Toc442273593"/>
      <w:bookmarkStart w:id="10" w:name="_Toc22291871"/>
      <w:bookmarkStart w:id="11" w:name="_Toc22493018"/>
    </w:p>
    <w:p w:rsidR="00F702E5" w:rsidRPr="00C3167E" w:rsidRDefault="00F702E5" w:rsidP="00630A82">
      <w:pPr>
        <w:pStyle w:val="1"/>
        <w:spacing w:before="0"/>
        <w:jc w:val="center"/>
        <w:rPr>
          <w:rFonts w:ascii="Times New Roman" w:hAnsi="Times New Roman" w:cs="Times New Roman"/>
          <w:color w:val="auto"/>
        </w:rPr>
      </w:pPr>
      <w:r w:rsidRPr="00C3167E">
        <w:rPr>
          <w:rFonts w:ascii="Times New Roman" w:hAnsi="Times New Roman" w:cs="Times New Roman"/>
          <w:color w:val="auto"/>
        </w:rPr>
        <w:t>1.2. Цель и задачи реализации Программы</w:t>
      </w:r>
      <w:bookmarkEnd w:id="8"/>
      <w:bookmarkEnd w:id="9"/>
      <w:bookmarkEnd w:id="10"/>
      <w:bookmarkEnd w:id="11"/>
    </w:p>
    <w:p w:rsidR="00597E49" w:rsidRPr="000D7A58" w:rsidRDefault="005107B8" w:rsidP="0072130C">
      <w:pPr>
        <w:autoSpaceDE w:val="0"/>
        <w:autoSpaceDN w:val="0"/>
        <w:adjustRightInd w:val="0"/>
        <w:spacing w:after="0"/>
        <w:ind w:firstLine="567"/>
        <w:jc w:val="both"/>
        <w:rPr>
          <w:rFonts w:ascii="Times New Roman" w:hAnsi="Times New Roman" w:cs="Times New Roman"/>
          <w:b/>
          <w:iCs/>
          <w:sz w:val="24"/>
          <w:szCs w:val="24"/>
        </w:rPr>
      </w:pPr>
      <w:r>
        <w:rPr>
          <w:rFonts w:ascii="Times New Roman" w:hAnsi="Times New Roman" w:cs="Times New Roman"/>
          <w:b/>
          <w:iCs/>
          <w:sz w:val="24"/>
          <w:szCs w:val="24"/>
        </w:rPr>
        <w:tab/>
      </w:r>
    </w:p>
    <w:p w:rsidR="00F02A70" w:rsidRPr="005107B8" w:rsidRDefault="005107B8" w:rsidP="0072130C">
      <w:pPr>
        <w:autoSpaceDE w:val="0"/>
        <w:autoSpaceDN w:val="0"/>
        <w:adjustRightInd w:val="0"/>
        <w:spacing w:after="0"/>
        <w:ind w:firstLine="567"/>
        <w:jc w:val="both"/>
        <w:rPr>
          <w:rFonts w:ascii="Times New Roman" w:hAnsi="Times New Roman" w:cs="Times New Roman"/>
          <w:iCs/>
          <w:sz w:val="24"/>
          <w:szCs w:val="24"/>
        </w:rPr>
      </w:pPr>
      <w:r>
        <w:rPr>
          <w:rFonts w:ascii="Times New Roman" w:hAnsi="Times New Roman" w:cs="Times New Roman"/>
          <w:b/>
          <w:iCs/>
          <w:sz w:val="24"/>
          <w:szCs w:val="24"/>
        </w:rPr>
        <w:t xml:space="preserve">Цель: </w:t>
      </w:r>
      <w:r w:rsidR="00F02A70" w:rsidRPr="0064165F">
        <w:rPr>
          <w:rFonts w:ascii="Times New Roman" w:hAnsi="Times New Roman" w:cs="Times New Roman"/>
          <w:iCs/>
          <w:sz w:val="24"/>
          <w:szCs w:val="24"/>
        </w:rPr>
        <w:t>Приобщить детей к духовно-нравственной основе, способствующей выходу</w:t>
      </w:r>
      <w:r w:rsidR="00F42F1B">
        <w:rPr>
          <w:rFonts w:ascii="Times New Roman" w:hAnsi="Times New Roman" w:cs="Times New Roman"/>
          <w:iCs/>
          <w:sz w:val="24"/>
          <w:szCs w:val="24"/>
        </w:rPr>
        <w:t xml:space="preserve"> </w:t>
      </w:r>
      <w:r w:rsidR="00F02A70" w:rsidRPr="0064165F">
        <w:rPr>
          <w:rFonts w:ascii="Times New Roman" w:hAnsi="Times New Roman" w:cs="Times New Roman"/>
          <w:iCs/>
          <w:sz w:val="24"/>
          <w:szCs w:val="24"/>
        </w:rPr>
        <w:t>на целостное развитие личности.</w:t>
      </w:r>
    </w:p>
    <w:p w:rsidR="0072130C" w:rsidRDefault="006442DF" w:rsidP="0072130C">
      <w:pPr>
        <w:pStyle w:val="a5"/>
        <w:autoSpaceDE w:val="0"/>
        <w:autoSpaceDN w:val="0"/>
        <w:adjustRightInd w:val="0"/>
        <w:spacing w:after="0"/>
        <w:ind w:left="0" w:firstLine="709"/>
        <w:jc w:val="both"/>
        <w:rPr>
          <w:rFonts w:ascii="Times New Roman" w:hAnsi="Times New Roman" w:cs="Times New Roman"/>
          <w:bCs/>
          <w:iCs/>
          <w:sz w:val="24"/>
          <w:szCs w:val="24"/>
        </w:rPr>
      </w:pPr>
      <w:r w:rsidRPr="005107B8">
        <w:rPr>
          <w:rFonts w:ascii="Times New Roman" w:hAnsi="Times New Roman" w:cs="Times New Roman"/>
          <w:b/>
          <w:bCs/>
          <w:iCs/>
          <w:sz w:val="24"/>
          <w:szCs w:val="24"/>
        </w:rPr>
        <w:t>Задачи</w:t>
      </w:r>
      <w:r w:rsidR="005107B8" w:rsidRPr="005107B8">
        <w:rPr>
          <w:rFonts w:ascii="Times New Roman" w:hAnsi="Times New Roman" w:cs="Times New Roman"/>
          <w:b/>
          <w:bCs/>
          <w:iCs/>
          <w:sz w:val="24"/>
          <w:szCs w:val="24"/>
        </w:rPr>
        <w:t>:</w:t>
      </w:r>
      <w:r w:rsidRPr="005107B8">
        <w:rPr>
          <w:rFonts w:ascii="Times New Roman" w:hAnsi="Times New Roman" w:cs="Times New Roman"/>
          <w:b/>
          <w:bCs/>
          <w:iCs/>
          <w:sz w:val="24"/>
          <w:szCs w:val="24"/>
        </w:rPr>
        <w:t xml:space="preserve"> </w:t>
      </w:r>
      <w:r w:rsidRPr="005107B8">
        <w:rPr>
          <w:rFonts w:ascii="Times New Roman" w:hAnsi="Times New Roman" w:cs="Times New Roman"/>
          <w:bCs/>
          <w:iCs/>
          <w:sz w:val="24"/>
          <w:szCs w:val="24"/>
        </w:rPr>
        <w:t xml:space="preserve"> </w:t>
      </w:r>
      <w:bookmarkStart w:id="12" w:name="_Toc22291872"/>
      <w:bookmarkStart w:id="13" w:name="_Toc22493019"/>
      <w:bookmarkStart w:id="14" w:name="_Toc440804582"/>
      <w:bookmarkStart w:id="15" w:name="_Toc442273594"/>
    </w:p>
    <w:p w:rsidR="0072130C" w:rsidRPr="0072130C" w:rsidRDefault="005107B8" w:rsidP="0072130C">
      <w:pPr>
        <w:pStyle w:val="a5"/>
        <w:numPr>
          <w:ilvl w:val="0"/>
          <w:numId w:val="31"/>
        </w:numPr>
        <w:autoSpaceDE w:val="0"/>
        <w:autoSpaceDN w:val="0"/>
        <w:adjustRightInd w:val="0"/>
        <w:spacing w:after="0"/>
        <w:jc w:val="both"/>
        <w:rPr>
          <w:rFonts w:ascii="Times New Roman" w:hAnsi="Times New Roman" w:cs="Times New Roman"/>
          <w:b/>
          <w:bCs/>
          <w:sz w:val="24"/>
          <w:szCs w:val="24"/>
        </w:rPr>
      </w:pPr>
      <w:proofErr w:type="gramStart"/>
      <w:r w:rsidRPr="005107B8">
        <w:rPr>
          <w:rFonts w:ascii="Times New Roman" w:hAnsi="Times New Roman" w:cs="Times New Roman"/>
          <w:sz w:val="24"/>
          <w:szCs w:val="24"/>
        </w:rPr>
        <w:t>Воспитывать в детях:</w:t>
      </w:r>
      <w:r>
        <w:rPr>
          <w:rFonts w:ascii="Times New Roman" w:hAnsi="Times New Roman" w:cs="Times New Roman"/>
          <w:sz w:val="24"/>
          <w:szCs w:val="24"/>
        </w:rPr>
        <w:t xml:space="preserve"> </w:t>
      </w:r>
      <w:r w:rsidRPr="005107B8">
        <w:rPr>
          <w:rFonts w:ascii="Times New Roman" w:hAnsi="Times New Roman" w:cs="Times New Roman"/>
          <w:sz w:val="24"/>
          <w:szCs w:val="24"/>
        </w:rPr>
        <w:t>милосердие, сострадание, умение прощать обиды, желание помогать нуждающимся, быть терпимыми, мирными во взаимоотношениях со всеми.</w:t>
      </w:r>
      <w:bookmarkStart w:id="16" w:name="_Toc22291873"/>
      <w:bookmarkStart w:id="17" w:name="_Toc22493020"/>
      <w:bookmarkEnd w:id="12"/>
      <w:bookmarkEnd w:id="13"/>
      <w:proofErr w:type="gramEnd"/>
    </w:p>
    <w:p w:rsidR="0072130C" w:rsidRPr="0072130C" w:rsidRDefault="005107B8" w:rsidP="0072130C">
      <w:pPr>
        <w:pStyle w:val="a5"/>
        <w:numPr>
          <w:ilvl w:val="0"/>
          <w:numId w:val="31"/>
        </w:numPr>
        <w:autoSpaceDE w:val="0"/>
        <w:autoSpaceDN w:val="0"/>
        <w:adjustRightInd w:val="0"/>
        <w:spacing w:after="0"/>
        <w:jc w:val="both"/>
        <w:rPr>
          <w:rFonts w:ascii="Times New Roman" w:hAnsi="Times New Roman" w:cs="Times New Roman"/>
          <w:b/>
          <w:bCs/>
          <w:sz w:val="24"/>
          <w:szCs w:val="24"/>
        </w:rPr>
      </w:pPr>
      <w:r w:rsidRPr="0072130C">
        <w:rPr>
          <w:rFonts w:ascii="Times New Roman" w:hAnsi="Times New Roman" w:cs="Times New Roman"/>
          <w:sz w:val="24"/>
          <w:szCs w:val="24"/>
        </w:rPr>
        <w:t>Учить быть примером для других не на словах, а на деле, избегать зла, зависти – довольствоваться тем, что имеешь, уметь просить прощения, поступать честно, никогда не делать другим того, чего не желаешь себе.</w:t>
      </w:r>
      <w:bookmarkStart w:id="18" w:name="_Toc22291874"/>
      <w:bookmarkStart w:id="19" w:name="_Toc22493021"/>
      <w:bookmarkEnd w:id="16"/>
      <w:bookmarkEnd w:id="17"/>
    </w:p>
    <w:p w:rsidR="0072130C" w:rsidRPr="0072130C" w:rsidRDefault="005107B8" w:rsidP="0072130C">
      <w:pPr>
        <w:pStyle w:val="a5"/>
        <w:numPr>
          <w:ilvl w:val="0"/>
          <w:numId w:val="31"/>
        </w:numPr>
        <w:autoSpaceDE w:val="0"/>
        <w:autoSpaceDN w:val="0"/>
        <w:adjustRightInd w:val="0"/>
        <w:spacing w:after="0"/>
        <w:jc w:val="both"/>
        <w:rPr>
          <w:rFonts w:ascii="Times New Roman" w:hAnsi="Times New Roman" w:cs="Times New Roman"/>
          <w:b/>
          <w:bCs/>
          <w:sz w:val="24"/>
          <w:szCs w:val="24"/>
        </w:rPr>
      </w:pPr>
      <w:r w:rsidRPr="0072130C">
        <w:rPr>
          <w:rFonts w:ascii="Times New Roman" w:hAnsi="Times New Roman" w:cs="Times New Roman"/>
          <w:sz w:val="24"/>
          <w:szCs w:val="24"/>
        </w:rPr>
        <w:t>Совершенствовать художественный вкус, развивать творческий потенциал каждого ребенка.</w:t>
      </w:r>
      <w:bookmarkStart w:id="20" w:name="_Toc22291875"/>
      <w:bookmarkStart w:id="21" w:name="_Toc22493022"/>
      <w:bookmarkEnd w:id="18"/>
      <w:bookmarkEnd w:id="19"/>
    </w:p>
    <w:p w:rsidR="0072130C" w:rsidRPr="0072130C" w:rsidRDefault="005107B8" w:rsidP="0072130C">
      <w:pPr>
        <w:pStyle w:val="a5"/>
        <w:numPr>
          <w:ilvl w:val="0"/>
          <w:numId w:val="31"/>
        </w:numPr>
        <w:autoSpaceDE w:val="0"/>
        <w:autoSpaceDN w:val="0"/>
        <w:adjustRightInd w:val="0"/>
        <w:spacing w:after="0"/>
        <w:jc w:val="both"/>
        <w:rPr>
          <w:rFonts w:ascii="Times New Roman" w:hAnsi="Times New Roman" w:cs="Times New Roman"/>
          <w:b/>
          <w:bCs/>
          <w:sz w:val="24"/>
          <w:szCs w:val="24"/>
        </w:rPr>
      </w:pPr>
      <w:r w:rsidRPr="0072130C">
        <w:rPr>
          <w:rFonts w:ascii="Times New Roman" w:hAnsi="Times New Roman" w:cs="Times New Roman"/>
          <w:sz w:val="24"/>
          <w:szCs w:val="24"/>
        </w:rPr>
        <w:t>Формировать художественно-речевые навыки, пополнять словарь детей.</w:t>
      </w:r>
      <w:bookmarkStart w:id="22" w:name="_Toc22291876"/>
      <w:bookmarkStart w:id="23" w:name="_Toc22493023"/>
      <w:bookmarkEnd w:id="20"/>
      <w:bookmarkEnd w:id="21"/>
    </w:p>
    <w:p w:rsidR="0072130C" w:rsidRPr="0072130C" w:rsidRDefault="005107B8" w:rsidP="0072130C">
      <w:pPr>
        <w:pStyle w:val="a5"/>
        <w:numPr>
          <w:ilvl w:val="0"/>
          <w:numId w:val="31"/>
        </w:numPr>
        <w:autoSpaceDE w:val="0"/>
        <w:autoSpaceDN w:val="0"/>
        <w:adjustRightInd w:val="0"/>
        <w:spacing w:after="0"/>
        <w:jc w:val="both"/>
        <w:rPr>
          <w:rFonts w:ascii="Times New Roman" w:hAnsi="Times New Roman" w:cs="Times New Roman"/>
          <w:b/>
          <w:bCs/>
          <w:sz w:val="24"/>
          <w:szCs w:val="24"/>
        </w:rPr>
      </w:pPr>
      <w:r w:rsidRPr="0072130C">
        <w:rPr>
          <w:rFonts w:ascii="Times New Roman" w:hAnsi="Times New Roman" w:cs="Times New Roman"/>
          <w:sz w:val="24"/>
          <w:szCs w:val="24"/>
        </w:rPr>
        <w:t>Воспитывать духовно-нравственные чувства, раскрывая значение православия в жизни человека, как действие любви, добра, человечности, единения.</w:t>
      </w:r>
      <w:bookmarkStart w:id="24" w:name="_Toc22291877"/>
      <w:bookmarkStart w:id="25" w:name="_Toc22493024"/>
      <w:bookmarkEnd w:id="22"/>
      <w:bookmarkEnd w:id="23"/>
    </w:p>
    <w:p w:rsidR="005107B8" w:rsidRPr="0072130C" w:rsidRDefault="005107B8" w:rsidP="0072130C">
      <w:pPr>
        <w:pStyle w:val="a5"/>
        <w:numPr>
          <w:ilvl w:val="0"/>
          <w:numId w:val="31"/>
        </w:numPr>
        <w:autoSpaceDE w:val="0"/>
        <w:autoSpaceDN w:val="0"/>
        <w:adjustRightInd w:val="0"/>
        <w:spacing w:after="0"/>
        <w:jc w:val="both"/>
        <w:rPr>
          <w:rFonts w:ascii="Times New Roman" w:hAnsi="Times New Roman" w:cs="Times New Roman"/>
          <w:b/>
          <w:bCs/>
          <w:sz w:val="24"/>
          <w:szCs w:val="24"/>
        </w:rPr>
      </w:pPr>
      <w:r w:rsidRPr="0072130C">
        <w:rPr>
          <w:rFonts w:ascii="Times New Roman" w:hAnsi="Times New Roman" w:cs="Times New Roman"/>
          <w:sz w:val="24"/>
          <w:szCs w:val="24"/>
        </w:rPr>
        <w:t>Ориентировать семью на духовно-нравственное воспитание детей, ознакомление родителей с основами педагогики и психологии, формирование представлений о формах семейного уклада.</w:t>
      </w:r>
      <w:bookmarkEnd w:id="24"/>
      <w:bookmarkEnd w:id="25"/>
    </w:p>
    <w:p w:rsidR="006442DF" w:rsidRPr="00C3167E" w:rsidRDefault="006442DF" w:rsidP="0072130C">
      <w:pPr>
        <w:pStyle w:val="1"/>
        <w:rPr>
          <w:rFonts w:ascii="Times New Roman" w:hAnsi="Times New Roman" w:cs="Times New Roman"/>
          <w:color w:val="auto"/>
        </w:rPr>
      </w:pPr>
      <w:bookmarkStart w:id="26" w:name="_Toc22291878"/>
      <w:bookmarkStart w:id="27" w:name="_Toc22493025"/>
      <w:r w:rsidRPr="00C3167E">
        <w:rPr>
          <w:rFonts w:ascii="Times New Roman" w:hAnsi="Times New Roman" w:cs="Times New Roman"/>
          <w:color w:val="auto"/>
        </w:rPr>
        <w:lastRenderedPageBreak/>
        <w:t>1.3. Принципы и подходы к формированию программы</w:t>
      </w:r>
      <w:bookmarkEnd w:id="14"/>
      <w:bookmarkEnd w:id="15"/>
      <w:bookmarkEnd w:id="26"/>
      <w:bookmarkEnd w:id="27"/>
    </w:p>
    <w:p w:rsidR="00E24103" w:rsidRPr="0064165F" w:rsidRDefault="00670909" w:rsidP="0072130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24103" w:rsidRPr="0064165F">
        <w:rPr>
          <w:rFonts w:ascii="Times New Roman" w:eastAsia="Times New Roman" w:hAnsi="Times New Roman" w:cs="Times New Roman"/>
          <w:sz w:val="24"/>
          <w:szCs w:val="24"/>
          <w:lang w:eastAsia="ru-RU"/>
        </w:rPr>
        <w:t>Принципы взаимодействия педагога с детьми в активных формах образовательной деятельности:</w:t>
      </w:r>
    </w:p>
    <w:p w:rsidR="00A25B43" w:rsidRPr="00A25B43" w:rsidRDefault="00A25B43" w:rsidP="0072130C">
      <w:pPr>
        <w:pStyle w:val="a5"/>
        <w:numPr>
          <w:ilvl w:val="0"/>
          <w:numId w:val="36"/>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Принцип </w:t>
      </w:r>
      <w:r w:rsidRPr="00A25B43">
        <w:rPr>
          <w:rFonts w:ascii="Times New Roman" w:eastAsia="Times New Roman" w:hAnsi="Times New Roman" w:cs="Times New Roman"/>
          <w:bCs/>
          <w:sz w:val="24"/>
          <w:szCs w:val="24"/>
          <w:lang w:eastAsia="ru-RU"/>
        </w:rPr>
        <w:t>диалогового общения</w:t>
      </w:r>
      <w:r w:rsidRPr="00A25B43">
        <w:rPr>
          <w:rFonts w:ascii="Times New Roman" w:eastAsia="Times New Roman" w:hAnsi="Times New Roman" w:cs="Times New Roman"/>
          <w:b/>
          <w:bCs/>
          <w:sz w:val="24"/>
          <w:szCs w:val="24"/>
          <w:lang w:eastAsia="ru-RU"/>
        </w:rPr>
        <w:t xml:space="preserve"> </w:t>
      </w:r>
      <w:r w:rsidRPr="00A25B43">
        <w:rPr>
          <w:rFonts w:ascii="Times New Roman" w:eastAsia="Times New Roman" w:hAnsi="Times New Roman" w:cs="Times New Roman"/>
          <w:sz w:val="24"/>
          <w:szCs w:val="24"/>
          <w:lang w:eastAsia="ru-RU"/>
        </w:rPr>
        <w:t>позволяет участникам активного занятия</w:t>
      </w:r>
    </w:p>
    <w:p w:rsidR="00A25B43" w:rsidRPr="00A25B43" w:rsidRDefault="00A25B43" w:rsidP="0072130C">
      <w:pPr>
        <w:pStyle w:val="a5"/>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договариваться, приходить к согласию и единому мнению, но при этом принимается и</w:t>
      </w:r>
      <w:r w:rsidR="00F42F1B">
        <w:rPr>
          <w:rFonts w:ascii="Times New Roman" w:eastAsia="Times New Roman" w:hAnsi="Times New Roman" w:cs="Times New Roman"/>
          <w:sz w:val="24"/>
          <w:szCs w:val="24"/>
          <w:lang w:eastAsia="ru-RU"/>
        </w:rPr>
        <w:t xml:space="preserve"> </w:t>
      </w:r>
      <w:r w:rsidRPr="00A25B43">
        <w:rPr>
          <w:rFonts w:ascii="Times New Roman" w:eastAsia="Times New Roman" w:hAnsi="Times New Roman" w:cs="Times New Roman"/>
          <w:sz w:val="24"/>
          <w:szCs w:val="24"/>
          <w:lang w:eastAsia="ru-RU"/>
        </w:rPr>
        <w:t>другое мнение, отличное от мнения группы.</w:t>
      </w:r>
    </w:p>
    <w:p w:rsidR="00A25B43" w:rsidRPr="00F42F1B" w:rsidRDefault="00A25B43" w:rsidP="0072130C">
      <w:pPr>
        <w:pStyle w:val="a5"/>
        <w:numPr>
          <w:ilvl w:val="0"/>
          <w:numId w:val="36"/>
        </w:numPr>
        <w:tabs>
          <w:tab w:val="left" w:pos="426"/>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sz w:val="24"/>
          <w:szCs w:val="24"/>
          <w:lang w:eastAsia="ru-RU"/>
        </w:rPr>
        <w:t xml:space="preserve">Принцип </w:t>
      </w:r>
      <w:r w:rsidRPr="00F42F1B">
        <w:rPr>
          <w:rFonts w:ascii="Times New Roman" w:eastAsia="Times New Roman" w:hAnsi="Times New Roman" w:cs="Times New Roman"/>
          <w:bCs/>
          <w:sz w:val="24"/>
          <w:szCs w:val="24"/>
          <w:lang w:eastAsia="ru-RU"/>
        </w:rPr>
        <w:t>творческой позиции всех участников активного занятия</w:t>
      </w:r>
      <w:r w:rsidRPr="00F42F1B">
        <w:rPr>
          <w:rFonts w:ascii="Times New Roman" w:eastAsia="Times New Roman" w:hAnsi="Times New Roman" w:cs="Times New Roman"/>
          <w:i/>
          <w:iCs/>
          <w:sz w:val="24"/>
          <w:szCs w:val="24"/>
          <w:lang w:eastAsia="ru-RU"/>
        </w:rPr>
        <w:t xml:space="preserve">. </w:t>
      </w:r>
      <w:r w:rsidRPr="00F42F1B">
        <w:rPr>
          <w:rFonts w:ascii="Times New Roman" w:eastAsia="Times New Roman" w:hAnsi="Times New Roman" w:cs="Times New Roman"/>
          <w:sz w:val="24"/>
          <w:szCs w:val="24"/>
          <w:lang w:eastAsia="ru-RU"/>
        </w:rPr>
        <w:t>В ходе занятия</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создаётся среда, которая выводит детей на решение проблемных вопросов; педагогом и детьми принимаются различные точки зрения, суждения детей не оцениваются.</w:t>
      </w:r>
    </w:p>
    <w:p w:rsidR="00A25B43" w:rsidRPr="00F42F1B" w:rsidRDefault="00A25B43" w:rsidP="0072130C">
      <w:pPr>
        <w:pStyle w:val="a5"/>
        <w:numPr>
          <w:ilvl w:val="0"/>
          <w:numId w:val="36"/>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sz w:val="24"/>
          <w:szCs w:val="24"/>
          <w:lang w:eastAsia="ru-RU"/>
        </w:rPr>
        <w:t xml:space="preserve">Принцип </w:t>
      </w:r>
      <w:r w:rsidRPr="00F42F1B">
        <w:rPr>
          <w:rFonts w:ascii="Times New Roman" w:eastAsia="Times New Roman" w:hAnsi="Times New Roman" w:cs="Times New Roman"/>
          <w:bCs/>
          <w:sz w:val="24"/>
          <w:szCs w:val="24"/>
          <w:lang w:eastAsia="ru-RU"/>
        </w:rPr>
        <w:t>открытости педагога к диалогу</w:t>
      </w:r>
      <w:r w:rsidRPr="00F42F1B">
        <w:rPr>
          <w:rFonts w:ascii="Times New Roman" w:eastAsia="Times New Roman" w:hAnsi="Times New Roman" w:cs="Times New Roman"/>
          <w:sz w:val="24"/>
          <w:szCs w:val="24"/>
          <w:lang w:eastAsia="ru-RU"/>
        </w:rPr>
        <w:t>, общение на одном уровне, рассаживание</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детей по кругу, беседа с позиции «Мы», живой интерес к каждому мнению ребёнка,</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помощь в формулировании мысли, поддержка и общий позитивный настрой.</w:t>
      </w:r>
    </w:p>
    <w:p w:rsidR="00A25B43" w:rsidRPr="00A25B43" w:rsidRDefault="00A25B43" w:rsidP="0072130C">
      <w:pPr>
        <w:pStyle w:val="a5"/>
        <w:numPr>
          <w:ilvl w:val="0"/>
          <w:numId w:val="36"/>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 xml:space="preserve">Принцип </w:t>
      </w:r>
      <w:r w:rsidRPr="00A25B43">
        <w:rPr>
          <w:rFonts w:ascii="Times New Roman" w:eastAsia="Times New Roman" w:hAnsi="Times New Roman" w:cs="Times New Roman"/>
          <w:bCs/>
          <w:sz w:val="24"/>
          <w:szCs w:val="24"/>
          <w:lang w:eastAsia="ru-RU"/>
        </w:rPr>
        <w:t>субъектной позиции</w:t>
      </w:r>
      <w:r w:rsidRPr="00A25B43">
        <w:rPr>
          <w:rFonts w:ascii="Times New Roman" w:eastAsia="Times New Roman" w:hAnsi="Times New Roman" w:cs="Times New Roman"/>
          <w:b/>
          <w:bCs/>
          <w:sz w:val="24"/>
          <w:szCs w:val="24"/>
          <w:lang w:eastAsia="ru-RU"/>
        </w:rPr>
        <w:t xml:space="preserve"> </w:t>
      </w:r>
      <w:r w:rsidRPr="00A25B43">
        <w:rPr>
          <w:rFonts w:ascii="Times New Roman" w:eastAsia="Times New Roman" w:hAnsi="Times New Roman" w:cs="Times New Roman"/>
          <w:sz w:val="24"/>
          <w:szCs w:val="24"/>
          <w:lang w:eastAsia="ru-RU"/>
        </w:rPr>
        <w:t>детей в процессе познания, освоение учебного</w:t>
      </w:r>
    </w:p>
    <w:p w:rsidR="00A25B43" w:rsidRPr="00A25B43" w:rsidRDefault="00A25B43" w:rsidP="0072130C">
      <w:pPr>
        <w:pStyle w:val="a5"/>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материала, предполагает, что каждый ребёнок вносит свой особый индивидуальный</w:t>
      </w:r>
      <w:r w:rsidR="00F42F1B">
        <w:rPr>
          <w:rFonts w:ascii="Times New Roman" w:eastAsia="Times New Roman" w:hAnsi="Times New Roman" w:cs="Times New Roman"/>
          <w:sz w:val="24"/>
          <w:szCs w:val="24"/>
          <w:lang w:eastAsia="ru-RU"/>
        </w:rPr>
        <w:t xml:space="preserve"> </w:t>
      </w:r>
      <w:r w:rsidRPr="00A25B43">
        <w:rPr>
          <w:rFonts w:ascii="Times New Roman" w:eastAsia="Times New Roman" w:hAnsi="Times New Roman" w:cs="Times New Roman"/>
          <w:sz w:val="24"/>
          <w:szCs w:val="24"/>
          <w:lang w:eastAsia="ru-RU"/>
        </w:rPr>
        <w:t>вклад, активно обменивается знаниями, идеями, способами деятельности, что крайне</w:t>
      </w:r>
      <w:r w:rsidR="00F42F1B">
        <w:rPr>
          <w:rFonts w:ascii="Times New Roman" w:eastAsia="Times New Roman" w:hAnsi="Times New Roman" w:cs="Times New Roman"/>
          <w:sz w:val="24"/>
          <w:szCs w:val="24"/>
          <w:lang w:eastAsia="ru-RU"/>
        </w:rPr>
        <w:t xml:space="preserve"> </w:t>
      </w:r>
      <w:r w:rsidRPr="00A25B43">
        <w:rPr>
          <w:rFonts w:ascii="Times New Roman" w:eastAsia="Times New Roman" w:hAnsi="Times New Roman" w:cs="Times New Roman"/>
          <w:sz w:val="24"/>
          <w:szCs w:val="24"/>
          <w:lang w:eastAsia="ru-RU"/>
        </w:rPr>
        <w:t>важно для успешной социализации.</w:t>
      </w:r>
    </w:p>
    <w:p w:rsidR="00A25B43" w:rsidRPr="00F42F1B" w:rsidRDefault="00A25B43" w:rsidP="0072130C">
      <w:pPr>
        <w:pStyle w:val="a5"/>
        <w:numPr>
          <w:ilvl w:val="0"/>
          <w:numId w:val="36"/>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sz w:val="24"/>
          <w:szCs w:val="24"/>
          <w:lang w:eastAsia="ru-RU"/>
        </w:rPr>
        <w:t xml:space="preserve">Принцип </w:t>
      </w:r>
      <w:r w:rsidR="00FB7F00" w:rsidRPr="00F42F1B">
        <w:rPr>
          <w:rFonts w:ascii="Times New Roman" w:eastAsia="Times New Roman" w:hAnsi="Times New Roman" w:cs="Times New Roman"/>
          <w:bCs/>
          <w:sz w:val="24"/>
          <w:szCs w:val="24"/>
          <w:lang w:eastAsia="ru-RU"/>
        </w:rPr>
        <w:t>культур сообразности</w:t>
      </w:r>
      <w:r w:rsidRPr="00F42F1B">
        <w:rPr>
          <w:rFonts w:ascii="Times New Roman" w:eastAsia="Times New Roman" w:hAnsi="Times New Roman" w:cs="Times New Roman"/>
          <w:bCs/>
          <w:sz w:val="24"/>
          <w:szCs w:val="24"/>
          <w:lang w:eastAsia="ru-RU"/>
        </w:rPr>
        <w:t>.</w:t>
      </w:r>
      <w:r w:rsidRPr="00F42F1B">
        <w:rPr>
          <w:rFonts w:ascii="Times New Roman" w:eastAsia="Times New Roman" w:hAnsi="Times New Roman" w:cs="Times New Roman"/>
          <w:b/>
          <w:bCs/>
          <w:sz w:val="24"/>
          <w:szCs w:val="24"/>
          <w:lang w:eastAsia="ru-RU"/>
        </w:rPr>
        <w:t xml:space="preserve"> </w:t>
      </w:r>
      <w:r w:rsidRPr="00F42F1B">
        <w:rPr>
          <w:rFonts w:ascii="Times New Roman" w:eastAsia="Times New Roman" w:hAnsi="Times New Roman" w:cs="Times New Roman"/>
          <w:sz w:val="24"/>
          <w:szCs w:val="24"/>
          <w:lang w:eastAsia="ru-RU"/>
        </w:rPr>
        <w:t>Учёт национально-культурных, региональных,</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климатических условий, в которых осуществляется образовательный процесс.</w:t>
      </w:r>
    </w:p>
    <w:p w:rsidR="00A25B43" w:rsidRPr="00A25B43" w:rsidRDefault="00A25B43" w:rsidP="0072130C">
      <w:pPr>
        <w:pStyle w:val="a5"/>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sz w:val="24"/>
          <w:szCs w:val="24"/>
          <w:lang w:eastAsia="ru-RU"/>
        </w:rPr>
        <w:t>Присоединение ребёнка к ценностным смыслам родной культуры.</w:t>
      </w:r>
    </w:p>
    <w:p w:rsidR="00A25B43" w:rsidRPr="00F42F1B" w:rsidRDefault="00A25B43" w:rsidP="0072130C">
      <w:pPr>
        <w:pStyle w:val="a5"/>
        <w:numPr>
          <w:ilvl w:val="0"/>
          <w:numId w:val="36"/>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sz w:val="24"/>
          <w:szCs w:val="24"/>
          <w:lang w:eastAsia="ru-RU"/>
        </w:rPr>
        <w:t xml:space="preserve">Принцип </w:t>
      </w:r>
      <w:proofErr w:type="spellStart"/>
      <w:r w:rsidRPr="00F42F1B">
        <w:rPr>
          <w:rFonts w:ascii="Times New Roman" w:eastAsia="Times New Roman" w:hAnsi="Times New Roman" w:cs="Times New Roman"/>
          <w:bCs/>
          <w:sz w:val="24"/>
          <w:szCs w:val="24"/>
          <w:lang w:eastAsia="ru-RU"/>
        </w:rPr>
        <w:t>интегративности</w:t>
      </w:r>
      <w:proofErr w:type="spellEnd"/>
      <w:r w:rsidRPr="00F42F1B">
        <w:rPr>
          <w:rFonts w:ascii="Times New Roman" w:eastAsia="Times New Roman" w:hAnsi="Times New Roman" w:cs="Times New Roman"/>
          <w:bCs/>
          <w:sz w:val="24"/>
          <w:szCs w:val="24"/>
          <w:lang w:eastAsia="ru-RU"/>
        </w:rPr>
        <w:t>.</w:t>
      </w:r>
      <w:r w:rsidRPr="00F42F1B">
        <w:rPr>
          <w:rFonts w:ascii="Times New Roman" w:eastAsia="Times New Roman" w:hAnsi="Times New Roman" w:cs="Times New Roman"/>
          <w:b/>
          <w:bCs/>
          <w:sz w:val="24"/>
          <w:szCs w:val="24"/>
          <w:lang w:eastAsia="ru-RU"/>
        </w:rPr>
        <w:t xml:space="preserve"> </w:t>
      </w:r>
      <w:r w:rsidRPr="00F42F1B">
        <w:rPr>
          <w:rFonts w:ascii="Times New Roman" w:eastAsia="Times New Roman" w:hAnsi="Times New Roman" w:cs="Times New Roman"/>
          <w:sz w:val="24"/>
          <w:szCs w:val="24"/>
          <w:lang w:eastAsia="ru-RU"/>
        </w:rPr>
        <w:t>Интеграция социокультурного, духовно – нравственного,</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познавательного, художественно – эстетического развития в целостный образовательный процесс.</w:t>
      </w:r>
    </w:p>
    <w:p w:rsidR="00A25B43" w:rsidRPr="00A25B43" w:rsidRDefault="00A25B43" w:rsidP="0072130C">
      <w:pPr>
        <w:autoSpaceDE w:val="0"/>
        <w:autoSpaceDN w:val="0"/>
        <w:adjustRightInd w:val="0"/>
        <w:spacing w:after="0"/>
        <w:ind w:firstLine="709"/>
        <w:jc w:val="both"/>
        <w:rPr>
          <w:rFonts w:ascii="Times New Roman" w:eastAsia="Times New Roman" w:hAnsi="Times New Roman" w:cs="Times New Roman"/>
          <w:b/>
          <w:bCs/>
          <w:sz w:val="24"/>
          <w:szCs w:val="24"/>
          <w:lang w:eastAsia="ru-RU"/>
        </w:rPr>
      </w:pPr>
      <w:r w:rsidRPr="00A25B43">
        <w:rPr>
          <w:rFonts w:ascii="Times New Roman" w:eastAsia="Times New Roman" w:hAnsi="Times New Roman" w:cs="Times New Roman"/>
          <w:b/>
          <w:bCs/>
          <w:sz w:val="24"/>
          <w:szCs w:val="24"/>
          <w:lang w:eastAsia="ru-RU"/>
        </w:rPr>
        <w:t>Факторы, мотивирующие инициативу ребёнка:</w:t>
      </w:r>
    </w:p>
    <w:p w:rsidR="00A25B43" w:rsidRPr="00A25B43" w:rsidRDefault="00A25B43" w:rsidP="0072130C">
      <w:pPr>
        <w:pStyle w:val="a5"/>
        <w:numPr>
          <w:ilvl w:val="0"/>
          <w:numId w:val="33"/>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b/>
          <w:bCs/>
          <w:sz w:val="24"/>
          <w:szCs w:val="24"/>
          <w:lang w:eastAsia="ru-RU"/>
        </w:rPr>
        <w:t xml:space="preserve">Успех </w:t>
      </w:r>
      <w:r w:rsidRPr="00A25B43">
        <w:rPr>
          <w:rFonts w:ascii="Times New Roman" w:eastAsia="Times New Roman" w:hAnsi="Times New Roman" w:cs="Times New Roman"/>
          <w:sz w:val="24"/>
          <w:szCs w:val="24"/>
          <w:lang w:eastAsia="ru-RU"/>
        </w:rPr>
        <w:t>– успешное выполнение задания, возможность увидеть результаты своей работы.</w:t>
      </w:r>
    </w:p>
    <w:p w:rsidR="00A25B43" w:rsidRPr="00F42F1B" w:rsidRDefault="00A25B43" w:rsidP="0072130C">
      <w:pPr>
        <w:pStyle w:val="a5"/>
        <w:numPr>
          <w:ilvl w:val="0"/>
          <w:numId w:val="33"/>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b/>
          <w:bCs/>
          <w:sz w:val="24"/>
          <w:szCs w:val="24"/>
          <w:lang w:eastAsia="ru-RU"/>
        </w:rPr>
        <w:t xml:space="preserve">Одобрение, </w:t>
      </w:r>
      <w:r w:rsidRPr="00F42F1B">
        <w:rPr>
          <w:rFonts w:ascii="Times New Roman" w:eastAsia="Times New Roman" w:hAnsi="Times New Roman" w:cs="Times New Roman"/>
          <w:sz w:val="24"/>
          <w:szCs w:val="24"/>
          <w:lang w:eastAsia="ru-RU"/>
        </w:rPr>
        <w:t>сопровождающееся как материальным вознаграждением, так и моральное</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признание заслуг (одобрение взглядом, словом, жестом).</w:t>
      </w:r>
    </w:p>
    <w:p w:rsidR="00A25B43" w:rsidRPr="00A25B43" w:rsidRDefault="00A25B43" w:rsidP="0072130C">
      <w:pPr>
        <w:pStyle w:val="a5"/>
        <w:numPr>
          <w:ilvl w:val="0"/>
          <w:numId w:val="33"/>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25B43">
        <w:rPr>
          <w:rFonts w:ascii="Times New Roman" w:eastAsia="Times New Roman" w:hAnsi="Times New Roman" w:cs="Times New Roman"/>
          <w:b/>
          <w:bCs/>
          <w:sz w:val="24"/>
          <w:szCs w:val="24"/>
          <w:lang w:eastAsia="ru-RU"/>
        </w:rPr>
        <w:t>Обратная связь</w:t>
      </w:r>
      <w:r w:rsidRPr="00A25B43">
        <w:rPr>
          <w:rFonts w:ascii="Times New Roman" w:eastAsia="Times New Roman" w:hAnsi="Times New Roman" w:cs="Times New Roman"/>
          <w:sz w:val="24"/>
          <w:szCs w:val="24"/>
          <w:lang w:eastAsia="ru-RU"/>
        </w:rPr>
        <w:t>: наличие своевременной информации о результатах работы.</w:t>
      </w:r>
    </w:p>
    <w:p w:rsidR="00A25B43" w:rsidRPr="00F42F1B" w:rsidRDefault="00A25B43" w:rsidP="0072130C">
      <w:pPr>
        <w:pStyle w:val="a5"/>
        <w:numPr>
          <w:ilvl w:val="0"/>
          <w:numId w:val="33"/>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b/>
          <w:bCs/>
          <w:sz w:val="24"/>
          <w:szCs w:val="24"/>
          <w:lang w:eastAsia="ru-RU"/>
        </w:rPr>
        <w:t>Делегирование ответственности, доверие</w:t>
      </w:r>
      <w:r w:rsidRPr="00F42F1B">
        <w:rPr>
          <w:rFonts w:ascii="Times New Roman" w:eastAsia="Times New Roman" w:hAnsi="Times New Roman" w:cs="Times New Roman"/>
          <w:sz w:val="24"/>
          <w:szCs w:val="24"/>
          <w:lang w:eastAsia="ru-RU"/>
        </w:rPr>
        <w:t>. Привлечение воспитанников к самому</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процессу организации занятия. (Ребёнок перестает быть объектом воздействия,</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становится активным участником –</w:t>
      </w:r>
      <w:r w:rsidR="00FB7F00">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субъектом обучения).</w:t>
      </w:r>
    </w:p>
    <w:p w:rsidR="00A25B43" w:rsidRPr="00A25B43" w:rsidRDefault="00A25B43" w:rsidP="0072130C">
      <w:pPr>
        <w:pStyle w:val="a5"/>
        <w:numPr>
          <w:ilvl w:val="0"/>
          <w:numId w:val="33"/>
        </w:numPr>
        <w:autoSpaceDE w:val="0"/>
        <w:autoSpaceDN w:val="0"/>
        <w:adjustRightInd w:val="0"/>
        <w:spacing w:after="0"/>
        <w:ind w:left="0" w:firstLine="709"/>
        <w:jc w:val="both"/>
        <w:rPr>
          <w:rFonts w:ascii="Times New Roman" w:eastAsia="Times New Roman" w:hAnsi="Times New Roman" w:cs="Times New Roman"/>
          <w:b/>
          <w:bCs/>
          <w:sz w:val="24"/>
          <w:szCs w:val="24"/>
          <w:lang w:eastAsia="ru-RU"/>
        </w:rPr>
      </w:pPr>
      <w:r w:rsidRPr="00A25B43">
        <w:rPr>
          <w:rFonts w:ascii="Times New Roman" w:eastAsia="Times New Roman" w:hAnsi="Times New Roman" w:cs="Times New Roman"/>
          <w:b/>
          <w:bCs/>
          <w:sz w:val="24"/>
          <w:szCs w:val="24"/>
          <w:lang w:eastAsia="ru-RU"/>
        </w:rPr>
        <w:t>Вознаграждение взаимопониманием.</w:t>
      </w:r>
    </w:p>
    <w:p w:rsidR="00A25B43" w:rsidRPr="00F42F1B" w:rsidRDefault="00A25B43" w:rsidP="0072130C">
      <w:pPr>
        <w:pStyle w:val="a5"/>
        <w:numPr>
          <w:ilvl w:val="0"/>
          <w:numId w:val="33"/>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F42F1B">
        <w:rPr>
          <w:rFonts w:ascii="Times New Roman" w:eastAsia="Times New Roman" w:hAnsi="Times New Roman" w:cs="Times New Roman"/>
          <w:b/>
          <w:bCs/>
          <w:sz w:val="24"/>
          <w:szCs w:val="24"/>
          <w:lang w:eastAsia="ru-RU"/>
        </w:rPr>
        <w:t xml:space="preserve">Вознаграждение действием. </w:t>
      </w:r>
      <w:r w:rsidRPr="00F42F1B">
        <w:rPr>
          <w:rFonts w:ascii="Times New Roman" w:eastAsia="Times New Roman" w:hAnsi="Times New Roman" w:cs="Times New Roman"/>
          <w:sz w:val="24"/>
          <w:szCs w:val="24"/>
          <w:lang w:eastAsia="ru-RU"/>
        </w:rPr>
        <w:t>Каждый ребёнок является активным участником</w:t>
      </w:r>
      <w:r w:rsidR="00F42F1B" w:rsidRPr="00F42F1B">
        <w:rPr>
          <w:rFonts w:ascii="Times New Roman" w:eastAsia="Times New Roman" w:hAnsi="Times New Roman" w:cs="Times New Roman"/>
          <w:sz w:val="24"/>
          <w:szCs w:val="24"/>
          <w:lang w:eastAsia="ru-RU"/>
        </w:rPr>
        <w:t xml:space="preserve"> </w:t>
      </w:r>
      <w:r w:rsidRPr="00F42F1B">
        <w:rPr>
          <w:rFonts w:ascii="Times New Roman" w:eastAsia="Times New Roman" w:hAnsi="Times New Roman" w:cs="Times New Roman"/>
          <w:sz w:val="24"/>
          <w:szCs w:val="24"/>
          <w:lang w:eastAsia="ru-RU"/>
        </w:rPr>
        <w:t>образовательного процесса.</w:t>
      </w:r>
    </w:p>
    <w:p w:rsidR="00D05CE0" w:rsidRPr="00A25B43" w:rsidRDefault="00A25B43" w:rsidP="0072130C">
      <w:pPr>
        <w:pStyle w:val="a5"/>
        <w:numPr>
          <w:ilvl w:val="0"/>
          <w:numId w:val="33"/>
        </w:numPr>
        <w:autoSpaceDE w:val="0"/>
        <w:autoSpaceDN w:val="0"/>
        <w:adjustRightInd w:val="0"/>
        <w:spacing w:after="0"/>
        <w:ind w:left="0" w:firstLine="709"/>
        <w:jc w:val="both"/>
        <w:rPr>
          <w:rFonts w:ascii="Times New Roman" w:hAnsi="Times New Roman" w:cs="Times New Roman"/>
          <w:iCs/>
          <w:sz w:val="24"/>
          <w:szCs w:val="24"/>
        </w:rPr>
      </w:pPr>
      <w:r w:rsidRPr="00A25B43">
        <w:rPr>
          <w:rFonts w:ascii="Times New Roman" w:eastAsia="Times New Roman" w:hAnsi="Times New Roman" w:cs="Times New Roman"/>
          <w:b/>
          <w:bCs/>
          <w:sz w:val="24"/>
          <w:szCs w:val="24"/>
          <w:lang w:eastAsia="ru-RU"/>
        </w:rPr>
        <w:t>Творческие возможности</w:t>
      </w:r>
      <w:r w:rsidRPr="00A25B43">
        <w:rPr>
          <w:rFonts w:ascii="Times New Roman" w:eastAsia="Times New Roman" w:hAnsi="Times New Roman" w:cs="Times New Roman"/>
          <w:i/>
          <w:iCs/>
          <w:sz w:val="24"/>
          <w:szCs w:val="24"/>
          <w:lang w:eastAsia="ru-RU"/>
        </w:rPr>
        <w:t xml:space="preserve">, </w:t>
      </w:r>
      <w:r w:rsidRPr="00A25B43">
        <w:rPr>
          <w:rFonts w:ascii="Times New Roman" w:eastAsia="Times New Roman" w:hAnsi="Times New Roman" w:cs="Times New Roman"/>
          <w:sz w:val="24"/>
          <w:szCs w:val="24"/>
          <w:lang w:eastAsia="ru-RU"/>
        </w:rPr>
        <w:t>представленные работой на занятии.</w:t>
      </w:r>
    </w:p>
    <w:p w:rsidR="00A25B43" w:rsidRDefault="00A25B43" w:rsidP="0072130C">
      <w:pPr>
        <w:autoSpaceDE w:val="0"/>
        <w:autoSpaceDN w:val="0"/>
        <w:adjustRightInd w:val="0"/>
        <w:spacing w:after="0"/>
        <w:ind w:firstLine="709"/>
        <w:jc w:val="both"/>
        <w:rPr>
          <w:rFonts w:ascii="Times New Roman" w:hAnsi="Times New Roman" w:cs="Times New Roman"/>
          <w:b/>
          <w:iCs/>
          <w:sz w:val="24"/>
          <w:szCs w:val="24"/>
        </w:rPr>
      </w:pPr>
    </w:p>
    <w:p w:rsidR="00517B43" w:rsidRPr="00C3167E" w:rsidRDefault="00D032FF" w:rsidP="0072130C">
      <w:pPr>
        <w:pStyle w:val="1"/>
        <w:spacing w:before="0"/>
        <w:rPr>
          <w:rFonts w:ascii="Times New Roman" w:hAnsi="Times New Roman" w:cs="Times New Roman"/>
          <w:color w:val="auto"/>
        </w:rPr>
      </w:pPr>
      <w:bookmarkStart w:id="28" w:name="_Toc22291879"/>
      <w:bookmarkStart w:id="29" w:name="_Toc22493026"/>
      <w:r w:rsidRPr="00C3167E">
        <w:rPr>
          <w:rFonts w:ascii="Times New Roman" w:hAnsi="Times New Roman" w:cs="Times New Roman"/>
          <w:color w:val="auto"/>
        </w:rPr>
        <w:t xml:space="preserve">1.4 </w:t>
      </w:r>
      <w:r w:rsidR="00517B43" w:rsidRPr="00C3167E">
        <w:rPr>
          <w:rFonts w:ascii="Times New Roman" w:hAnsi="Times New Roman" w:cs="Times New Roman"/>
          <w:color w:val="auto"/>
        </w:rPr>
        <w:t>Значимые для разработки и реализации  Программы характеристики</w:t>
      </w:r>
      <w:bookmarkEnd w:id="28"/>
      <w:bookmarkEnd w:id="29"/>
    </w:p>
    <w:p w:rsidR="00517B43" w:rsidRDefault="00517B43" w:rsidP="0072130C">
      <w:pPr>
        <w:spacing w:after="0"/>
        <w:ind w:firstLine="709"/>
        <w:jc w:val="both"/>
        <w:rPr>
          <w:rFonts w:ascii="Times New Roman" w:eastAsia="Times New Roman" w:hAnsi="Times New Roman" w:cs="Times New Roman"/>
          <w:b/>
          <w:bCs/>
          <w:sz w:val="24"/>
          <w:szCs w:val="24"/>
          <w:lang w:eastAsia="ru-RU"/>
        </w:rPr>
      </w:pPr>
    </w:p>
    <w:p w:rsidR="00517B43" w:rsidRPr="0064165F" w:rsidRDefault="00517B43" w:rsidP="0072130C">
      <w:pPr>
        <w:spacing w:after="0"/>
        <w:ind w:firstLine="709"/>
        <w:jc w:val="both"/>
        <w:rPr>
          <w:rFonts w:ascii="Times New Roman" w:hAnsi="Times New Roman" w:cs="Times New Roman"/>
          <w:b/>
          <w:sz w:val="24"/>
          <w:szCs w:val="24"/>
        </w:rPr>
      </w:pPr>
      <w:r w:rsidRPr="0064165F">
        <w:rPr>
          <w:rFonts w:ascii="Times New Roman" w:eastAsia="Times New Roman" w:hAnsi="Times New Roman" w:cs="Times New Roman"/>
          <w:b/>
          <w:bCs/>
          <w:sz w:val="24"/>
          <w:szCs w:val="24"/>
          <w:lang w:eastAsia="ru-RU"/>
        </w:rPr>
        <w:t>Психолого-возрастные особенности развития детей</w:t>
      </w:r>
    </w:p>
    <w:p w:rsidR="00517B43" w:rsidRPr="0064165F" w:rsidRDefault="00517B43" w:rsidP="0072130C">
      <w:pPr>
        <w:pStyle w:val="2"/>
        <w:spacing w:before="0"/>
        <w:ind w:firstLine="709"/>
        <w:jc w:val="both"/>
        <w:rPr>
          <w:rFonts w:ascii="Times New Roman" w:hAnsi="Times New Roman" w:cs="Times New Roman"/>
          <w:color w:val="auto"/>
          <w:sz w:val="24"/>
          <w:szCs w:val="24"/>
        </w:rPr>
      </w:pPr>
      <w:bookmarkStart w:id="30" w:name="_Toc442693126"/>
      <w:bookmarkStart w:id="31" w:name="_Toc22291880"/>
      <w:bookmarkStart w:id="32" w:name="_Toc22493027"/>
      <w:r w:rsidRPr="0064165F">
        <w:rPr>
          <w:rFonts w:ascii="Times New Roman" w:hAnsi="Times New Roman" w:cs="Times New Roman"/>
          <w:color w:val="auto"/>
          <w:sz w:val="24"/>
          <w:szCs w:val="24"/>
        </w:rPr>
        <w:lastRenderedPageBreak/>
        <w:t>Возрастные особенности детей 4-5 лет</w:t>
      </w:r>
      <w:bookmarkEnd w:id="30"/>
      <w:bookmarkEnd w:id="31"/>
      <w:bookmarkEnd w:id="32"/>
    </w:p>
    <w:p w:rsidR="00517B43" w:rsidRPr="0064165F" w:rsidRDefault="00517B43" w:rsidP="0072130C">
      <w:pPr>
        <w:pStyle w:val="a3"/>
        <w:shd w:val="clear" w:color="auto" w:fill="auto"/>
        <w:spacing w:before="0" w:line="276" w:lineRule="auto"/>
        <w:ind w:firstLine="709"/>
        <w:rPr>
          <w:b/>
          <w:sz w:val="24"/>
          <w:szCs w:val="24"/>
        </w:rPr>
      </w:pPr>
      <w:r w:rsidRPr="0064165F">
        <w:rPr>
          <w:sz w:val="24"/>
          <w:szCs w:val="24"/>
        </w:rPr>
        <w:t xml:space="preserve">В </w:t>
      </w:r>
      <w:r w:rsidRPr="0064165F">
        <w:rPr>
          <w:rStyle w:val="3"/>
          <w:b w:val="0"/>
          <w:sz w:val="24"/>
          <w:szCs w:val="24"/>
        </w:rPr>
        <w:t xml:space="preserve">игровой деятельности </w:t>
      </w:r>
      <w:r w:rsidRPr="0064165F">
        <w:rPr>
          <w:sz w:val="24"/>
          <w:szCs w:val="24"/>
        </w:rPr>
        <w:t>детей среднего дошкольного возраста</w:t>
      </w:r>
      <w:r w:rsidRPr="0064165F">
        <w:rPr>
          <w:rStyle w:val="3"/>
          <w:b w:val="0"/>
          <w:sz w:val="24"/>
          <w:szCs w:val="24"/>
        </w:rPr>
        <w:t xml:space="preserve"> появляются ролевые взаимодействия.</w:t>
      </w:r>
      <w:r w:rsidRPr="0064165F">
        <w:rPr>
          <w:sz w:val="24"/>
          <w:szCs w:val="24"/>
        </w:rPr>
        <w:t xml:space="preserve">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64165F">
        <w:rPr>
          <w:rStyle w:val="3"/>
          <w:b w:val="0"/>
          <w:sz w:val="24"/>
          <w:szCs w:val="24"/>
        </w:rPr>
        <w:t>Происходит разделение игровых и реальных взаимодействий детей.</w:t>
      </w:r>
    </w:p>
    <w:p w:rsidR="00517B43" w:rsidRPr="0064165F" w:rsidRDefault="00517B43" w:rsidP="0072130C">
      <w:pPr>
        <w:pStyle w:val="a3"/>
        <w:shd w:val="clear" w:color="auto" w:fill="auto"/>
        <w:spacing w:before="0" w:line="276" w:lineRule="auto"/>
        <w:ind w:firstLine="709"/>
        <w:rPr>
          <w:sz w:val="24"/>
          <w:szCs w:val="24"/>
        </w:rPr>
      </w:pPr>
      <w:r w:rsidRPr="0064165F">
        <w:rPr>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64165F">
        <w:rPr>
          <w:rStyle w:val="3"/>
          <w:b w:val="0"/>
          <w:sz w:val="24"/>
          <w:szCs w:val="24"/>
        </w:rPr>
        <w:t>Совершенствуется техническая сторона изобразительной деятельности.</w:t>
      </w:r>
      <w:r w:rsidRPr="0064165F">
        <w:rPr>
          <w:sz w:val="24"/>
          <w:szCs w:val="24"/>
        </w:rPr>
        <w:t xml:space="preserve"> Дети могут рисовать основные геометрические фигуры, вырезать ножницами, наклеивать изображения на </w:t>
      </w:r>
      <w:r w:rsidRPr="0064165F">
        <w:rPr>
          <w:rStyle w:val="3"/>
          <w:b w:val="0"/>
          <w:sz w:val="24"/>
          <w:szCs w:val="24"/>
        </w:rPr>
        <w:t>бу</w:t>
      </w:r>
      <w:r w:rsidRPr="0064165F">
        <w:rPr>
          <w:sz w:val="24"/>
          <w:szCs w:val="24"/>
        </w:rPr>
        <w:t>магу и т.д.</w:t>
      </w:r>
    </w:p>
    <w:p w:rsidR="00517B43" w:rsidRPr="0064165F" w:rsidRDefault="00517B43" w:rsidP="0072130C">
      <w:pPr>
        <w:pStyle w:val="a3"/>
        <w:shd w:val="clear" w:color="auto" w:fill="auto"/>
        <w:spacing w:before="0" w:line="276" w:lineRule="auto"/>
        <w:ind w:firstLine="709"/>
        <w:rPr>
          <w:sz w:val="24"/>
          <w:szCs w:val="24"/>
        </w:rPr>
      </w:pPr>
      <w:r w:rsidRPr="0064165F">
        <w:rPr>
          <w:sz w:val="24"/>
          <w:szCs w:val="24"/>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517B43" w:rsidRPr="0064165F" w:rsidRDefault="00517B43" w:rsidP="0072130C">
      <w:pPr>
        <w:pStyle w:val="a3"/>
        <w:shd w:val="clear" w:color="auto" w:fill="auto"/>
        <w:spacing w:before="0" w:line="276" w:lineRule="auto"/>
        <w:ind w:firstLine="709"/>
        <w:rPr>
          <w:sz w:val="24"/>
          <w:szCs w:val="24"/>
        </w:rPr>
      </w:pPr>
      <w:r w:rsidRPr="0064165F">
        <w:rPr>
          <w:rStyle w:val="3"/>
          <w:b w:val="0"/>
          <w:sz w:val="24"/>
          <w:szCs w:val="24"/>
        </w:rPr>
        <w:t>Двигательная сфера ребенка характеризуется позитивными изменениями мелкой и крупной моторики.</w:t>
      </w:r>
      <w:r w:rsidRPr="0064165F">
        <w:rPr>
          <w:sz w:val="24"/>
          <w:szCs w:val="24"/>
        </w:rPr>
        <w:t xml:space="preserve"> Развиваются </w:t>
      </w:r>
      <w:r w:rsidRPr="0064165F">
        <w:rPr>
          <w:rStyle w:val="3"/>
          <w:b w:val="0"/>
          <w:sz w:val="24"/>
          <w:szCs w:val="24"/>
        </w:rPr>
        <w:t>ловкость,</w:t>
      </w:r>
      <w:r w:rsidRPr="0064165F">
        <w:rPr>
          <w:sz w:val="24"/>
          <w:szCs w:val="24"/>
        </w:rPr>
        <w:t xml:space="preserve">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w:t>
      </w:r>
      <w:r w:rsidRPr="0064165F">
        <w:rPr>
          <w:rStyle w:val="3"/>
          <w:sz w:val="24"/>
          <w:szCs w:val="24"/>
        </w:rPr>
        <w:t xml:space="preserve"> с</w:t>
      </w:r>
      <w:r w:rsidRPr="0064165F">
        <w:rPr>
          <w:sz w:val="24"/>
          <w:szCs w:val="24"/>
        </w:rPr>
        <w:t xml:space="preserve"> мячом.</w:t>
      </w:r>
    </w:p>
    <w:p w:rsidR="00517B43" w:rsidRPr="0064165F" w:rsidRDefault="00517B43" w:rsidP="0072130C">
      <w:pPr>
        <w:pStyle w:val="a3"/>
        <w:shd w:val="clear" w:color="auto" w:fill="auto"/>
        <w:spacing w:before="0" w:line="276" w:lineRule="auto"/>
        <w:ind w:firstLine="709"/>
        <w:rPr>
          <w:sz w:val="24"/>
          <w:szCs w:val="24"/>
        </w:rPr>
      </w:pPr>
      <w:r w:rsidRPr="0064165F">
        <w:rPr>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17B43" w:rsidRPr="0064165F" w:rsidRDefault="00517B43" w:rsidP="0072130C">
      <w:pPr>
        <w:pStyle w:val="a3"/>
        <w:shd w:val="clear" w:color="auto" w:fill="auto"/>
        <w:spacing w:before="0" w:line="276" w:lineRule="auto"/>
        <w:ind w:firstLine="709"/>
        <w:rPr>
          <w:sz w:val="24"/>
          <w:szCs w:val="24"/>
        </w:rPr>
      </w:pPr>
      <w:r w:rsidRPr="0064165F">
        <w:rPr>
          <w:sz w:val="24"/>
          <w:szCs w:val="24"/>
        </w:rPr>
        <w:t xml:space="preserve">Возрастает объем памяти. Дети запоминают до 7-8 названий предметов. </w:t>
      </w:r>
      <w:r w:rsidRPr="0064165F">
        <w:rPr>
          <w:rStyle w:val="3"/>
          <w:b w:val="0"/>
          <w:sz w:val="24"/>
          <w:szCs w:val="24"/>
        </w:rPr>
        <w:t>Начинает складываться произвольное запоминание:</w:t>
      </w:r>
      <w:r w:rsidRPr="0064165F">
        <w:rPr>
          <w:sz w:val="24"/>
          <w:szCs w:val="24"/>
        </w:rPr>
        <w:t xml:space="preserve"> дети способны принять задачу на запоминание, помнят поручения взрослых, могут выучить небольшое стихотворение и т.д.</w:t>
      </w:r>
    </w:p>
    <w:p w:rsidR="00517B43" w:rsidRPr="0064165F" w:rsidRDefault="00517B43" w:rsidP="0072130C">
      <w:pPr>
        <w:pStyle w:val="a3"/>
        <w:shd w:val="clear" w:color="auto" w:fill="auto"/>
        <w:spacing w:before="0" w:line="276" w:lineRule="auto"/>
        <w:ind w:firstLine="709"/>
        <w:rPr>
          <w:sz w:val="24"/>
          <w:szCs w:val="24"/>
        </w:rPr>
      </w:pPr>
      <w:r w:rsidRPr="0064165F">
        <w:rPr>
          <w:sz w:val="24"/>
          <w:szCs w:val="24"/>
        </w:rPr>
        <w:t xml:space="preserve">Начинает  </w:t>
      </w:r>
      <w:r w:rsidRPr="0064165F">
        <w:rPr>
          <w:rStyle w:val="3"/>
          <w:b w:val="0"/>
          <w:sz w:val="24"/>
          <w:szCs w:val="24"/>
        </w:rPr>
        <w:t>развиваться образное мышление.</w:t>
      </w:r>
      <w:r w:rsidRPr="0064165F">
        <w:rPr>
          <w:sz w:val="24"/>
          <w:szCs w:val="24"/>
        </w:rPr>
        <w:t xml:space="preserve">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17B43" w:rsidRPr="0064165F" w:rsidRDefault="00517B43" w:rsidP="0072130C">
      <w:pPr>
        <w:pStyle w:val="a3"/>
        <w:shd w:val="clear" w:color="auto" w:fill="auto"/>
        <w:spacing w:before="0" w:line="276" w:lineRule="auto"/>
        <w:ind w:firstLine="709"/>
        <w:rPr>
          <w:sz w:val="24"/>
          <w:szCs w:val="24"/>
        </w:rPr>
      </w:pPr>
      <w:r w:rsidRPr="0064165F">
        <w:rPr>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17B43" w:rsidRPr="0064165F" w:rsidRDefault="00517B43" w:rsidP="0072130C">
      <w:pPr>
        <w:pStyle w:val="a3"/>
        <w:shd w:val="clear" w:color="auto" w:fill="auto"/>
        <w:spacing w:before="0" w:line="276" w:lineRule="auto"/>
        <w:ind w:firstLine="709"/>
        <w:rPr>
          <w:sz w:val="24"/>
          <w:szCs w:val="24"/>
        </w:rPr>
      </w:pPr>
      <w:r w:rsidRPr="0064165F">
        <w:rPr>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17B43" w:rsidRPr="0064165F" w:rsidRDefault="00517B43" w:rsidP="0072130C">
      <w:pPr>
        <w:pStyle w:val="a3"/>
        <w:shd w:val="clear" w:color="auto" w:fill="auto"/>
        <w:spacing w:before="0" w:line="276" w:lineRule="auto"/>
        <w:ind w:firstLine="709"/>
        <w:rPr>
          <w:sz w:val="24"/>
          <w:szCs w:val="24"/>
        </w:rPr>
      </w:pPr>
      <w:r w:rsidRPr="0064165F">
        <w:rPr>
          <w:sz w:val="24"/>
          <w:szCs w:val="24"/>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w:t>
      </w:r>
      <w:r>
        <w:rPr>
          <w:sz w:val="24"/>
          <w:szCs w:val="24"/>
        </w:rPr>
        <w:t>либо действий несложное условие.</w:t>
      </w:r>
    </w:p>
    <w:p w:rsidR="00517B43" w:rsidRPr="0064165F" w:rsidRDefault="00517B43" w:rsidP="0072130C">
      <w:pPr>
        <w:pStyle w:val="a3"/>
        <w:shd w:val="clear" w:color="auto" w:fill="auto"/>
        <w:spacing w:before="0" w:line="276" w:lineRule="auto"/>
        <w:ind w:firstLine="709"/>
        <w:rPr>
          <w:sz w:val="24"/>
          <w:szCs w:val="24"/>
        </w:rPr>
      </w:pPr>
      <w:r w:rsidRPr="0064165F">
        <w:rPr>
          <w:rStyle w:val="3"/>
          <w:b w:val="0"/>
          <w:sz w:val="24"/>
          <w:szCs w:val="24"/>
        </w:rPr>
        <w:t>В</w:t>
      </w:r>
      <w:r w:rsidRPr="0064165F">
        <w:rPr>
          <w:sz w:val="24"/>
          <w:szCs w:val="24"/>
        </w:rPr>
        <w:t xml:space="preserve"> среднем дошкольном возрасте улучшается произношение звуков и дикция.  </w:t>
      </w:r>
      <w:r w:rsidRPr="0064165F">
        <w:rPr>
          <w:rStyle w:val="3"/>
          <w:b w:val="0"/>
          <w:sz w:val="24"/>
          <w:szCs w:val="24"/>
        </w:rPr>
        <w:t>Речь становится предметом активности детей</w:t>
      </w:r>
      <w:r w:rsidRPr="0064165F">
        <w:rPr>
          <w:rStyle w:val="3"/>
          <w:sz w:val="24"/>
          <w:szCs w:val="24"/>
        </w:rPr>
        <w:t>.</w:t>
      </w:r>
      <w:r w:rsidRPr="0064165F">
        <w:rPr>
          <w:sz w:val="24"/>
          <w:szCs w:val="24"/>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517B43" w:rsidRPr="0064165F" w:rsidRDefault="00517B43" w:rsidP="0072130C">
      <w:pPr>
        <w:pStyle w:val="a3"/>
        <w:shd w:val="clear" w:color="auto" w:fill="auto"/>
        <w:spacing w:before="0" w:line="276" w:lineRule="auto"/>
        <w:ind w:firstLine="709"/>
        <w:rPr>
          <w:sz w:val="24"/>
          <w:szCs w:val="24"/>
        </w:rPr>
      </w:pPr>
      <w:r w:rsidRPr="0064165F">
        <w:rPr>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64165F">
        <w:rPr>
          <w:sz w:val="24"/>
          <w:szCs w:val="24"/>
        </w:rPr>
        <w:t>со</w:t>
      </w:r>
      <w:proofErr w:type="gramEnd"/>
      <w:r w:rsidRPr="0064165F">
        <w:rPr>
          <w:sz w:val="24"/>
          <w:szCs w:val="24"/>
        </w:rPr>
        <w:t xml:space="preserve"> взрослым становится в не ситуативной.</w:t>
      </w:r>
    </w:p>
    <w:p w:rsidR="00517B43" w:rsidRPr="0064165F" w:rsidRDefault="00517B43" w:rsidP="0072130C">
      <w:pPr>
        <w:pStyle w:val="a3"/>
        <w:shd w:val="clear" w:color="auto" w:fill="auto"/>
        <w:spacing w:before="0" w:line="276" w:lineRule="auto"/>
        <w:ind w:firstLine="709"/>
        <w:rPr>
          <w:sz w:val="24"/>
          <w:szCs w:val="24"/>
        </w:rPr>
      </w:pPr>
      <w:r w:rsidRPr="0064165F">
        <w:rPr>
          <w:rStyle w:val="3"/>
          <w:b w:val="0"/>
          <w:sz w:val="24"/>
          <w:szCs w:val="24"/>
        </w:rPr>
        <w:t>Изменяется содержание общения ребенка и взрослого</w:t>
      </w:r>
      <w:r w:rsidRPr="0064165F">
        <w:rPr>
          <w:rStyle w:val="3"/>
          <w:sz w:val="24"/>
          <w:szCs w:val="24"/>
        </w:rPr>
        <w:t>.</w:t>
      </w:r>
      <w:r w:rsidRPr="0064165F">
        <w:rPr>
          <w:sz w:val="24"/>
          <w:szCs w:val="24"/>
        </w:rPr>
        <w:t xml:space="preserve"> Оно выходит за пределы конкретной ситуации, в которой оказывается ребенок. </w:t>
      </w:r>
      <w:r w:rsidRPr="0064165F">
        <w:rPr>
          <w:rStyle w:val="3"/>
          <w:b w:val="0"/>
          <w:sz w:val="24"/>
          <w:szCs w:val="24"/>
        </w:rPr>
        <w:t>Ведущим становится познавательный мотив.</w:t>
      </w:r>
      <w:r w:rsidRPr="0064165F">
        <w:rPr>
          <w:sz w:val="24"/>
          <w:szCs w:val="24"/>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517B43" w:rsidRPr="0064165F" w:rsidRDefault="00517B43" w:rsidP="0072130C">
      <w:pPr>
        <w:pStyle w:val="a3"/>
        <w:shd w:val="clear" w:color="auto" w:fill="auto"/>
        <w:spacing w:before="0" w:line="276" w:lineRule="auto"/>
        <w:ind w:firstLine="709"/>
        <w:rPr>
          <w:b/>
          <w:sz w:val="24"/>
          <w:szCs w:val="24"/>
        </w:rPr>
      </w:pPr>
      <w:r w:rsidRPr="0064165F">
        <w:rPr>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64165F">
        <w:rPr>
          <w:rStyle w:val="3"/>
          <w:b w:val="0"/>
          <w:sz w:val="24"/>
          <w:szCs w:val="24"/>
        </w:rPr>
        <w:t>Повышенная обидчивость пред</w:t>
      </w:r>
      <w:r w:rsidRPr="0064165F">
        <w:rPr>
          <w:b/>
          <w:sz w:val="24"/>
          <w:szCs w:val="24"/>
        </w:rPr>
        <w:t>с</w:t>
      </w:r>
      <w:r w:rsidRPr="0064165F">
        <w:rPr>
          <w:rStyle w:val="3"/>
          <w:b w:val="0"/>
          <w:sz w:val="24"/>
          <w:szCs w:val="24"/>
        </w:rPr>
        <w:t>тавляет собой возрастной феномен.</w:t>
      </w:r>
    </w:p>
    <w:p w:rsidR="00517B43" w:rsidRPr="0064165F" w:rsidRDefault="00517B43" w:rsidP="0072130C">
      <w:pPr>
        <w:pStyle w:val="a3"/>
        <w:shd w:val="clear" w:color="auto" w:fill="auto"/>
        <w:spacing w:before="0" w:line="276" w:lineRule="auto"/>
        <w:ind w:firstLine="709"/>
        <w:rPr>
          <w:sz w:val="24"/>
          <w:szCs w:val="24"/>
        </w:rPr>
      </w:pPr>
      <w:r w:rsidRPr="0064165F">
        <w:rPr>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64165F">
        <w:rPr>
          <w:rStyle w:val="3"/>
          <w:b w:val="0"/>
          <w:sz w:val="24"/>
          <w:szCs w:val="24"/>
        </w:rPr>
        <w:t xml:space="preserve">В группах начинают выделяться лидеры. Появляются </w:t>
      </w:r>
      <w:proofErr w:type="spellStart"/>
      <w:r w:rsidRPr="0064165F">
        <w:rPr>
          <w:rStyle w:val="3"/>
          <w:b w:val="0"/>
          <w:sz w:val="24"/>
          <w:szCs w:val="24"/>
        </w:rPr>
        <w:t>конкурентность</w:t>
      </w:r>
      <w:proofErr w:type="spellEnd"/>
      <w:r w:rsidRPr="0064165F">
        <w:rPr>
          <w:rStyle w:val="3"/>
          <w:b w:val="0"/>
          <w:sz w:val="24"/>
          <w:szCs w:val="24"/>
        </w:rPr>
        <w:t xml:space="preserve">, </w:t>
      </w:r>
      <w:proofErr w:type="spellStart"/>
      <w:r w:rsidRPr="0064165F">
        <w:rPr>
          <w:rStyle w:val="3"/>
          <w:b w:val="0"/>
          <w:sz w:val="24"/>
          <w:szCs w:val="24"/>
        </w:rPr>
        <w:t>соревновательность</w:t>
      </w:r>
      <w:proofErr w:type="spellEnd"/>
      <w:r w:rsidRPr="0064165F">
        <w:rPr>
          <w:rStyle w:val="3"/>
          <w:b w:val="0"/>
          <w:sz w:val="24"/>
          <w:szCs w:val="24"/>
        </w:rPr>
        <w:t>.</w:t>
      </w:r>
      <w:r w:rsidRPr="0064165F">
        <w:rPr>
          <w:sz w:val="24"/>
          <w:szCs w:val="24"/>
        </w:rPr>
        <w:t xml:space="preserve"> Последняя важна для сравнения себя с другим, что ведет к развитию образа «Я» ребенка, его детализации.</w:t>
      </w:r>
    </w:p>
    <w:p w:rsidR="00517B43" w:rsidRPr="0064165F" w:rsidRDefault="00517B43" w:rsidP="0072130C">
      <w:pPr>
        <w:pStyle w:val="a3"/>
        <w:shd w:val="clear" w:color="auto" w:fill="auto"/>
        <w:spacing w:before="0" w:line="276" w:lineRule="auto"/>
        <w:ind w:firstLine="709"/>
        <w:rPr>
          <w:sz w:val="24"/>
          <w:szCs w:val="24"/>
        </w:rPr>
      </w:pPr>
      <w:proofErr w:type="gramStart"/>
      <w:r w:rsidRPr="0064165F">
        <w:rPr>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64165F">
        <w:rPr>
          <w:sz w:val="24"/>
          <w:szCs w:val="24"/>
        </w:rPr>
        <w:t>эгоцентричностью</w:t>
      </w:r>
      <w:proofErr w:type="spellEnd"/>
      <w:r w:rsidRPr="0064165F">
        <w:rPr>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64165F">
        <w:rPr>
          <w:sz w:val="24"/>
          <w:szCs w:val="24"/>
        </w:rPr>
        <w:t>конкурентности</w:t>
      </w:r>
      <w:proofErr w:type="spellEnd"/>
      <w:r w:rsidRPr="0064165F">
        <w:rPr>
          <w:sz w:val="24"/>
          <w:szCs w:val="24"/>
        </w:rPr>
        <w:t xml:space="preserve">, </w:t>
      </w:r>
      <w:proofErr w:type="spellStart"/>
      <w:r w:rsidRPr="0064165F">
        <w:rPr>
          <w:sz w:val="24"/>
          <w:szCs w:val="24"/>
        </w:rPr>
        <w:t>соревновательности</w:t>
      </w:r>
      <w:proofErr w:type="spellEnd"/>
      <w:r w:rsidRPr="0064165F">
        <w:rPr>
          <w:sz w:val="24"/>
          <w:szCs w:val="24"/>
        </w:rPr>
        <w:t xml:space="preserve"> со сверстниками, дальнейшим развитием образа «Я» ребенка, его детализацией.</w:t>
      </w:r>
      <w:proofErr w:type="gramEnd"/>
    </w:p>
    <w:p w:rsidR="00582961" w:rsidRPr="00C3167E" w:rsidRDefault="00572216" w:rsidP="00630A82">
      <w:pPr>
        <w:pStyle w:val="1"/>
        <w:spacing w:before="0"/>
        <w:jc w:val="center"/>
        <w:rPr>
          <w:rFonts w:ascii="Times New Roman" w:hAnsi="Times New Roman" w:cs="Times New Roman"/>
          <w:color w:val="auto"/>
        </w:rPr>
      </w:pPr>
      <w:bookmarkStart w:id="33" w:name="_Toc22291881"/>
      <w:bookmarkStart w:id="34" w:name="_Toc22493028"/>
      <w:r w:rsidRPr="00C3167E">
        <w:rPr>
          <w:rFonts w:ascii="Times New Roman" w:hAnsi="Times New Roman" w:cs="Times New Roman"/>
          <w:color w:val="auto"/>
        </w:rPr>
        <w:t xml:space="preserve">1.5. </w:t>
      </w:r>
      <w:r w:rsidR="00582961" w:rsidRPr="00C3167E">
        <w:rPr>
          <w:rFonts w:ascii="Times New Roman" w:hAnsi="Times New Roman" w:cs="Times New Roman"/>
          <w:color w:val="auto"/>
        </w:rPr>
        <w:t>Планируемые результаты освоения программы</w:t>
      </w:r>
      <w:bookmarkEnd w:id="33"/>
      <w:bookmarkEnd w:id="34"/>
    </w:p>
    <w:p w:rsidR="00582961" w:rsidRPr="00582961" w:rsidRDefault="00582961" w:rsidP="0072130C">
      <w:pPr>
        <w:autoSpaceDE w:val="0"/>
        <w:autoSpaceDN w:val="0"/>
        <w:adjustRightInd w:val="0"/>
        <w:spacing w:after="0"/>
        <w:ind w:firstLine="709"/>
        <w:jc w:val="both"/>
        <w:rPr>
          <w:rFonts w:ascii="Times New Roman" w:hAnsi="Times New Roman" w:cs="Times New Roman"/>
          <w:iCs/>
          <w:sz w:val="24"/>
          <w:szCs w:val="24"/>
        </w:rPr>
      </w:pPr>
      <w:proofErr w:type="gramStart"/>
      <w:r w:rsidRPr="00582961">
        <w:rPr>
          <w:rFonts w:ascii="Times New Roman" w:hAnsi="Times New Roman" w:cs="Times New Roman"/>
          <w:iCs/>
          <w:sz w:val="24"/>
          <w:szCs w:val="24"/>
        </w:rPr>
        <w:t>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582961">
        <w:rPr>
          <w:rFonts w:ascii="Times New Roman" w:hAnsi="Times New Roman" w:cs="Times New Roman"/>
          <w:iCs/>
          <w:sz w:val="24"/>
          <w:szCs w:val="24"/>
        </w:rPr>
        <w:t xml:space="preserve"> </w:t>
      </w:r>
      <w:proofErr w:type="gramStart"/>
      <w:r w:rsidRPr="00582961">
        <w:rPr>
          <w:rFonts w:ascii="Times New Roman" w:hAnsi="Times New Roman" w:cs="Times New Roman"/>
          <w:iCs/>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roofErr w:type="gramEnd"/>
    </w:p>
    <w:p w:rsidR="00582961" w:rsidRPr="00582961" w:rsidRDefault="00582961" w:rsidP="0072130C">
      <w:pPr>
        <w:autoSpaceDE w:val="0"/>
        <w:autoSpaceDN w:val="0"/>
        <w:adjustRightInd w:val="0"/>
        <w:spacing w:after="0"/>
        <w:ind w:firstLine="709"/>
        <w:jc w:val="both"/>
        <w:rPr>
          <w:rFonts w:ascii="Times New Roman" w:hAnsi="Times New Roman" w:cs="Times New Roman"/>
          <w:iCs/>
          <w:sz w:val="24"/>
          <w:szCs w:val="24"/>
        </w:rPr>
      </w:pPr>
      <w:r w:rsidRPr="00582961">
        <w:rPr>
          <w:rFonts w:ascii="Times New Roman" w:hAnsi="Times New Roman" w:cs="Times New Roman"/>
          <w:iCs/>
          <w:sz w:val="24"/>
          <w:szCs w:val="24"/>
        </w:rPr>
        <w:lastRenderedPageBreak/>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582961">
        <w:rPr>
          <w:rFonts w:ascii="Times New Roman" w:hAnsi="Times New Roman" w:cs="Times New Roman"/>
          <w:iCs/>
          <w:sz w:val="24"/>
          <w:szCs w:val="24"/>
        </w:rPr>
        <w:t>соответствия</w:t>
      </w:r>
      <w:proofErr w:type="gramEnd"/>
      <w:r w:rsidRPr="00582961">
        <w:rPr>
          <w:rFonts w:ascii="Times New Roman" w:hAnsi="Times New Roman" w:cs="Times New Roman"/>
          <w:iCs/>
          <w:sz w:val="24"/>
          <w:szCs w:val="24"/>
        </w:rPr>
        <w:t xml:space="preserve">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582961" w:rsidRDefault="00582961" w:rsidP="0072130C">
      <w:pPr>
        <w:autoSpaceDE w:val="0"/>
        <w:autoSpaceDN w:val="0"/>
        <w:adjustRightInd w:val="0"/>
        <w:spacing w:after="0"/>
        <w:ind w:firstLine="709"/>
        <w:jc w:val="both"/>
        <w:rPr>
          <w:rFonts w:ascii="Times New Roman" w:hAnsi="Times New Roman" w:cs="Times New Roman"/>
          <w:b/>
          <w:iCs/>
          <w:sz w:val="24"/>
          <w:szCs w:val="24"/>
        </w:rPr>
      </w:pPr>
    </w:p>
    <w:p w:rsidR="00D05CE0" w:rsidRPr="0064165F" w:rsidRDefault="00D05CE0" w:rsidP="0072130C">
      <w:pPr>
        <w:autoSpaceDE w:val="0"/>
        <w:autoSpaceDN w:val="0"/>
        <w:adjustRightInd w:val="0"/>
        <w:spacing w:after="0"/>
        <w:ind w:firstLine="709"/>
        <w:jc w:val="both"/>
        <w:rPr>
          <w:rFonts w:ascii="Times New Roman" w:hAnsi="Times New Roman" w:cs="Times New Roman"/>
          <w:b/>
          <w:iCs/>
          <w:sz w:val="24"/>
          <w:szCs w:val="24"/>
        </w:rPr>
      </w:pPr>
      <w:r w:rsidRPr="0064165F">
        <w:rPr>
          <w:rFonts w:ascii="Times New Roman" w:hAnsi="Times New Roman" w:cs="Times New Roman"/>
          <w:b/>
          <w:iCs/>
          <w:sz w:val="24"/>
          <w:szCs w:val="24"/>
        </w:rPr>
        <w:t>Целевые ориентиры на этапе завершения дошкольного</w:t>
      </w:r>
      <w:r w:rsidR="00517B43">
        <w:rPr>
          <w:rFonts w:ascii="Times New Roman" w:hAnsi="Times New Roman" w:cs="Times New Roman"/>
          <w:b/>
          <w:iCs/>
          <w:sz w:val="24"/>
          <w:szCs w:val="24"/>
        </w:rPr>
        <w:t xml:space="preserve"> </w:t>
      </w:r>
      <w:r w:rsidRPr="0064165F">
        <w:rPr>
          <w:rFonts w:ascii="Times New Roman" w:hAnsi="Times New Roman" w:cs="Times New Roman"/>
          <w:b/>
          <w:iCs/>
          <w:sz w:val="24"/>
          <w:szCs w:val="24"/>
        </w:rPr>
        <w:t>образования:</w:t>
      </w:r>
    </w:p>
    <w:p w:rsidR="00572216" w:rsidRPr="00572216" w:rsidRDefault="00572216" w:rsidP="0072130C">
      <w:pPr>
        <w:pStyle w:val="a5"/>
        <w:autoSpaceDE w:val="0"/>
        <w:autoSpaceDN w:val="0"/>
        <w:adjustRightInd w:val="0"/>
        <w:spacing w:after="0"/>
        <w:ind w:left="0" w:firstLine="709"/>
        <w:jc w:val="both"/>
        <w:rPr>
          <w:rFonts w:ascii="Times New Roman" w:hAnsi="Times New Roman" w:cs="Times New Roman"/>
          <w:iCs/>
          <w:sz w:val="24"/>
          <w:szCs w:val="24"/>
        </w:rPr>
      </w:pPr>
      <w:r w:rsidRPr="00572216">
        <w:rPr>
          <w:rFonts w:ascii="Times New Roman" w:hAnsi="Times New Roman" w:cs="Times New Roman"/>
          <w:iCs/>
          <w:sz w:val="24"/>
          <w:szCs w:val="24"/>
        </w:rPr>
        <w:t>•</w:t>
      </w:r>
      <w:r w:rsidRPr="00572216">
        <w:rPr>
          <w:rFonts w:ascii="Times New Roman" w:hAnsi="Times New Roman" w:cs="Times New Roman"/>
          <w:iCs/>
          <w:sz w:val="24"/>
          <w:szCs w:val="24"/>
        </w:rPr>
        <w:tab/>
        <w:t xml:space="preserve"> первоначальное освоение воспитателями, дошкольниками и их родителями системы социокультурных категорий и ценностей;</w:t>
      </w:r>
    </w:p>
    <w:p w:rsidR="00572216" w:rsidRPr="00572216" w:rsidRDefault="00572216" w:rsidP="0072130C">
      <w:pPr>
        <w:pStyle w:val="a5"/>
        <w:autoSpaceDE w:val="0"/>
        <w:autoSpaceDN w:val="0"/>
        <w:adjustRightInd w:val="0"/>
        <w:spacing w:after="0"/>
        <w:ind w:left="0" w:firstLine="709"/>
        <w:jc w:val="both"/>
        <w:rPr>
          <w:rFonts w:ascii="Times New Roman" w:hAnsi="Times New Roman" w:cs="Times New Roman"/>
          <w:iCs/>
          <w:sz w:val="24"/>
          <w:szCs w:val="24"/>
        </w:rPr>
      </w:pPr>
      <w:r w:rsidRPr="00572216">
        <w:rPr>
          <w:rFonts w:ascii="Times New Roman" w:hAnsi="Times New Roman" w:cs="Times New Roman"/>
          <w:iCs/>
          <w:sz w:val="24"/>
          <w:szCs w:val="24"/>
        </w:rPr>
        <w:t>•</w:t>
      </w:r>
      <w:r w:rsidRPr="00572216">
        <w:rPr>
          <w:rFonts w:ascii="Times New Roman" w:hAnsi="Times New Roman" w:cs="Times New Roman"/>
          <w:iCs/>
          <w:sz w:val="24"/>
          <w:szCs w:val="24"/>
        </w:rPr>
        <w:tab/>
        <w:t xml:space="preserve">развитие коммуникативных умений (умение слушать друг друга, выражать </w:t>
      </w:r>
      <w:r w:rsidR="00FB7F00">
        <w:rPr>
          <w:rFonts w:ascii="Times New Roman" w:hAnsi="Times New Roman" w:cs="Times New Roman"/>
          <w:iCs/>
          <w:sz w:val="24"/>
          <w:szCs w:val="24"/>
        </w:rPr>
        <w:t>с</w:t>
      </w:r>
      <w:r w:rsidRPr="00572216">
        <w:rPr>
          <w:rFonts w:ascii="Times New Roman" w:hAnsi="Times New Roman" w:cs="Times New Roman"/>
          <w:iCs/>
          <w:sz w:val="24"/>
          <w:szCs w:val="24"/>
        </w:rPr>
        <w:t>вое мнение, договариваться, приходить к согласию и т.д.).</w:t>
      </w:r>
    </w:p>
    <w:p w:rsidR="00572216" w:rsidRPr="00572216" w:rsidRDefault="00572216" w:rsidP="0072130C">
      <w:pPr>
        <w:pStyle w:val="a5"/>
        <w:autoSpaceDE w:val="0"/>
        <w:autoSpaceDN w:val="0"/>
        <w:adjustRightInd w:val="0"/>
        <w:spacing w:after="0"/>
        <w:ind w:left="0" w:firstLine="709"/>
        <w:jc w:val="both"/>
        <w:rPr>
          <w:rFonts w:ascii="Times New Roman" w:hAnsi="Times New Roman" w:cs="Times New Roman"/>
          <w:iCs/>
          <w:sz w:val="24"/>
          <w:szCs w:val="24"/>
        </w:rPr>
      </w:pPr>
      <w:r w:rsidRPr="00572216">
        <w:rPr>
          <w:rFonts w:ascii="Times New Roman" w:hAnsi="Times New Roman" w:cs="Times New Roman"/>
          <w:iCs/>
          <w:sz w:val="24"/>
          <w:szCs w:val="24"/>
        </w:rPr>
        <w:t>•</w:t>
      </w:r>
      <w:r w:rsidRPr="00572216">
        <w:rPr>
          <w:rFonts w:ascii="Times New Roman" w:hAnsi="Times New Roman" w:cs="Times New Roman"/>
          <w:iCs/>
          <w:sz w:val="24"/>
          <w:szCs w:val="24"/>
        </w:rPr>
        <w:tab/>
        <w:t xml:space="preserve"> развитие управленческих способностей (способность осуществлять выбор на основе нравственных ценностей, целенаправленно действовать и достигать результата);</w:t>
      </w:r>
    </w:p>
    <w:p w:rsidR="00572216" w:rsidRPr="00572216" w:rsidRDefault="00572216" w:rsidP="0072130C">
      <w:pPr>
        <w:pStyle w:val="a5"/>
        <w:autoSpaceDE w:val="0"/>
        <w:autoSpaceDN w:val="0"/>
        <w:adjustRightInd w:val="0"/>
        <w:spacing w:after="0"/>
        <w:ind w:left="0" w:firstLine="709"/>
        <w:jc w:val="both"/>
        <w:rPr>
          <w:rFonts w:ascii="Times New Roman" w:hAnsi="Times New Roman" w:cs="Times New Roman"/>
          <w:iCs/>
          <w:sz w:val="24"/>
          <w:szCs w:val="24"/>
        </w:rPr>
      </w:pPr>
      <w:r w:rsidRPr="00572216">
        <w:rPr>
          <w:rFonts w:ascii="Times New Roman" w:hAnsi="Times New Roman" w:cs="Times New Roman"/>
          <w:iCs/>
          <w:sz w:val="24"/>
          <w:szCs w:val="24"/>
        </w:rPr>
        <w:t>•</w:t>
      </w:r>
      <w:r w:rsidRPr="00572216">
        <w:rPr>
          <w:rFonts w:ascii="Times New Roman" w:hAnsi="Times New Roman" w:cs="Times New Roman"/>
          <w:iCs/>
          <w:sz w:val="24"/>
          <w:szCs w:val="24"/>
        </w:rPr>
        <w:tab/>
        <w:t xml:space="preserve"> развитие речевого взаимодействия (увеличение количества и объема высказываний);</w:t>
      </w:r>
    </w:p>
    <w:p w:rsidR="00572216" w:rsidRPr="00572216" w:rsidRDefault="00572216" w:rsidP="0072130C">
      <w:pPr>
        <w:pStyle w:val="a5"/>
        <w:autoSpaceDE w:val="0"/>
        <w:autoSpaceDN w:val="0"/>
        <w:adjustRightInd w:val="0"/>
        <w:spacing w:after="0"/>
        <w:ind w:left="0" w:firstLine="709"/>
        <w:jc w:val="both"/>
        <w:rPr>
          <w:rFonts w:ascii="Times New Roman" w:hAnsi="Times New Roman" w:cs="Times New Roman"/>
          <w:iCs/>
          <w:sz w:val="24"/>
          <w:szCs w:val="24"/>
        </w:rPr>
      </w:pPr>
      <w:r w:rsidRPr="00572216">
        <w:rPr>
          <w:rFonts w:ascii="Times New Roman" w:hAnsi="Times New Roman" w:cs="Times New Roman"/>
          <w:iCs/>
          <w:sz w:val="24"/>
          <w:szCs w:val="24"/>
        </w:rPr>
        <w:t>•</w:t>
      </w:r>
      <w:r w:rsidRPr="00572216">
        <w:rPr>
          <w:rFonts w:ascii="Times New Roman" w:hAnsi="Times New Roman" w:cs="Times New Roman"/>
          <w:iCs/>
          <w:sz w:val="24"/>
          <w:szCs w:val="24"/>
        </w:rPr>
        <w:tab/>
        <w:t>развитие мотивации к общению у детей и взрослых (увеличение числа позитивных контактов);</w:t>
      </w:r>
    </w:p>
    <w:p w:rsidR="007C726B" w:rsidRPr="0064165F" w:rsidRDefault="00572216" w:rsidP="0072130C">
      <w:pPr>
        <w:pStyle w:val="a5"/>
        <w:autoSpaceDE w:val="0"/>
        <w:autoSpaceDN w:val="0"/>
        <w:adjustRightInd w:val="0"/>
        <w:spacing w:after="0"/>
        <w:ind w:left="0" w:firstLine="709"/>
        <w:jc w:val="both"/>
        <w:rPr>
          <w:rFonts w:ascii="Times New Roman" w:hAnsi="Times New Roman" w:cs="Times New Roman"/>
          <w:iCs/>
          <w:sz w:val="24"/>
          <w:szCs w:val="24"/>
        </w:rPr>
      </w:pPr>
      <w:r w:rsidRPr="00572216">
        <w:rPr>
          <w:rFonts w:ascii="Times New Roman" w:hAnsi="Times New Roman" w:cs="Times New Roman"/>
          <w:iCs/>
          <w:sz w:val="24"/>
          <w:szCs w:val="24"/>
        </w:rPr>
        <w:t>•</w:t>
      </w:r>
      <w:r w:rsidRPr="00572216">
        <w:rPr>
          <w:rFonts w:ascii="Times New Roman" w:hAnsi="Times New Roman" w:cs="Times New Roman"/>
          <w:iCs/>
          <w:sz w:val="24"/>
          <w:szCs w:val="24"/>
        </w:rPr>
        <w:tab/>
        <w:t xml:space="preserve"> создание предпосылок для успешной адаптации ребенка в начальной школе, что обусловлено единой системой социокультурных ценностей и универсальностью используемых педагогических технологий.</w:t>
      </w:r>
    </w:p>
    <w:p w:rsidR="007C726B" w:rsidRPr="0064165F" w:rsidRDefault="007C726B" w:rsidP="0072130C">
      <w:pPr>
        <w:spacing w:after="0"/>
        <w:ind w:firstLine="709"/>
        <w:jc w:val="both"/>
        <w:rPr>
          <w:rFonts w:ascii="Times New Roman" w:hAnsi="Times New Roman" w:cs="Times New Roman"/>
          <w:sz w:val="24"/>
          <w:szCs w:val="24"/>
        </w:rPr>
      </w:pPr>
    </w:p>
    <w:p w:rsidR="00883CE5" w:rsidRPr="00C3167E" w:rsidRDefault="00883CE5" w:rsidP="0072130C">
      <w:pPr>
        <w:pStyle w:val="1"/>
        <w:spacing w:before="0"/>
        <w:rPr>
          <w:rFonts w:ascii="Times New Roman" w:hAnsi="Times New Roman" w:cs="Times New Roman"/>
          <w:color w:val="auto"/>
        </w:rPr>
      </w:pPr>
      <w:bookmarkStart w:id="35" w:name="_Toc22291882"/>
      <w:bookmarkStart w:id="36" w:name="_Toc22493029"/>
      <w:r w:rsidRPr="00C3167E">
        <w:rPr>
          <w:rFonts w:ascii="Times New Roman" w:hAnsi="Times New Roman" w:cs="Times New Roman"/>
          <w:color w:val="auto"/>
        </w:rPr>
        <w:t>1.6. Система оценки результатов освоения Программы</w:t>
      </w:r>
      <w:bookmarkEnd w:id="35"/>
      <w:bookmarkEnd w:id="36"/>
    </w:p>
    <w:p w:rsidR="00883CE5" w:rsidRPr="00630A82" w:rsidRDefault="00883CE5" w:rsidP="00630A82">
      <w:pPr>
        <w:pStyle w:val="a5"/>
        <w:autoSpaceDE w:val="0"/>
        <w:autoSpaceDN w:val="0"/>
        <w:adjustRightInd w:val="0"/>
        <w:spacing w:after="0"/>
        <w:ind w:left="0" w:firstLine="709"/>
        <w:jc w:val="both"/>
        <w:rPr>
          <w:rFonts w:ascii="Times New Roman" w:hAnsi="Times New Roman" w:cs="Times New Roman"/>
          <w:iCs/>
          <w:sz w:val="24"/>
          <w:szCs w:val="24"/>
        </w:rPr>
      </w:pPr>
      <w:r w:rsidRPr="0064165F">
        <w:rPr>
          <w:rFonts w:ascii="Times New Roman" w:hAnsi="Times New Roman" w:cs="Times New Roman"/>
          <w:iCs/>
          <w:sz w:val="24"/>
          <w:szCs w:val="24"/>
        </w:rPr>
        <w:tab/>
        <w:t>Результаты реализации программы «Истоки» отслеживаются через</w:t>
      </w:r>
      <w:r w:rsidR="00630A82">
        <w:rPr>
          <w:rFonts w:ascii="Times New Roman" w:hAnsi="Times New Roman" w:cs="Times New Roman"/>
          <w:iCs/>
          <w:sz w:val="24"/>
          <w:szCs w:val="24"/>
        </w:rPr>
        <w:t xml:space="preserve"> </w:t>
      </w:r>
      <w:r w:rsidRPr="0064165F">
        <w:rPr>
          <w:rFonts w:ascii="Times New Roman" w:hAnsi="Times New Roman" w:cs="Times New Roman"/>
          <w:iCs/>
          <w:sz w:val="24"/>
          <w:szCs w:val="24"/>
        </w:rPr>
        <w:t>мониторинг социокультурного развития ребёнка-дошкольника.</w:t>
      </w:r>
      <w:r w:rsidR="00582961">
        <w:rPr>
          <w:rFonts w:ascii="Times New Roman" w:hAnsi="Times New Roman" w:cs="Times New Roman"/>
          <w:iCs/>
          <w:sz w:val="24"/>
          <w:szCs w:val="24"/>
        </w:rPr>
        <w:t xml:space="preserve"> </w:t>
      </w:r>
      <w:r w:rsidR="00582961" w:rsidRPr="0084126C">
        <w:rPr>
          <w:rFonts w:ascii="Times New Roman" w:hAnsi="Times New Roman" w:cs="Times New Roman"/>
          <w:sz w:val="24"/>
          <w:szCs w:val="24"/>
        </w:rPr>
        <w:t xml:space="preserve">Педагогический мониторинг проводится на основе итоговых и промежуточных результатов освоения </w:t>
      </w:r>
      <w:r w:rsidR="00582961" w:rsidRPr="00630A82">
        <w:rPr>
          <w:rFonts w:ascii="Times New Roman" w:hAnsi="Times New Roman" w:cs="Times New Roman"/>
          <w:sz w:val="24"/>
          <w:szCs w:val="24"/>
        </w:rPr>
        <w:t>Программы (приложение 1).</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83CE5" w:rsidRPr="0064165F" w:rsidRDefault="00883CE5" w:rsidP="0072130C">
      <w:pPr>
        <w:pStyle w:val="21"/>
        <w:tabs>
          <w:tab w:val="left" w:pos="12333"/>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Педагогический мониторинг проводится в ходе наблюдений за активностью детей в спонтанной и специально организованной деятельности. Инструментарий для педагогического мониторинга — карты наблюдений детского </w:t>
      </w:r>
      <w:r w:rsidRPr="00630A82">
        <w:rPr>
          <w:rFonts w:ascii="Times New Roman" w:hAnsi="Times New Roman" w:cs="Times New Roman"/>
          <w:sz w:val="24"/>
          <w:szCs w:val="24"/>
        </w:rPr>
        <w:t xml:space="preserve">развития, </w:t>
      </w:r>
      <w:r w:rsidR="00582961" w:rsidRPr="00630A82">
        <w:rPr>
          <w:rFonts w:ascii="Times New Roman" w:hAnsi="Times New Roman" w:cs="Times New Roman"/>
          <w:sz w:val="24"/>
          <w:szCs w:val="24"/>
        </w:rPr>
        <w:t>(приложение 2),</w:t>
      </w:r>
      <w:r w:rsidR="00582961" w:rsidRPr="005827AC">
        <w:rPr>
          <w:rFonts w:ascii="Times New Roman" w:hAnsi="Times New Roman" w:cs="Times New Roman"/>
          <w:sz w:val="24"/>
          <w:szCs w:val="24"/>
        </w:rPr>
        <w:t xml:space="preserve"> </w:t>
      </w:r>
      <w:r w:rsidRPr="0064165F">
        <w:rPr>
          <w:rFonts w:ascii="Times New Roman" w:hAnsi="Times New Roman" w:cs="Times New Roman"/>
          <w:sz w:val="24"/>
          <w:szCs w:val="24"/>
        </w:rPr>
        <w:t>позволяющие фиксировать индивидуальную динамику и перспективы развития каждого ребенка в ходе:</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 игровой деятельности; </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познавательной деятельности (как идет развитие детских способностей, познавательной активности);</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lastRenderedPageBreak/>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художественной деятельности;</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физического развития.</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2) оптимизации работы с группой детей.</w:t>
      </w:r>
    </w:p>
    <w:p w:rsidR="00883CE5" w:rsidRPr="0064165F" w:rsidRDefault="00883CE5" w:rsidP="0072130C">
      <w:pPr>
        <w:pStyle w:val="21"/>
        <w:tabs>
          <w:tab w:val="left" w:pos="9639"/>
        </w:tabs>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937B3F" w:rsidRPr="0064165F" w:rsidRDefault="00937B3F" w:rsidP="0072130C">
      <w:pPr>
        <w:spacing w:after="0"/>
        <w:ind w:firstLine="709"/>
        <w:jc w:val="both"/>
        <w:rPr>
          <w:rFonts w:ascii="Times New Roman" w:hAnsi="Times New Roman" w:cs="Times New Roman"/>
          <w:sz w:val="24"/>
          <w:szCs w:val="24"/>
        </w:rPr>
      </w:pPr>
    </w:p>
    <w:p w:rsidR="00CF031C" w:rsidRDefault="00CF031C"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72130C" w:rsidRDefault="0072130C" w:rsidP="0072130C">
      <w:pPr>
        <w:spacing w:after="0"/>
        <w:ind w:firstLine="709"/>
        <w:jc w:val="both"/>
        <w:rPr>
          <w:rFonts w:ascii="Times New Roman" w:hAnsi="Times New Roman" w:cs="Times New Roman"/>
          <w:sz w:val="24"/>
          <w:szCs w:val="24"/>
        </w:rPr>
      </w:pPr>
    </w:p>
    <w:p w:rsidR="0072130C" w:rsidRDefault="0072130C" w:rsidP="0072130C">
      <w:pPr>
        <w:spacing w:after="0"/>
        <w:ind w:firstLine="709"/>
        <w:jc w:val="both"/>
        <w:rPr>
          <w:rFonts w:ascii="Times New Roman" w:hAnsi="Times New Roman" w:cs="Times New Roman"/>
          <w:sz w:val="24"/>
          <w:szCs w:val="24"/>
        </w:rPr>
      </w:pPr>
    </w:p>
    <w:p w:rsidR="0072130C" w:rsidRDefault="0072130C" w:rsidP="0072130C">
      <w:pPr>
        <w:spacing w:after="0"/>
        <w:ind w:firstLine="709"/>
        <w:jc w:val="both"/>
        <w:rPr>
          <w:rFonts w:ascii="Times New Roman" w:hAnsi="Times New Roman" w:cs="Times New Roman"/>
          <w:sz w:val="24"/>
          <w:szCs w:val="24"/>
        </w:rPr>
      </w:pPr>
    </w:p>
    <w:p w:rsidR="0072130C" w:rsidRDefault="0072130C"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72130C" w:rsidRDefault="0072130C" w:rsidP="0072130C">
      <w:pPr>
        <w:spacing w:after="0"/>
        <w:ind w:firstLine="709"/>
        <w:jc w:val="both"/>
        <w:rPr>
          <w:rFonts w:ascii="Times New Roman" w:hAnsi="Times New Roman" w:cs="Times New Roman"/>
          <w:sz w:val="24"/>
          <w:szCs w:val="24"/>
        </w:rPr>
      </w:pPr>
    </w:p>
    <w:p w:rsidR="0072130C" w:rsidRDefault="0072130C" w:rsidP="0072130C">
      <w:pPr>
        <w:spacing w:after="0"/>
        <w:ind w:firstLine="709"/>
        <w:jc w:val="both"/>
        <w:rPr>
          <w:rFonts w:ascii="Times New Roman" w:hAnsi="Times New Roman" w:cs="Times New Roman"/>
          <w:sz w:val="24"/>
          <w:szCs w:val="24"/>
        </w:rPr>
      </w:pPr>
    </w:p>
    <w:p w:rsidR="0072130C" w:rsidRDefault="0072130C" w:rsidP="0072130C">
      <w:pPr>
        <w:spacing w:after="0"/>
        <w:ind w:firstLine="709"/>
        <w:jc w:val="both"/>
        <w:rPr>
          <w:rFonts w:ascii="Times New Roman" w:hAnsi="Times New Roman" w:cs="Times New Roman"/>
          <w:sz w:val="24"/>
          <w:szCs w:val="24"/>
        </w:rPr>
      </w:pPr>
    </w:p>
    <w:p w:rsidR="0072130C" w:rsidRDefault="0072130C"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582961" w:rsidRDefault="00582961" w:rsidP="0072130C">
      <w:pPr>
        <w:spacing w:after="0"/>
        <w:ind w:firstLine="709"/>
        <w:jc w:val="both"/>
        <w:rPr>
          <w:rFonts w:ascii="Times New Roman" w:hAnsi="Times New Roman" w:cs="Times New Roman"/>
          <w:sz w:val="24"/>
          <w:szCs w:val="24"/>
        </w:rPr>
      </w:pPr>
    </w:p>
    <w:p w:rsidR="00083E91" w:rsidRPr="00C3167E" w:rsidRDefault="00083E91" w:rsidP="0072130C">
      <w:pPr>
        <w:pStyle w:val="1"/>
        <w:spacing w:before="120"/>
        <w:jc w:val="center"/>
        <w:rPr>
          <w:rFonts w:ascii="Times New Roman" w:hAnsi="Times New Roman" w:cs="Times New Roman"/>
          <w:color w:val="auto"/>
        </w:rPr>
      </w:pPr>
      <w:bookmarkStart w:id="37" w:name="_Toc442273599"/>
      <w:bookmarkStart w:id="38" w:name="_Toc22291883"/>
      <w:bookmarkStart w:id="39" w:name="_Toc22493030"/>
      <w:r w:rsidRPr="00C3167E">
        <w:rPr>
          <w:rFonts w:ascii="Times New Roman" w:hAnsi="Times New Roman" w:cs="Times New Roman"/>
          <w:color w:val="auto"/>
        </w:rPr>
        <w:lastRenderedPageBreak/>
        <w:t>II.СОДЕРЖАТЕЛЬНЫЙ  РАЗДЕЛ  ПРОГРАММЫ</w:t>
      </w:r>
      <w:bookmarkEnd w:id="37"/>
      <w:bookmarkEnd w:id="38"/>
      <w:bookmarkEnd w:id="39"/>
    </w:p>
    <w:p w:rsidR="00083E91" w:rsidRPr="00C3167E" w:rsidRDefault="00083E91" w:rsidP="00630A82">
      <w:pPr>
        <w:pStyle w:val="1"/>
        <w:spacing w:before="120"/>
        <w:jc w:val="center"/>
        <w:rPr>
          <w:rFonts w:ascii="Times New Roman" w:hAnsi="Times New Roman" w:cs="Times New Roman"/>
          <w:color w:val="auto"/>
        </w:rPr>
      </w:pPr>
      <w:bookmarkStart w:id="40" w:name="_Toc440804587"/>
      <w:bookmarkStart w:id="41" w:name="_Toc442273600"/>
      <w:bookmarkStart w:id="42" w:name="_Toc22291884"/>
      <w:bookmarkStart w:id="43" w:name="_Toc22493031"/>
      <w:r w:rsidRPr="00C3167E">
        <w:rPr>
          <w:rFonts w:ascii="Times New Roman" w:hAnsi="Times New Roman" w:cs="Times New Roman"/>
          <w:color w:val="auto"/>
        </w:rPr>
        <w:t>2.1. Описание образовательной деятельности в соответствии с направлениями развития ребенка</w:t>
      </w:r>
      <w:bookmarkEnd w:id="40"/>
      <w:bookmarkEnd w:id="41"/>
      <w:bookmarkEnd w:id="42"/>
      <w:bookmarkEnd w:id="43"/>
    </w:p>
    <w:p w:rsidR="00897D2D" w:rsidRPr="00C3167E" w:rsidRDefault="00415FB4" w:rsidP="00630A82">
      <w:pPr>
        <w:pStyle w:val="1"/>
        <w:spacing w:before="120"/>
        <w:jc w:val="center"/>
        <w:rPr>
          <w:rFonts w:ascii="Times New Roman" w:hAnsi="Times New Roman" w:cs="Times New Roman"/>
          <w:color w:val="auto"/>
        </w:rPr>
      </w:pPr>
      <w:bookmarkStart w:id="44" w:name="_Toc22291885"/>
      <w:bookmarkStart w:id="45" w:name="_Toc22493032"/>
      <w:r w:rsidRPr="00C3167E">
        <w:rPr>
          <w:rFonts w:ascii="Times New Roman" w:hAnsi="Times New Roman" w:cs="Times New Roman"/>
          <w:color w:val="auto"/>
        </w:rPr>
        <w:t>2.2.</w:t>
      </w:r>
      <w:r w:rsidR="00110E96" w:rsidRPr="00C3167E">
        <w:rPr>
          <w:rFonts w:ascii="Times New Roman" w:hAnsi="Times New Roman" w:cs="Times New Roman"/>
          <w:color w:val="auto"/>
        </w:rPr>
        <w:t>1.</w:t>
      </w:r>
      <w:r w:rsidRPr="00C3167E">
        <w:rPr>
          <w:rFonts w:ascii="Times New Roman" w:hAnsi="Times New Roman" w:cs="Times New Roman"/>
          <w:color w:val="auto"/>
        </w:rPr>
        <w:t xml:space="preserve"> </w:t>
      </w:r>
      <w:r w:rsidR="00897D2D" w:rsidRPr="00C3167E">
        <w:rPr>
          <w:rFonts w:ascii="Times New Roman" w:hAnsi="Times New Roman" w:cs="Times New Roman"/>
          <w:color w:val="auto"/>
        </w:rPr>
        <w:t>Направление «Социально – личностное развитие»</w:t>
      </w:r>
      <w:r w:rsidR="00695BF5" w:rsidRPr="00C3167E">
        <w:rPr>
          <w:rFonts w:ascii="Times New Roman" w:hAnsi="Times New Roman" w:cs="Times New Roman"/>
          <w:color w:val="auto"/>
        </w:rPr>
        <w:t xml:space="preserve"> </w:t>
      </w:r>
      <w:r w:rsidR="00897D2D" w:rsidRPr="00C3167E">
        <w:rPr>
          <w:rFonts w:ascii="Times New Roman" w:hAnsi="Times New Roman" w:cs="Times New Roman"/>
          <w:color w:val="auto"/>
        </w:rPr>
        <w:t>Образовательная область «Социализация»</w:t>
      </w:r>
      <w:bookmarkEnd w:id="44"/>
      <w:bookmarkEnd w:id="45"/>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«Содержание образовательной области «Социализация» направлено на</w:t>
      </w:r>
      <w:r w:rsidRPr="0064165F">
        <w:rPr>
          <w:rFonts w:ascii="Times New Roman" w:hAnsi="Times New Roman" w:cs="Times New Roman"/>
          <w:b/>
          <w:sz w:val="24"/>
          <w:szCs w:val="24"/>
        </w:rPr>
        <w:t xml:space="preserve"> </w:t>
      </w:r>
      <w:r w:rsidRPr="0064165F">
        <w:rPr>
          <w:rFonts w:ascii="Times New Roman" w:hAnsi="Times New Roman" w:cs="Times New Roman"/>
          <w:sz w:val="24"/>
          <w:szCs w:val="24"/>
        </w:rPr>
        <w:t>освоение первоначальных представлений социального характера и включение детей в систему социальных отношений.</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Концентрический принцип построения программы «Социокультурные истоки» обусловил  следующую логику  освоения основных категорий курса:  </w:t>
      </w:r>
    </w:p>
    <w:p w:rsidR="00897D2D" w:rsidRPr="0064165F" w:rsidRDefault="00897D2D" w:rsidP="0072130C">
      <w:pPr>
        <w:pStyle w:val="a5"/>
        <w:numPr>
          <w:ilvl w:val="0"/>
          <w:numId w:val="6"/>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младшей  группе (3  - 4 года) осуществляется первичное прочувствованное восприятие социокультурных  категорий Слово, Образ, Книга; </w:t>
      </w:r>
    </w:p>
    <w:p w:rsidR="00897D2D" w:rsidRPr="0064165F" w:rsidRDefault="00897D2D" w:rsidP="0072130C">
      <w:pPr>
        <w:pStyle w:val="a5"/>
        <w:numPr>
          <w:ilvl w:val="0"/>
          <w:numId w:val="6"/>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средней группе (4 - 5 лет) происходит первоначальное знакомство детей с истоками наиболее близкой социокультурной среды и деятельности в ней человека; </w:t>
      </w:r>
    </w:p>
    <w:p w:rsidR="00897D2D" w:rsidRPr="0064165F" w:rsidRDefault="00897D2D" w:rsidP="0072130C">
      <w:pPr>
        <w:pStyle w:val="a5"/>
        <w:numPr>
          <w:ilvl w:val="0"/>
          <w:numId w:val="6"/>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старшей группе (5 - 6 лет)  в связи с формированием  способности </w:t>
      </w:r>
      <w:proofErr w:type="gramStart"/>
      <w:r w:rsidRPr="0064165F">
        <w:rPr>
          <w:rFonts w:ascii="Times New Roman" w:hAnsi="Times New Roman" w:cs="Times New Roman"/>
          <w:sz w:val="24"/>
          <w:szCs w:val="24"/>
        </w:rPr>
        <w:t>к</w:t>
      </w:r>
      <w:proofErr w:type="gramEnd"/>
      <w:r w:rsidRPr="0064165F">
        <w:rPr>
          <w:rFonts w:ascii="Times New Roman" w:hAnsi="Times New Roman" w:cs="Times New Roman"/>
          <w:sz w:val="24"/>
          <w:szCs w:val="24"/>
        </w:rPr>
        <w:t xml:space="preserve"> эмоциональной </w:t>
      </w:r>
      <w:proofErr w:type="spellStart"/>
      <w:r w:rsidRPr="0064165F">
        <w:rPr>
          <w:rFonts w:ascii="Times New Roman" w:hAnsi="Times New Roman" w:cs="Times New Roman"/>
          <w:sz w:val="24"/>
          <w:szCs w:val="24"/>
        </w:rPr>
        <w:t>децентрации</w:t>
      </w:r>
      <w:proofErr w:type="spellEnd"/>
      <w:r w:rsidRPr="0064165F">
        <w:rPr>
          <w:rFonts w:ascii="Times New Roman" w:hAnsi="Times New Roman" w:cs="Times New Roman"/>
          <w:sz w:val="24"/>
          <w:szCs w:val="24"/>
        </w:rPr>
        <w:t xml:space="preserve">, обращается внимание на истоки ценностей  внутреннего мира человека; </w:t>
      </w:r>
    </w:p>
    <w:p w:rsidR="00897D2D" w:rsidRPr="0064165F" w:rsidRDefault="00897D2D" w:rsidP="0072130C">
      <w:pPr>
        <w:pStyle w:val="a5"/>
        <w:numPr>
          <w:ilvl w:val="0"/>
          <w:numId w:val="6"/>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подготовительной группе (6 - 7 лет) осуществляется  первоначальное ознакомление дошкольников с  истоками русских традиций, как важнейшего механизма передачи от поколения к поколению  базовых социокультурных ценностей родного народа.    </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младшем  дошкольном возрасте происходит знакомство детей с миром семейного окружения. У них развивается способность видеть Образ, слышать Слово, чувствовать окружающий мир и проявлять к нему своё доброе отношение. Связь Слова и Образа показывает детям добрая книга, которая пробуждает в детском сердце чувство любви, сострадания, благодарности к близким людям. </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В средней группе тема семьи красной нитью проходит в течение всего второго года развития. В 4  -</w:t>
      </w:r>
      <w:r w:rsidR="00E9523C">
        <w:rPr>
          <w:rFonts w:ascii="Times New Roman" w:hAnsi="Times New Roman" w:cs="Times New Roman"/>
          <w:sz w:val="24"/>
          <w:szCs w:val="24"/>
        </w:rPr>
        <w:t xml:space="preserve"> </w:t>
      </w:r>
      <w:r w:rsidRPr="0064165F">
        <w:rPr>
          <w:rFonts w:ascii="Times New Roman" w:hAnsi="Times New Roman" w:cs="Times New Roman"/>
          <w:sz w:val="24"/>
          <w:szCs w:val="24"/>
        </w:rPr>
        <w:t>5 лет у детей начинает выстраиваться целостный образ Семьи. Они узнают об устройстве традиционной русской семьи, о роли матери, отца и детей в ней. Благодаря этому дети выходят на понимание вечных семейных ценностей. Родной дом для ребёнка – начало всех добрых дорог, родная природа – живая, ребёнок чувствует себя её частью. Объектами особого интереса ребёнка становятся семья, родной дом, «братья наши меньшие», родная природа и деятельность в ней  человека, единение и радость в празднике Святой Троицы.</w:t>
      </w:r>
    </w:p>
    <w:p w:rsidR="00E9523C"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Возраст   5  лет – время,  когда  ребенок  открывает  для  себя существование внутреннего  мира в других  людях.  </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В старшем дошкольном возрасте дети осваивают и закрепляют на уровне социокультурного опыта  такие понятия, как Вера и Верность родной земле;  Радость послушания; Светлая   Надежда; Доброе согласие; Добрые друзья и Добрые дела;  Мудрое слово и Мудрые люди.</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этом   возрасте происходит расширение социальных связей. Ребенок активно  вступает в социальные отношения с  взрослыми и сверстниками. Объектами его  </w:t>
      </w:r>
      <w:r w:rsidRPr="0064165F">
        <w:rPr>
          <w:rFonts w:ascii="Times New Roman" w:hAnsi="Times New Roman" w:cs="Times New Roman"/>
          <w:sz w:val="24"/>
          <w:szCs w:val="24"/>
        </w:rPr>
        <w:lastRenderedPageBreak/>
        <w:t xml:space="preserve">социальной жизни являются: отношение к себе; отношение   к другим людям; отношение к  социальной традиции.                                                                     </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В   процессе общения  с взрослыми и сверстниками уточняется  самооценка, формируются социальные чувства – альтруизм, стыд и чувство совести.</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Отношение к социальной традиции становится условием формирования национальной идентификации, чувства патриотизма, любви к Родине, нравственного сознания.</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В развитии самосознания ребенка  старшего дошкольного возраста  на первый план выступает морально – этический  аспект,  социокультурный  контекст или социальная ситуация развития.</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Предметом  внимания детей 6 – 7 лет становится мир во всем его многообразии:  природа, люди, их отношения, связь прошлого, настоящего и будущего. Сознание ребёнка ищет  в сказках, легендах, истории «живые  образцы», которым оно хочет следовать.  Эта особенность  детского развития учитывалась при разработке  планов занятий по темам: «Сказочное слово», «Светлый Образ», «Великий чудотворный Образ» и другие.</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Развитие морального опыта делает актуальной проблему сознательного подражания взрослым,  поиска  идеала – образа.   </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Образ  Преподобного Сергия Радонежского, молитвенника за  землю Русскую, обладающего такими качествами, как терпение, трудолюбие, доброта, смирение, дорог сердцу каждого  человека и доступен старшему дошкольнику.</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В возрасте 6 – 7 лет    в детской душе зарождается  интерес к будущей взрослой жизни, выбору профессии. В ходе занятий по темам: «Напутственное слово», «Жизненный путь», «Мастера и рукодельницы»,  «Старание и терпение» дети выходят на освоение традиций  выбора жизненного пути.</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В течение всего дошкольного возраста  главным инструментом воспитания ребёнка было СЛОВО  как самый важный хранитель социальной традиции. При переходе в школу  таким инструментом становится книга. Занятие «Книга – праздник души»  позволяет осуществить присоединение от дошкольной ступени образования к начальной школе.</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Книга – семья мудрого слова и доброго образа, одна из основных ценностей российского образования.  Общение с ней для ребенка может стать духовно  - нравственной  ценностью, если слова и образы будут  создавать в их душе целостное видение доброго мира и мотивировать на совершение добрых дел в нём.</w:t>
      </w:r>
    </w:p>
    <w:p w:rsidR="00897D2D" w:rsidRPr="0064165F" w:rsidRDefault="00897D2D"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основе программы «Социокультурные истоки» лежит идея   активного воспитания – одна из ведущих в социокультурном системном подходе. На практике эта идея воплощается в процессе реализации активных форм обучения, которые более подробно рассмотрены в  образовательной области  «Коммуникация».  </w:t>
      </w:r>
    </w:p>
    <w:p w:rsidR="00415FB4" w:rsidRDefault="00415FB4" w:rsidP="0072130C">
      <w:pPr>
        <w:spacing w:after="0"/>
        <w:ind w:firstLine="709"/>
        <w:jc w:val="both"/>
        <w:rPr>
          <w:rFonts w:ascii="Times New Roman" w:hAnsi="Times New Roman" w:cs="Times New Roman"/>
          <w:b/>
          <w:sz w:val="24"/>
          <w:szCs w:val="24"/>
        </w:rPr>
      </w:pPr>
    </w:p>
    <w:p w:rsidR="00897D2D" w:rsidRPr="00C3167E" w:rsidRDefault="00415FB4" w:rsidP="00630A82">
      <w:pPr>
        <w:pStyle w:val="1"/>
        <w:spacing w:before="0"/>
        <w:jc w:val="center"/>
        <w:rPr>
          <w:rFonts w:ascii="Times New Roman" w:hAnsi="Times New Roman" w:cs="Times New Roman"/>
          <w:color w:val="auto"/>
        </w:rPr>
      </w:pPr>
      <w:bookmarkStart w:id="46" w:name="_Toc22291886"/>
      <w:bookmarkStart w:id="47" w:name="_Toc22493033"/>
      <w:r w:rsidRPr="00C3167E">
        <w:rPr>
          <w:rFonts w:ascii="Times New Roman" w:hAnsi="Times New Roman" w:cs="Times New Roman"/>
          <w:color w:val="auto"/>
        </w:rPr>
        <w:t>2.</w:t>
      </w:r>
      <w:r w:rsidR="00110E96" w:rsidRPr="00C3167E">
        <w:rPr>
          <w:rFonts w:ascii="Times New Roman" w:hAnsi="Times New Roman" w:cs="Times New Roman"/>
          <w:color w:val="auto"/>
        </w:rPr>
        <w:t>2</w:t>
      </w:r>
      <w:r w:rsidRPr="00C3167E">
        <w:rPr>
          <w:rFonts w:ascii="Times New Roman" w:hAnsi="Times New Roman" w:cs="Times New Roman"/>
          <w:color w:val="auto"/>
        </w:rPr>
        <w:t>.</w:t>
      </w:r>
      <w:r w:rsidR="00110E96" w:rsidRPr="00C3167E">
        <w:rPr>
          <w:rFonts w:ascii="Times New Roman" w:hAnsi="Times New Roman" w:cs="Times New Roman"/>
          <w:color w:val="auto"/>
        </w:rPr>
        <w:t xml:space="preserve">2. </w:t>
      </w:r>
      <w:r w:rsidR="00897D2D" w:rsidRPr="00C3167E">
        <w:rPr>
          <w:rFonts w:ascii="Times New Roman" w:hAnsi="Times New Roman" w:cs="Times New Roman"/>
          <w:color w:val="auto"/>
        </w:rPr>
        <w:t>Направление «Познавательно – речевое развитие»</w:t>
      </w:r>
      <w:r w:rsidR="00695BF5" w:rsidRPr="00C3167E">
        <w:rPr>
          <w:rFonts w:ascii="Times New Roman" w:hAnsi="Times New Roman" w:cs="Times New Roman"/>
          <w:color w:val="auto"/>
        </w:rPr>
        <w:t xml:space="preserve"> </w:t>
      </w:r>
      <w:r w:rsidR="00897D2D" w:rsidRPr="00C3167E">
        <w:rPr>
          <w:rFonts w:ascii="Times New Roman" w:hAnsi="Times New Roman" w:cs="Times New Roman"/>
          <w:color w:val="auto"/>
        </w:rPr>
        <w:t>Образовательная область «Познание»</w:t>
      </w:r>
      <w:bookmarkEnd w:id="46"/>
      <w:bookmarkEnd w:id="47"/>
    </w:p>
    <w:p w:rsidR="00597E49" w:rsidRPr="000D7A58" w:rsidRDefault="00597E49" w:rsidP="0072130C">
      <w:pPr>
        <w:spacing w:after="0"/>
        <w:rPr>
          <w:lang w:eastAsia="ru-RU"/>
        </w:rPr>
      </w:pP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b/>
          <w:sz w:val="24"/>
          <w:szCs w:val="24"/>
        </w:rPr>
        <w:t>«</w:t>
      </w:r>
      <w:r w:rsidRPr="0064165F">
        <w:rPr>
          <w:rFonts w:ascii="Times New Roman" w:hAnsi="Times New Roman" w:cs="Times New Roman"/>
          <w:sz w:val="24"/>
          <w:szCs w:val="24"/>
        </w:rPr>
        <w:t>Содержание образовательной области «Познание</w:t>
      </w:r>
      <w:r w:rsidRPr="0064165F">
        <w:rPr>
          <w:rFonts w:ascii="Times New Roman" w:hAnsi="Times New Roman" w:cs="Times New Roman"/>
          <w:b/>
          <w:sz w:val="24"/>
          <w:szCs w:val="24"/>
        </w:rPr>
        <w:t xml:space="preserve">» </w:t>
      </w:r>
      <w:r w:rsidRPr="0064165F">
        <w:rPr>
          <w:rFonts w:ascii="Times New Roman" w:hAnsi="Times New Roman" w:cs="Times New Roman"/>
          <w:sz w:val="24"/>
          <w:szCs w:val="24"/>
        </w:rPr>
        <w:t>направлено на</w:t>
      </w:r>
      <w:r w:rsidRPr="0064165F">
        <w:rPr>
          <w:rFonts w:ascii="Times New Roman" w:hAnsi="Times New Roman" w:cs="Times New Roman"/>
          <w:b/>
          <w:sz w:val="24"/>
          <w:szCs w:val="24"/>
        </w:rPr>
        <w:t xml:space="preserve"> </w:t>
      </w:r>
      <w:r w:rsidRPr="0064165F">
        <w:rPr>
          <w:rFonts w:ascii="Times New Roman" w:hAnsi="Times New Roman" w:cs="Times New Roman"/>
          <w:sz w:val="24"/>
          <w:szCs w:val="24"/>
        </w:rPr>
        <w:t>достижение целей</w:t>
      </w:r>
      <w:r w:rsidRPr="0064165F">
        <w:rPr>
          <w:rFonts w:ascii="Times New Roman" w:hAnsi="Times New Roman" w:cs="Times New Roman"/>
          <w:b/>
          <w:sz w:val="24"/>
          <w:szCs w:val="24"/>
        </w:rPr>
        <w:t xml:space="preserve"> </w:t>
      </w:r>
      <w:r w:rsidRPr="0064165F">
        <w:rPr>
          <w:rFonts w:ascii="Times New Roman" w:hAnsi="Times New Roman" w:cs="Times New Roman"/>
          <w:sz w:val="24"/>
          <w:szCs w:val="24"/>
        </w:rPr>
        <w:t>развития у детей познавательных интересов и общего интеллектуального развития.</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Познавательный аспект осваиваемых категорий курса соединяется с нравственной сущностью вещей. Важно правильно расставить акценты, делая упор на непреходящие вечные ценности, переосмысливая их.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lastRenderedPageBreak/>
        <w:t xml:space="preserve">Младшие дошкольники начинают познавать мир своей семьи. Присутствие матери переживается малышом как естественная основа существования. Чувство близости и нераздельности с ней даёт ребёнку психологическую устойчивость и защищённость, которые формируют фундаментальное доверие к миру, открытость к жизненному опыту и жизнерадостность душевного строя человека в будущем.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Присутствие отца способствует формированию оптимизма и уверенности в характере ребёнка, развивает подсознательную убеждённость в ценности собственного сосуществования, пробуждает устремлённость к творческому самовыражению.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Братья и сёстры, бабушки и дедушки, а также близкие становятся теми людьми, которые закладывают основы общения, прививают первые трудовые навыки, сопровождают человека в жизни долгое время, определяют особенности мировосприятия.</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Осваивая в средней группе  социокультурную категорию «Родные просторы», (тема «Сказочный лес») необходимо в первую очередь показать лес живым, «разговорчивым», понять его нравственную ценность на Земле. Восприятие ребёнка таково, что он относится к миру природы как к живому существу. Воспитатель развивает в  детях  это познавательное, бережное  и созидательное отношение к природе. Формированию культуры взаимоотношения человека и природы, а также взаимодействия между людьми помогает экологическое образование, выстроенное на духовно – нравственных  ценностях.</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Социокультурный опыт, освоенный на одной ступени, позволяет ребёнку  перейти на другую, обеспечивая более высокий уровень  развития. Таким образом, сам проце</w:t>
      </w:r>
      <w:proofErr w:type="gramStart"/>
      <w:r w:rsidRPr="0064165F">
        <w:rPr>
          <w:rFonts w:ascii="Times New Roman" w:hAnsi="Times New Roman" w:cs="Times New Roman"/>
          <w:sz w:val="24"/>
          <w:szCs w:val="24"/>
        </w:rPr>
        <w:t>сс взр</w:t>
      </w:r>
      <w:proofErr w:type="gramEnd"/>
      <w:r w:rsidRPr="0064165F">
        <w:rPr>
          <w:rFonts w:ascii="Times New Roman" w:hAnsi="Times New Roman" w:cs="Times New Roman"/>
          <w:sz w:val="24"/>
          <w:szCs w:val="24"/>
        </w:rPr>
        <w:t>осления задаёт вектор: поступательное движение вперёд, вверх, составляет духовно – нравственный  социокультурный стержень личности.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На занятиях происходит  постепенное присоединение детей и родителей к прошлому опыту, переосмысление настоящего опыта и развитие способности ориентироваться на будущее, что позволяет уже в дошкольный  период  формировать систему ценностей.</w:t>
      </w:r>
    </w:p>
    <w:p w:rsidR="00415FB4" w:rsidRDefault="00415FB4" w:rsidP="0072130C">
      <w:pPr>
        <w:spacing w:after="0"/>
        <w:ind w:firstLine="709"/>
        <w:jc w:val="both"/>
        <w:rPr>
          <w:rFonts w:ascii="Times New Roman" w:hAnsi="Times New Roman" w:cs="Times New Roman"/>
          <w:b/>
          <w:sz w:val="24"/>
          <w:szCs w:val="24"/>
        </w:rPr>
      </w:pPr>
    </w:p>
    <w:p w:rsidR="00897D2D" w:rsidRPr="00C3167E" w:rsidRDefault="00415FB4" w:rsidP="00630A82">
      <w:pPr>
        <w:pStyle w:val="1"/>
        <w:spacing w:before="0"/>
        <w:jc w:val="center"/>
        <w:rPr>
          <w:rFonts w:ascii="Times New Roman" w:hAnsi="Times New Roman" w:cs="Times New Roman"/>
          <w:color w:val="auto"/>
        </w:rPr>
      </w:pPr>
      <w:bookmarkStart w:id="48" w:name="_Toc22291887"/>
      <w:bookmarkStart w:id="49" w:name="_Toc22493034"/>
      <w:r w:rsidRPr="00C3167E">
        <w:rPr>
          <w:rFonts w:ascii="Times New Roman" w:hAnsi="Times New Roman" w:cs="Times New Roman"/>
          <w:color w:val="auto"/>
        </w:rPr>
        <w:t>2.</w:t>
      </w:r>
      <w:r w:rsidR="00110E96" w:rsidRPr="00C3167E">
        <w:rPr>
          <w:rFonts w:ascii="Times New Roman" w:hAnsi="Times New Roman" w:cs="Times New Roman"/>
          <w:color w:val="auto"/>
        </w:rPr>
        <w:t>2</w:t>
      </w:r>
      <w:r w:rsidRPr="00C3167E">
        <w:rPr>
          <w:rFonts w:ascii="Times New Roman" w:hAnsi="Times New Roman" w:cs="Times New Roman"/>
          <w:color w:val="auto"/>
        </w:rPr>
        <w:t>.</w:t>
      </w:r>
      <w:r w:rsidR="00110E96" w:rsidRPr="00C3167E">
        <w:rPr>
          <w:rFonts w:ascii="Times New Roman" w:hAnsi="Times New Roman" w:cs="Times New Roman"/>
          <w:color w:val="auto"/>
        </w:rPr>
        <w:t>3.</w:t>
      </w:r>
      <w:r w:rsidRPr="00C3167E">
        <w:rPr>
          <w:rFonts w:ascii="Times New Roman" w:hAnsi="Times New Roman" w:cs="Times New Roman"/>
          <w:color w:val="auto"/>
        </w:rPr>
        <w:t xml:space="preserve"> </w:t>
      </w:r>
      <w:r w:rsidR="00897D2D" w:rsidRPr="00C3167E">
        <w:rPr>
          <w:rFonts w:ascii="Times New Roman" w:hAnsi="Times New Roman" w:cs="Times New Roman"/>
          <w:color w:val="auto"/>
        </w:rPr>
        <w:t>Образовательная область «Коммуникация»</w:t>
      </w:r>
      <w:bookmarkEnd w:id="48"/>
      <w:bookmarkEnd w:id="49"/>
    </w:p>
    <w:p w:rsidR="00597E49" w:rsidRPr="000D7A58" w:rsidRDefault="00597E49" w:rsidP="0072130C">
      <w:pPr>
        <w:spacing w:after="0"/>
        <w:rPr>
          <w:lang w:eastAsia="ru-RU"/>
        </w:rPr>
      </w:pP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Содержание образовательной области «Коммуникация» направлено на овладение детьми конструктивными способами и средствами взаимодействия с окружающими людьми.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 процессе общения с взрослым у ребенка возникает чувство его исключительной ценности для окружающих. Общение со сверстниками позволяет ребенку реально оценить себя, увидеть свои возможности.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 младшей группе ставятся задачи: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 развивать коммуникативные умения детей (умение слушать друг друга, проявлять свое отношение к </w:t>
      </w:r>
      <w:proofErr w:type="gramStart"/>
      <w:r w:rsidRPr="0064165F">
        <w:rPr>
          <w:rFonts w:ascii="Times New Roman" w:hAnsi="Times New Roman" w:cs="Times New Roman"/>
          <w:sz w:val="24"/>
          <w:szCs w:val="24"/>
        </w:rPr>
        <w:t>услышанному</w:t>
      </w:r>
      <w:proofErr w:type="gramEnd"/>
      <w:r w:rsidRPr="0064165F">
        <w:rPr>
          <w:rFonts w:ascii="Times New Roman" w:hAnsi="Times New Roman" w:cs="Times New Roman"/>
          <w:sz w:val="24"/>
          <w:szCs w:val="24"/>
        </w:rPr>
        <w:t>);</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развивать доверие к взрослому; формировать ощущение собственной значимости.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возрасте 3-4 лет определяющей потребностью в общении у детей является потребность самовыражения и доброжелательном внимании.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Основной активной формой обучения в этот период является ресурсный круг. В ресурсном круге каждый ребенок получает реальную возможность высказаться. Дети </w:t>
      </w:r>
      <w:r w:rsidRPr="0064165F">
        <w:rPr>
          <w:rFonts w:ascii="Times New Roman" w:hAnsi="Times New Roman" w:cs="Times New Roman"/>
          <w:sz w:val="24"/>
          <w:szCs w:val="24"/>
        </w:rPr>
        <w:lastRenderedPageBreak/>
        <w:t>учатся, не перебивая, слушать друг друга, соблюдать очередность выполнения действий, приобретают опыт взаимопонимания и взаимопомощи.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 возрасте 4-5 лет ставятся задачи: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развивать навыки познавательного и личностного общения со сверстниками и взрослыми.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 развивать способность чувствовать эмоциональное состояние окружающих и быть благодарными, заботливыми и внимательными к родителям и другим близким.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У детей 4-5 лет повышается значимость общения со сверстниками, а главной коммуникативной потребностью становится потребность в сотрудничестве и признании.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Традиционно в качестве основного способа организации общения (сотрудничества) рассматривается игра.</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Сотрудничество связано с поиском точек соприкосновения, сходства, общности и выражается у дошкольников в потребность сопереживания со стороны сверстника, согласования с ним мнений и оценок, слаженности действий.</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 старшей группе происходит дальнейшее развитие опыта активного взаимодействия с взрослыми и сверстниками: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развитие способности сочувствовать, сопереживать и понимать эмоциональное состояние других людей;</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создание условий для адекватной самооценки;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развитие первичной самооценки и идентификации.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У детей в возрасте 5-6 лет основными личностными мотивами в общении с взрослыми является потребность в сопереживании и взаимопонимании.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подготовительной к школе группе первостепенной ставится задача – продолжать дальнейшее развитие умений и навыков делового, познавательного и личностного общения </w:t>
      </w:r>
      <w:proofErr w:type="gramStart"/>
      <w:r w:rsidRPr="0064165F">
        <w:rPr>
          <w:rFonts w:ascii="Times New Roman" w:hAnsi="Times New Roman" w:cs="Times New Roman"/>
          <w:sz w:val="24"/>
          <w:szCs w:val="24"/>
        </w:rPr>
        <w:t>со</w:t>
      </w:r>
      <w:proofErr w:type="gramEnd"/>
      <w:r w:rsidRPr="0064165F">
        <w:rPr>
          <w:rFonts w:ascii="Times New Roman" w:hAnsi="Times New Roman" w:cs="Times New Roman"/>
          <w:sz w:val="24"/>
          <w:szCs w:val="24"/>
        </w:rPr>
        <w:t xml:space="preserve"> взрослыми и сверстниками (умение понять сверстниками взрослого, встать на его точку зрения, поделиться своими знаниями, участвовать в общем деле).</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Достаточно высокий уровень монологической речи, являющейся основой для аргументации, делает ресурсный круг, работу в паре и </w:t>
      </w:r>
      <w:proofErr w:type="spellStart"/>
      <w:r w:rsidRPr="0064165F">
        <w:rPr>
          <w:rFonts w:ascii="Times New Roman" w:hAnsi="Times New Roman" w:cs="Times New Roman"/>
          <w:sz w:val="24"/>
          <w:szCs w:val="24"/>
        </w:rPr>
        <w:t>микрогруппе</w:t>
      </w:r>
      <w:proofErr w:type="spellEnd"/>
      <w:r w:rsidRPr="0064165F">
        <w:rPr>
          <w:rFonts w:ascii="Times New Roman" w:hAnsi="Times New Roman" w:cs="Times New Roman"/>
          <w:sz w:val="24"/>
          <w:szCs w:val="24"/>
        </w:rPr>
        <w:t xml:space="preserve"> значимыми с точки </w:t>
      </w:r>
      <w:proofErr w:type="gramStart"/>
      <w:r w:rsidRPr="0064165F">
        <w:rPr>
          <w:rFonts w:ascii="Times New Roman" w:hAnsi="Times New Roman" w:cs="Times New Roman"/>
          <w:sz w:val="24"/>
          <w:szCs w:val="24"/>
        </w:rPr>
        <w:t>зрения развития познавательных мотивов общения  дошкольников</w:t>
      </w:r>
      <w:proofErr w:type="gramEnd"/>
      <w:r w:rsidRPr="0064165F">
        <w:rPr>
          <w:rFonts w:ascii="Times New Roman" w:hAnsi="Times New Roman" w:cs="Times New Roman"/>
          <w:sz w:val="24"/>
          <w:szCs w:val="24"/>
        </w:rPr>
        <w:t>.</w:t>
      </w:r>
    </w:p>
    <w:p w:rsidR="006F647F"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Очередность высказывания в круге, сопереживание, интерес к вкладу во взаимодействие в ходе работы в паре способствуют увеличению числа личностных контактов у детей и развитие мотивации к общению.</w:t>
      </w:r>
    </w:p>
    <w:p w:rsidR="00415FB4" w:rsidRDefault="00415FB4" w:rsidP="0072130C">
      <w:pPr>
        <w:spacing w:after="0"/>
        <w:ind w:firstLine="709"/>
        <w:jc w:val="both"/>
        <w:rPr>
          <w:rFonts w:ascii="Times New Roman" w:hAnsi="Times New Roman" w:cs="Times New Roman"/>
          <w:b/>
          <w:sz w:val="24"/>
          <w:szCs w:val="24"/>
        </w:rPr>
      </w:pPr>
    </w:p>
    <w:p w:rsidR="00897D2D" w:rsidRPr="00C3167E" w:rsidRDefault="00415FB4" w:rsidP="00630A82">
      <w:pPr>
        <w:pStyle w:val="1"/>
        <w:spacing w:before="0"/>
        <w:jc w:val="center"/>
        <w:rPr>
          <w:rFonts w:ascii="Times New Roman" w:hAnsi="Times New Roman" w:cs="Times New Roman"/>
          <w:color w:val="auto"/>
        </w:rPr>
      </w:pPr>
      <w:bookmarkStart w:id="50" w:name="_Toc22291888"/>
      <w:bookmarkStart w:id="51" w:name="_Toc22493035"/>
      <w:r w:rsidRPr="00C3167E">
        <w:rPr>
          <w:rFonts w:ascii="Times New Roman" w:hAnsi="Times New Roman" w:cs="Times New Roman"/>
          <w:color w:val="auto"/>
        </w:rPr>
        <w:t>2.</w:t>
      </w:r>
      <w:r w:rsidR="00110E96" w:rsidRPr="00C3167E">
        <w:rPr>
          <w:rFonts w:ascii="Times New Roman" w:hAnsi="Times New Roman" w:cs="Times New Roman"/>
          <w:color w:val="auto"/>
        </w:rPr>
        <w:t>2</w:t>
      </w:r>
      <w:r w:rsidRPr="00C3167E">
        <w:rPr>
          <w:rFonts w:ascii="Times New Roman" w:hAnsi="Times New Roman" w:cs="Times New Roman"/>
          <w:color w:val="auto"/>
        </w:rPr>
        <w:t>.</w:t>
      </w:r>
      <w:r w:rsidR="00110E96" w:rsidRPr="00C3167E">
        <w:rPr>
          <w:rFonts w:ascii="Times New Roman" w:hAnsi="Times New Roman" w:cs="Times New Roman"/>
          <w:color w:val="auto"/>
        </w:rPr>
        <w:t>4.</w:t>
      </w:r>
      <w:r w:rsidRPr="00C3167E">
        <w:rPr>
          <w:rFonts w:ascii="Times New Roman" w:hAnsi="Times New Roman" w:cs="Times New Roman"/>
          <w:color w:val="auto"/>
        </w:rPr>
        <w:t xml:space="preserve"> </w:t>
      </w:r>
      <w:r w:rsidR="00897D2D" w:rsidRPr="00C3167E">
        <w:rPr>
          <w:rFonts w:ascii="Times New Roman" w:hAnsi="Times New Roman" w:cs="Times New Roman"/>
          <w:color w:val="auto"/>
        </w:rPr>
        <w:t>Образовательная область «Чтение художественной литературы»</w:t>
      </w:r>
      <w:bookmarkEnd w:id="50"/>
      <w:bookmarkEnd w:id="51"/>
    </w:p>
    <w:p w:rsidR="00597E49" w:rsidRPr="000D7A58" w:rsidRDefault="00597E49" w:rsidP="0072130C">
      <w:pPr>
        <w:spacing w:after="0"/>
        <w:rPr>
          <w:lang w:eastAsia="ru-RU"/>
        </w:rPr>
      </w:pP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«Содержание образовательной области «Чтение художественной литературы»:</w:t>
      </w:r>
      <w:r w:rsidRPr="0064165F">
        <w:rPr>
          <w:rFonts w:ascii="Times New Roman" w:hAnsi="Times New Roman" w:cs="Times New Roman"/>
          <w:b/>
          <w:sz w:val="24"/>
          <w:szCs w:val="24"/>
        </w:rPr>
        <w:t xml:space="preserve"> </w:t>
      </w:r>
      <w:r w:rsidRPr="0064165F">
        <w:rPr>
          <w:rFonts w:ascii="Times New Roman" w:hAnsi="Times New Roman" w:cs="Times New Roman"/>
          <w:sz w:val="24"/>
          <w:szCs w:val="24"/>
        </w:rPr>
        <w:t>направлено на достижение цели  формирование интереса и потребности в чтении книг.</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Активные занятия подготовлены на основе методологии социокультурного системного подхода к истокам в образовании.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 процессе работы с книгами для развития решаются следующие задачи: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1. Формирование и закрепление знаний детей об основных духовно- нравственных понятиях программы «Истоки» (Светлая Надежда, Светлый образ, Доброе слово, Добрые дела, Напутственное слово, Радость послушания, Семейные традиции и т.д.).</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2. Развитие системы духовно-нравственных ценностей личности.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lastRenderedPageBreak/>
        <w:t xml:space="preserve">3. </w:t>
      </w:r>
      <w:proofErr w:type="gramStart"/>
      <w:r w:rsidRPr="0064165F">
        <w:rPr>
          <w:rFonts w:ascii="Times New Roman" w:hAnsi="Times New Roman" w:cs="Times New Roman"/>
          <w:sz w:val="24"/>
          <w:szCs w:val="24"/>
        </w:rPr>
        <w:t>Формирование эмоционально-образного восприятия ближней и дальней среды развития (Почему мир называется добрым?</w:t>
      </w:r>
      <w:proofErr w:type="gramEnd"/>
      <w:r w:rsidRPr="0064165F">
        <w:rPr>
          <w:rFonts w:ascii="Times New Roman" w:hAnsi="Times New Roman" w:cs="Times New Roman"/>
          <w:sz w:val="24"/>
          <w:szCs w:val="24"/>
        </w:rPr>
        <w:t xml:space="preserve"> </w:t>
      </w:r>
      <w:proofErr w:type="gramStart"/>
      <w:r w:rsidRPr="0064165F">
        <w:rPr>
          <w:rFonts w:ascii="Times New Roman" w:hAnsi="Times New Roman" w:cs="Times New Roman"/>
          <w:sz w:val="24"/>
          <w:szCs w:val="24"/>
        </w:rPr>
        <w:t>Какими словами можно наполнить образ мамы?).</w:t>
      </w:r>
      <w:proofErr w:type="gramEnd"/>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4. </w:t>
      </w:r>
      <w:proofErr w:type="gramStart"/>
      <w:r w:rsidRPr="0064165F">
        <w:rPr>
          <w:rFonts w:ascii="Times New Roman" w:hAnsi="Times New Roman" w:cs="Times New Roman"/>
          <w:sz w:val="24"/>
          <w:szCs w:val="24"/>
        </w:rPr>
        <w:t>Формирование личностного отношения к окружающему миру (Кого можно назвать верным другом?</w:t>
      </w:r>
      <w:proofErr w:type="gramEnd"/>
      <w:r w:rsidRPr="0064165F">
        <w:rPr>
          <w:rFonts w:ascii="Times New Roman" w:hAnsi="Times New Roman" w:cs="Times New Roman"/>
          <w:sz w:val="24"/>
          <w:szCs w:val="24"/>
        </w:rPr>
        <w:t xml:space="preserve"> За что мы благодарны защитникам земли Русской? </w:t>
      </w:r>
      <w:proofErr w:type="gramStart"/>
      <w:r w:rsidRPr="0064165F">
        <w:rPr>
          <w:rFonts w:ascii="Times New Roman" w:hAnsi="Times New Roman" w:cs="Times New Roman"/>
          <w:sz w:val="24"/>
          <w:szCs w:val="24"/>
        </w:rPr>
        <w:t>Какие добрые слова помогают в жизни?).</w:t>
      </w:r>
      <w:proofErr w:type="gramEnd"/>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Содержание книг носит интегративный характер, который продиктован, прежде всего, социокультурным системным подходом к истокам в образовании, лежащим в основе всего комплекса «Истоки» (Интегративный характер книг раскрыт в образовательной области  «Художественное творчество»).</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Книги для развития состоят из одной или нескольких частей. В них заложена как основная, так и предварительная работа с детьми и родителями в период подготовки к занятиям по данной программе. Образовательная работа с детьми и родителями по каждой части книги планируется и осуществляется воспитателем в течение учебного месяца (в совместной и самостоятельной деятельности).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Каждая из книг для развития начинается со Слова к родителям. В этом обращении раскрывается смысл важнейших духовно-нравственных категорий и ценностей, заложенных в программе. Слово к родителям заканчивается заданиями: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«Прочитайте детям следующие пословицы» (книги для детей 3-4 лет) или «Поразмышляйте вместе с детьми о смысле следующих пословиц» (книги для детей 4-7 лет). Чтобы понять афористичность пословицы, образность поговорки, их философский смысл, нравственное начало, скрытую метафору – надо иметь большой жизненный опыт и развитое чувство языка.</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Одна из главных задач программы - организовать доверительное взаимодействие между родителями и детьми.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 качестве главных произведении в книгах  для развития представлены русские народные сказки, былины, сказы, фрагменты произведений классической литературы. После текстов в книгах помещены вопросы и задания, направленные на активное взаимодействие взрослых и детей (Поразмышляйте вместе с детьми...).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Народные игры, песни, потешки, поговорки, пословицы в книгах для развития приобщают детей и взрослых к родному слову, возрождают их генетическую память и используются в процессе проведения занятий. Познавая богатство народной культуры, ребенок сердцем познает и свой народ. В родном фольклоре отражено миропонимание народа, его нравственные установки. Это первые уроки воспитания маленького ребенка.</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Работа с книгами для развития способствует расширению кругозора и словарного запаса детей, развитию образного и основ логического мышления, языкового чувства, формированию системы ценностей и навыков сотрудничества и продуктивного диалога.</w:t>
      </w:r>
    </w:p>
    <w:p w:rsidR="00415FB4" w:rsidRDefault="00415FB4" w:rsidP="0072130C">
      <w:pPr>
        <w:spacing w:after="0"/>
        <w:ind w:firstLine="709"/>
        <w:jc w:val="both"/>
        <w:rPr>
          <w:rFonts w:ascii="Times New Roman" w:hAnsi="Times New Roman" w:cs="Times New Roman"/>
          <w:b/>
          <w:sz w:val="24"/>
          <w:szCs w:val="24"/>
        </w:rPr>
      </w:pPr>
    </w:p>
    <w:p w:rsidR="00897D2D" w:rsidRPr="00C3167E" w:rsidRDefault="00415FB4" w:rsidP="00630A82">
      <w:pPr>
        <w:pStyle w:val="1"/>
        <w:spacing w:before="0"/>
        <w:jc w:val="center"/>
        <w:rPr>
          <w:rFonts w:ascii="Times New Roman" w:hAnsi="Times New Roman" w:cs="Times New Roman"/>
          <w:color w:val="auto"/>
        </w:rPr>
      </w:pPr>
      <w:bookmarkStart w:id="52" w:name="_Toc22291889"/>
      <w:bookmarkStart w:id="53" w:name="_Toc22493036"/>
      <w:r w:rsidRPr="00C3167E">
        <w:rPr>
          <w:rFonts w:ascii="Times New Roman" w:hAnsi="Times New Roman" w:cs="Times New Roman"/>
          <w:color w:val="auto"/>
        </w:rPr>
        <w:t>2.</w:t>
      </w:r>
      <w:r w:rsidR="00110E96" w:rsidRPr="00C3167E">
        <w:rPr>
          <w:rFonts w:ascii="Times New Roman" w:hAnsi="Times New Roman" w:cs="Times New Roman"/>
          <w:color w:val="auto"/>
        </w:rPr>
        <w:t>2</w:t>
      </w:r>
      <w:r w:rsidRPr="00C3167E">
        <w:rPr>
          <w:rFonts w:ascii="Times New Roman" w:hAnsi="Times New Roman" w:cs="Times New Roman"/>
          <w:color w:val="auto"/>
        </w:rPr>
        <w:t>.</w:t>
      </w:r>
      <w:r w:rsidR="00110E96" w:rsidRPr="00C3167E">
        <w:rPr>
          <w:rFonts w:ascii="Times New Roman" w:hAnsi="Times New Roman" w:cs="Times New Roman"/>
          <w:color w:val="auto"/>
        </w:rPr>
        <w:t>5.</w:t>
      </w:r>
      <w:r w:rsidRPr="00C3167E">
        <w:rPr>
          <w:rFonts w:ascii="Times New Roman" w:hAnsi="Times New Roman" w:cs="Times New Roman"/>
          <w:color w:val="auto"/>
        </w:rPr>
        <w:t xml:space="preserve"> </w:t>
      </w:r>
      <w:r w:rsidR="00897D2D" w:rsidRPr="00C3167E">
        <w:rPr>
          <w:rFonts w:ascii="Times New Roman" w:hAnsi="Times New Roman" w:cs="Times New Roman"/>
          <w:color w:val="auto"/>
        </w:rPr>
        <w:t>Направление «Художественно – эстетическое развитие»</w:t>
      </w:r>
      <w:r w:rsidR="00695BF5" w:rsidRPr="00C3167E">
        <w:rPr>
          <w:rFonts w:ascii="Times New Roman" w:hAnsi="Times New Roman" w:cs="Times New Roman"/>
          <w:color w:val="auto"/>
        </w:rPr>
        <w:t xml:space="preserve"> </w:t>
      </w:r>
      <w:r w:rsidR="00897D2D" w:rsidRPr="00C3167E">
        <w:rPr>
          <w:rFonts w:ascii="Times New Roman" w:hAnsi="Times New Roman" w:cs="Times New Roman"/>
          <w:color w:val="auto"/>
        </w:rPr>
        <w:t>Образовательная область «Художественное творчество»</w:t>
      </w:r>
      <w:bookmarkEnd w:id="52"/>
      <w:bookmarkEnd w:id="53"/>
    </w:p>
    <w:p w:rsidR="00597E49" w:rsidRPr="000D7A58" w:rsidRDefault="00597E49" w:rsidP="0072130C">
      <w:pPr>
        <w:spacing w:after="0"/>
        <w:rPr>
          <w:lang w:eastAsia="ru-RU"/>
        </w:rPr>
      </w:pP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lastRenderedPageBreak/>
        <w:t>Творческий процесс обладает большой притягательной силой для детей, поскольку пробуждает особые эмоции. В творческой изобразительной деятельности ребенок «выплескивает» свои мысли, чувства, переживания на лист бумаги.</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Эта потребность ребенка реализуется в процессе работы по оформлению страницы Альбома «Мои истоки» книг для развития детей 3-7 лет.  На страницах Альбома ребенок может потрудиться вместе с родителями и закрепить в образах  духовно – нравственные категории. Таким образом, эта страница становится результатом сотворчества взрослых и детей.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Начиная со второй младшей </w:t>
      </w:r>
      <w:proofErr w:type="gramStart"/>
      <w:r w:rsidRPr="0064165F">
        <w:rPr>
          <w:rFonts w:ascii="Times New Roman" w:hAnsi="Times New Roman" w:cs="Times New Roman"/>
          <w:sz w:val="24"/>
          <w:szCs w:val="24"/>
        </w:rPr>
        <w:t>группы</w:t>
      </w:r>
      <w:proofErr w:type="gramEnd"/>
      <w:r w:rsidRPr="0064165F">
        <w:rPr>
          <w:rFonts w:ascii="Times New Roman" w:hAnsi="Times New Roman" w:cs="Times New Roman"/>
          <w:sz w:val="24"/>
          <w:szCs w:val="24"/>
        </w:rPr>
        <w:t xml:space="preserve"> идет последовательное развитие продуктивной деятельности детей. Творческие задания усложняются с учетом их возрастных особенностей. Следует отметить, что при выполнении творческих заданий активное участие принимают родители, особенно с детьми младшего дошкольного возраста.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средней группе продолжается совместная художественно – творческая деятельность родителей и детей.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Книги для развития детей старшего дошкольного возраста выполнены в черно – белом изображении. Это дает возможность детям в большей степени проявлять свое творчество. Учитывая возрастные особенности и творческие возможности детей, в книгах помещены иллюстрации с большим количеством мелких деталей.</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 В подготовительной группе продолжается и усложняется работа по выполнению творческих заданий.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На странице Альбома «Моя любимая сказка» дети самостоятельно создают иллюстрацию к своей любимой сказке. Это позволяет им выразить в рисунке возникшие чувства, переживания и впечатления, вызванные родными сказками.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В возрасте 6-7 лет ребенок начинает задумываться о своей будущей жизни. </w:t>
      </w:r>
    </w:p>
    <w:p w:rsidR="00897D2D" w:rsidRPr="0064165F" w:rsidRDefault="00897D2D"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Таким образом, в процессе реализации программы «Социокультурные истоки» в дошкольном образовании решаются  все задачи образовательной области  «Художественное творчество».</w:t>
      </w:r>
    </w:p>
    <w:p w:rsidR="00897D2D" w:rsidRPr="0064165F" w:rsidRDefault="00897D2D" w:rsidP="0072130C">
      <w:pPr>
        <w:spacing w:after="0"/>
        <w:ind w:firstLine="709"/>
        <w:jc w:val="center"/>
        <w:rPr>
          <w:rFonts w:ascii="Times New Roman" w:hAnsi="Times New Roman" w:cs="Times New Roman"/>
          <w:sz w:val="24"/>
          <w:szCs w:val="24"/>
        </w:rPr>
      </w:pPr>
    </w:p>
    <w:p w:rsidR="00651553" w:rsidRPr="0064165F" w:rsidRDefault="00651553" w:rsidP="0072130C">
      <w:pPr>
        <w:spacing w:after="0"/>
        <w:ind w:firstLine="709"/>
        <w:jc w:val="both"/>
        <w:rPr>
          <w:rFonts w:ascii="Times New Roman" w:eastAsia="Times New Roman" w:hAnsi="Times New Roman" w:cs="Times New Roman"/>
          <w:b/>
          <w:sz w:val="24"/>
          <w:szCs w:val="24"/>
        </w:rPr>
      </w:pPr>
    </w:p>
    <w:p w:rsidR="00651553" w:rsidRPr="0064165F" w:rsidRDefault="00651553" w:rsidP="0072130C">
      <w:pPr>
        <w:shd w:val="clear" w:color="auto" w:fill="FFFFFF"/>
        <w:spacing w:after="0"/>
        <w:ind w:firstLine="709"/>
        <w:jc w:val="center"/>
        <w:rPr>
          <w:rFonts w:ascii="Times New Roman" w:eastAsia="Times New Roman" w:hAnsi="Times New Roman" w:cs="Times New Roman"/>
          <w:b/>
          <w:bCs/>
          <w:sz w:val="24"/>
          <w:szCs w:val="24"/>
        </w:rPr>
      </w:pPr>
    </w:p>
    <w:p w:rsidR="00651553" w:rsidRPr="00630A82" w:rsidRDefault="00651553" w:rsidP="0072130C">
      <w:pPr>
        <w:pStyle w:val="1"/>
        <w:spacing w:before="0"/>
        <w:jc w:val="center"/>
        <w:rPr>
          <w:rFonts w:ascii="Times New Roman" w:eastAsia="Times New Roman" w:hAnsi="Times New Roman" w:cs="Times New Roman"/>
          <w:b w:val="0"/>
          <w:color w:val="auto"/>
        </w:rPr>
      </w:pPr>
      <w:bookmarkStart w:id="54" w:name="_Toc22291891"/>
      <w:bookmarkStart w:id="55" w:name="_Toc22493038"/>
      <w:r w:rsidRPr="00630A82">
        <w:rPr>
          <w:rFonts w:ascii="Times New Roman" w:eastAsia="Times New Roman" w:hAnsi="Times New Roman" w:cs="Times New Roman"/>
          <w:b w:val="0"/>
          <w:color w:val="auto"/>
        </w:rPr>
        <w:t>ПЕРСПЕКТИВНОЕ ПЛАНИРОВАНИЕ ВТОРОГО ГОДА ОБУЧЕНИЯ – СРЕДНЯЯ ГРУППА</w:t>
      </w:r>
      <w:bookmarkEnd w:id="54"/>
      <w:bookmarkEnd w:id="55"/>
    </w:p>
    <w:p w:rsidR="00F91EFE" w:rsidRPr="0064165F" w:rsidRDefault="00F91EFE" w:rsidP="0072130C">
      <w:pPr>
        <w:shd w:val="clear" w:color="auto" w:fill="FFFFFF"/>
        <w:spacing w:after="0"/>
        <w:jc w:val="right"/>
        <w:rPr>
          <w:rFonts w:ascii="Times New Roman" w:eastAsia="Times New Roman" w:hAnsi="Times New Roman" w:cs="Times New Roman"/>
          <w:sz w:val="24"/>
          <w:szCs w:val="24"/>
        </w:rPr>
      </w:pPr>
      <w:r w:rsidRPr="00AF3089">
        <w:rPr>
          <w:rFonts w:ascii="Times New Roman" w:eastAsia="Times New Roman" w:hAnsi="Times New Roman" w:cs="Times New Roman"/>
          <w:b/>
          <w:sz w:val="24"/>
          <w:szCs w:val="24"/>
        </w:rPr>
        <w:t xml:space="preserve">Таблица </w:t>
      </w:r>
      <w:r>
        <w:rPr>
          <w:rFonts w:ascii="Times New Roman" w:eastAsia="Times New Roman" w:hAnsi="Times New Roman" w:cs="Times New Roman"/>
          <w:b/>
          <w:sz w:val="24"/>
          <w:szCs w:val="24"/>
        </w:rPr>
        <w:t>2</w:t>
      </w:r>
    </w:p>
    <w:tbl>
      <w:tblPr>
        <w:tblW w:w="975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66"/>
        <w:gridCol w:w="1701"/>
        <w:gridCol w:w="4111"/>
        <w:gridCol w:w="2976"/>
      </w:tblGrid>
      <w:tr w:rsidR="00651553" w:rsidRPr="0064165F" w:rsidTr="00F91EFE">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Месяц</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Тема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План занятия</w:t>
            </w: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Задачи</w:t>
            </w:r>
          </w:p>
        </w:tc>
      </w:tr>
      <w:tr w:rsidR="00651553" w:rsidRPr="0064165F" w:rsidTr="00F91EFE">
        <w:trPr>
          <w:cantSplit/>
          <w:trHeight w:val="1134"/>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651553" w:rsidRPr="0064165F" w:rsidRDefault="00651553" w:rsidP="0072130C">
            <w:pPr>
              <w:spacing w:after="0"/>
              <w:ind w:firstLine="709"/>
              <w:jc w:val="both"/>
              <w:rPr>
                <w:rFonts w:ascii="Times New Roman" w:eastAsia="Times New Roman" w:hAnsi="Times New Roman" w:cs="Times New Roman"/>
                <w:b/>
                <w:sz w:val="24"/>
                <w:szCs w:val="24"/>
              </w:rPr>
            </w:pPr>
            <w:r w:rsidRPr="0064165F">
              <w:rPr>
                <w:rFonts w:ascii="Times New Roman" w:eastAsia="Times New Roman" w:hAnsi="Times New Roman" w:cs="Times New Roman"/>
                <w:b/>
                <w:sz w:val="24"/>
                <w:szCs w:val="24"/>
              </w:rPr>
              <w:t>Сентябрь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F91EFE" w:rsidRDefault="00651553" w:rsidP="0072130C">
            <w:pPr>
              <w:spacing w:after="0"/>
              <w:ind w:firstLine="27"/>
              <w:jc w:val="center"/>
              <w:rPr>
                <w:rFonts w:ascii="Times New Roman" w:eastAsia="Times New Roman" w:hAnsi="Times New Roman" w:cs="Times New Roman"/>
                <w:b/>
                <w:sz w:val="24"/>
                <w:szCs w:val="24"/>
              </w:rPr>
            </w:pPr>
            <w:r w:rsidRPr="00F91EFE">
              <w:rPr>
                <w:rFonts w:ascii="Times New Roman" w:eastAsia="Times New Roman" w:hAnsi="Times New Roman" w:cs="Times New Roman"/>
                <w:b/>
                <w:sz w:val="24"/>
                <w:szCs w:val="24"/>
              </w:rPr>
              <w:t>«Дружная семья»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 «Домашнее тепло» Работа в круге: беседа с детьми на тему «Дружная семья».</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 «Мама, папа, я - дружная семья» Работа в паре «Дружная семья».</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3.Настольно-печатнаная игра «Семейная прогулка»</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(с участием взрослых).</w:t>
            </w:r>
          </w:p>
          <w:p w:rsidR="00651553" w:rsidRPr="0064165F" w:rsidRDefault="00651553" w:rsidP="0072130C">
            <w:pPr>
              <w:spacing w:after="0"/>
              <w:rPr>
                <w:rFonts w:ascii="Times New Roman" w:eastAsia="Times New Roman" w:hAnsi="Times New Roman" w:cs="Times New Roman"/>
                <w:sz w:val="24"/>
                <w:szCs w:val="24"/>
              </w:rPr>
            </w:pP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ind w:firstLine="26"/>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1.Первоначальное знакомство с социокультурной категорией «Семья».</w:t>
            </w:r>
          </w:p>
          <w:p w:rsidR="00651553" w:rsidRPr="0064165F" w:rsidRDefault="00651553" w:rsidP="0072130C">
            <w:pPr>
              <w:spacing w:after="0"/>
              <w:ind w:firstLine="26"/>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2.Формирование у детей отношения к семье.</w:t>
            </w:r>
          </w:p>
          <w:p w:rsidR="00651553" w:rsidRPr="0064165F" w:rsidRDefault="00651553" w:rsidP="0072130C">
            <w:pPr>
              <w:spacing w:after="0"/>
              <w:ind w:firstLine="26"/>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3.Формирование у детей способности договариваться, приходить к единому мнению.</w:t>
            </w:r>
          </w:p>
        </w:tc>
      </w:tr>
      <w:tr w:rsidR="00651553" w:rsidRPr="0064165F" w:rsidTr="00F91EFE">
        <w:trPr>
          <w:cantSplit/>
          <w:trHeight w:val="1134"/>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651553" w:rsidRPr="0064165F" w:rsidRDefault="00651553" w:rsidP="0072130C">
            <w:pPr>
              <w:spacing w:after="0"/>
              <w:ind w:firstLine="709"/>
              <w:jc w:val="both"/>
              <w:rPr>
                <w:rFonts w:ascii="Times New Roman" w:eastAsia="Times New Roman" w:hAnsi="Times New Roman" w:cs="Times New Roman"/>
                <w:b/>
                <w:sz w:val="24"/>
                <w:szCs w:val="24"/>
              </w:rPr>
            </w:pPr>
            <w:r w:rsidRPr="0064165F">
              <w:rPr>
                <w:rFonts w:ascii="Times New Roman" w:eastAsia="Times New Roman" w:hAnsi="Times New Roman" w:cs="Times New Roman"/>
                <w:b/>
                <w:sz w:val="24"/>
                <w:szCs w:val="24"/>
              </w:rPr>
              <w:lastRenderedPageBreak/>
              <w:t>Октябрь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F91EFE" w:rsidRDefault="00651553" w:rsidP="0072130C">
            <w:pPr>
              <w:spacing w:after="0"/>
              <w:ind w:firstLine="27"/>
              <w:jc w:val="center"/>
              <w:rPr>
                <w:rFonts w:ascii="Times New Roman" w:eastAsia="Times New Roman" w:hAnsi="Times New Roman" w:cs="Times New Roman"/>
                <w:b/>
                <w:sz w:val="24"/>
                <w:szCs w:val="24"/>
              </w:rPr>
            </w:pPr>
            <w:r w:rsidRPr="00F91EFE">
              <w:rPr>
                <w:rFonts w:ascii="Times New Roman" w:eastAsia="Times New Roman" w:hAnsi="Times New Roman" w:cs="Times New Roman"/>
                <w:b/>
                <w:sz w:val="24"/>
                <w:szCs w:val="24"/>
              </w:rPr>
              <w:t>«Домашнее тепло»</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 «Семеро по лавкам» Чтение рассказа Л. Нечаева</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Игра – драматизация по рассказу Л. Нечаева «Семеро по лавкам».</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 «Дом -  моя крепость»</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Ресурсный круг «Домашнее тепло».</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Оформление страницы альбома: раскрашивание иллюстрации к рассказу «Семеро по лавкам».</w:t>
            </w: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1.Дальнейшее освоение социокультурной категории «Семья».</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xml:space="preserve">2.Формирование у детей мотивации на доброе отношение к </w:t>
            </w:r>
            <w:proofErr w:type="gramStart"/>
            <w:r w:rsidRPr="0064165F">
              <w:rPr>
                <w:rFonts w:ascii="Times New Roman" w:eastAsia="Times New Roman" w:hAnsi="Times New Roman" w:cs="Times New Roman"/>
                <w:sz w:val="24"/>
                <w:szCs w:val="24"/>
              </w:rPr>
              <w:t>близким</w:t>
            </w:r>
            <w:proofErr w:type="gramEnd"/>
            <w:r w:rsidRPr="0064165F">
              <w:rPr>
                <w:rFonts w:ascii="Times New Roman" w:eastAsia="Times New Roman" w:hAnsi="Times New Roman" w:cs="Times New Roman"/>
                <w:sz w:val="24"/>
                <w:szCs w:val="24"/>
              </w:rPr>
              <w:t>.</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3. Развитие умения слушать друг друга.</w:t>
            </w:r>
          </w:p>
          <w:p w:rsidR="00651553" w:rsidRPr="0064165F" w:rsidRDefault="00651553" w:rsidP="0072130C">
            <w:pPr>
              <w:spacing w:after="0"/>
              <w:rPr>
                <w:rFonts w:ascii="Times New Roman" w:eastAsia="Times New Roman" w:hAnsi="Times New Roman" w:cs="Times New Roman"/>
                <w:sz w:val="24"/>
                <w:szCs w:val="24"/>
              </w:rPr>
            </w:pPr>
          </w:p>
        </w:tc>
      </w:tr>
      <w:tr w:rsidR="00651553" w:rsidRPr="0064165F" w:rsidTr="00F91EFE">
        <w:trPr>
          <w:cantSplit/>
          <w:trHeight w:val="1134"/>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651553" w:rsidRPr="0064165F" w:rsidRDefault="00F91EFE" w:rsidP="0072130C">
            <w:pPr>
              <w:spacing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51553" w:rsidRPr="0064165F">
              <w:rPr>
                <w:rFonts w:ascii="Times New Roman" w:eastAsia="Times New Roman" w:hAnsi="Times New Roman" w:cs="Times New Roman"/>
                <w:b/>
                <w:sz w:val="24"/>
                <w:szCs w:val="24"/>
              </w:rPr>
              <w:t>Ноябрь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F91EFE" w:rsidRDefault="00651553" w:rsidP="0072130C">
            <w:pPr>
              <w:spacing w:after="0"/>
              <w:ind w:firstLine="27"/>
              <w:jc w:val="center"/>
              <w:rPr>
                <w:rFonts w:ascii="Times New Roman" w:eastAsia="Times New Roman" w:hAnsi="Times New Roman" w:cs="Times New Roman"/>
                <w:b/>
                <w:sz w:val="24"/>
                <w:szCs w:val="24"/>
              </w:rPr>
            </w:pPr>
            <w:r w:rsidRPr="00F91EFE">
              <w:rPr>
                <w:rFonts w:ascii="Times New Roman" w:eastAsia="Times New Roman" w:hAnsi="Times New Roman" w:cs="Times New Roman"/>
                <w:b/>
                <w:sz w:val="24"/>
                <w:szCs w:val="24"/>
              </w:rPr>
              <w:t>«Дорога добра»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1.«По дороге с облаками» Работа в круге: беседа с детьми на тему «Куда ведут пути-дороги».</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 «Вместе весело шагать…» Игра-лабиринт «Дороги добра».</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Работа в паре «Дороги добра».</w:t>
            </w:r>
          </w:p>
          <w:p w:rsidR="00651553" w:rsidRPr="0064165F" w:rsidRDefault="00651553" w:rsidP="0072130C">
            <w:pPr>
              <w:spacing w:after="0"/>
              <w:rPr>
                <w:rFonts w:ascii="Times New Roman" w:eastAsia="Times New Roman" w:hAnsi="Times New Roman" w:cs="Times New Roman"/>
                <w:sz w:val="24"/>
                <w:szCs w:val="24"/>
              </w:rPr>
            </w:pP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1.Первоначальное знакомство с социокультурной категорией «Родные просторы».</w:t>
            </w:r>
          </w:p>
          <w:p w:rsidR="00F91EFE"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xml:space="preserve">2.Развитие умения договариваться, приходить к единому мнению. </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3.Формирование представления о взаимосвязи прошлого, настоящего и будущего.</w:t>
            </w:r>
          </w:p>
        </w:tc>
      </w:tr>
      <w:tr w:rsidR="00651553" w:rsidRPr="0064165F" w:rsidTr="00F91EFE">
        <w:trPr>
          <w:cantSplit/>
          <w:trHeight w:val="1134"/>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651553" w:rsidRPr="0064165F" w:rsidRDefault="00651553" w:rsidP="0072130C">
            <w:pPr>
              <w:spacing w:after="0"/>
              <w:ind w:firstLine="709"/>
              <w:jc w:val="both"/>
              <w:rPr>
                <w:rFonts w:ascii="Times New Roman" w:eastAsia="Times New Roman" w:hAnsi="Times New Roman" w:cs="Times New Roman"/>
                <w:b/>
                <w:sz w:val="24"/>
                <w:szCs w:val="24"/>
              </w:rPr>
            </w:pPr>
            <w:r w:rsidRPr="0064165F">
              <w:rPr>
                <w:rFonts w:ascii="Times New Roman" w:eastAsia="Times New Roman" w:hAnsi="Times New Roman" w:cs="Times New Roman"/>
                <w:b/>
                <w:sz w:val="24"/>
                <w:szCs w:val="24"/>
              </w:rPr>
              <w:t>Декабрь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F91EFE" w:rsidRDefault="00651553" w:rsidP="0072130C">
            <w:pPr>
              <w:spacing w:after="0"/>
              <w:ind w:firstLine="27"/>
              <w:jc w:val="center"/>
              <w:rPr>
                <w:rFonts w:ascii="Times New Roman" w:eastAsia="Times New Roman" w:hAnsi="Times New Roman" w:cs="Times New Roman"/>
                <w:b/>
                <w:sz w:val="24"/>
                <w:szCs w:val="24"/>
              </w:rPr>
            </w:pPr>
            <w:r w:rsidRPr="00F91EFE">
              <w:rPr>
                <w:rFonts w:ascii="Times New Roman" w:eastAsia="Times New Roman" w:hAnsi="Times New Roman" w:cs="Times New Roman"/>
                <w:b/>
                <w:sz w:val="24"/>
                <w:szCs w:val="24"/>
              </w:rPr>
              <w:t>«Сказочный лес»</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 «</w:t>
            </w:r>
            <w:proofErr w:type="spellStart"/>
            <w:r w:rsidRPr="0064165F">
              <w:rPr>
                <w:rFonts w:ascii="Times New Roman" w:eastAsia="Times New Roman" w:hAnsi="Times New Roman" w:cs="Times New Roman"/>
                <w:sz w:val="24"/>
                <w:szCs w:val="24"/>
              </w:rPr>
              <w:t>Снегурушка</w:t>
            </w:r>
            <w:proofErr w:type="spellEnd"/>
            <w:r w:rsidRPr="0064165F">
              <w:rPr>
                <w:rFonts w:ascii="Times New Roman" w:eastAsia="Times New Roman" w:hAnsi="Times New Roman" w:cs="Times New Roman"/>
                <w:sz w:val="24"/>
                <w:szCs w:val="24"/>
              </w:rPr>
              <w:t xml:space="preserve"> и лиса». Работа в круге, рассказывание сказки</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 «Сказочный лес» Работа в паре «Сказочный лес».</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Игра-драматизация по сказке «</w:t>
            </w:r>
            <w:proofErr w:type="spellStart"/>
            <w:r w:rsidRPr="0064165F">
              <w:rPr>
                <w:rFonts w:ascii="Times New Roman" w:eastAsia="Times New Roman" w:hAnsi="Times New Roman" w:cs="Times New Roman"/>
                <w:sz w:val="24"/>
                <w:szCs w:val="24"/>
              </w:rPr>
              <w:t>Снегурушка</w:t>
            </w:r>
            <w:proofErr w:type="spellEnd"/>
            <w:r w:rsidRPr="0064165F">
              <w:rPr>
                <w:rFonts w:ascii="Times New Roman" w:eastAsia="Times New Roman" w:hAnsi="Times New Roman" w:cs="Times New Roman"/>
                <w:sz w:val="24"/>
                <w:szCs w:val="24"/>
              </w:rPr>
              <w:t xml:space="preserve"> и лиса».</w:t>
            </w:r>
          </w:p>
          <w:p w:rsidR="00651553" w:rsidRPr="0064165F" w:rsidRDefault="00651553" w:rsidP="0072130C">
            <w:pPr>
              <w:spacing w:after="0"/>
              <w:rPr>
                <w:rFonts w:ascii="Times New Roman" w:eastAsia="Times New Roman" w:hAnsi="Times New Roman" w:cs="Times New Roman"/>
                <w:sz w:val="24"/>
                <w:szCs w:val="24"/>
              </w:rPr>
            </w:pP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1.Дальнейшее наполнение социокультурной категории «Родные просторы».</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2.Формирование у детей доброго, заботливого отношения к природе.</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3.Развитие способности договариваться, приходить к единому мнению.</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4.Развитие эмоциональной сферы ребенка.</w:t>
            </w:r>
          </w:p>
        </w:tc>
      </w:tr>
      <w:tr w:rsidR="00651553" w:rsidRPr="0064165F" w:rsidTr="00F91EFE">
        <w:trPr>
          <w:cantSplit/>
          <w:trHeight w:val="1134"/>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651553" w:rsidRPr="0064165F" w:rsidRDefault="00651553" w:rsidP="0072130C">
            <w:pPr>
              <w:spacing w:after="0"/>
              <w:ind w:firstLine="709"/>
              <w:jc w:val="both"/>
              <w:rPr>
                <w:rFonts w:ascii="Times New Roman" w:eastAsia="Times New Roman" w:hAnsi="Times New Roman" w:cs="Times New Roman"/>
                <w:b/>
                <w:sz w:val="24"/>
                <w:szCs w:val="24"/>
              </w:rPr>
            </w:pPr>
            <w:r w:rsidRPr="0064165F">
              <w:rPr>
                <w:rFonts w:ascii="Times New Roman" w:eastAsia="Times New Roman" w:hAnsi="Times New Roman" w:cs="Times New Roman"/>
                <w:b/>
                <w:sz w:val="24"/>
                <w:szCs w:val="24"/>
              </w:rPr>
              <w:lastRenderedPageBreak/>
              <w:t>Январь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F91EFE" w:rsidRDefault="00651553" w:rsidP="0072130C">
            <w:pPr>
              <w:spacing w:after="0"/>
              <w:ind w:firstLine="27"/>
              <w:jc w:val="center"/>
              <w:rPr>
                <w:rFonts w:ascii="Times New Roman" w:eastAsia="Times New Roman" w:hAnsi="Times New Roman" w:cs="Times New Roman"/>
                <w:b/>
                <w:sz w:val="24"/>
                <w:szCs w:val="24"/>
              </w:rPr>
            </w:pPr>
            <w:r w:rsidRPr="00F91EFE">
              <w:rPr>
                <w:rFonts w:ascii="Times New Roman" w:eastAsia="Times New Roman" w:hAnsi="Times New Roman" w:cs="Times New Roman"/>
                <w:b/>
                <w:sz w:val="24"/>
                <w:szCs w:val="24"/>
              </w:rPr>
              <w:t>«Добрая забота»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 «Плачет киска в коридоре, у нее большое горе…» Разговор в круге на тему «Как мы заботимся о животных?»</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Работа в паре «Добрая забота».</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2.«Вышла курочка гулять Оформление страницы альбома: рисунок «Накорми цыплят».</w:t>
            </w:r>
          </w:p>
          <w:p w:rsidR="00651553" w:rsidRPr="0064165F" w:rsidRDefault="00C46897" w:rsidP="007213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Игровое  </w:t>
            </w:r>
            <w:proofErr w:type="spellStart"/>
            <w:r>
              <w:rPr>
                <w:rFonts w:ascii="Times New Roman" w:eastAsia="Times New Roman" w:hAnsi="Times New Roman" w:cs="Times New Roman"/>
                <w:sz w:val="24"/>
                <w:szCs w:val="24"/>
              </w:rPr>
              <w:t>инсценирова</w:t>
            </w:r>
            <w:r w:rsidR="00651553" w:rsidRPr="0064165F">
              <w:rPr>
                <w:rFonts w:ascii="Times New Roman" w:eastAsia="Times New Roman" w:hAnsi="Times New Roman" w:cs="Times New Roman"/>
                <w:sz w:val="24"/>
                <w:szCs w:val="24"/>
              </w:rPr>
              <w:t>ние</w:t>
            </w:r>
            <w:proofErr w:type="spellEnd"/>
            <w:r w:rsidR="00651553" w:rsidRPr="0064165F">
              <w:rPr>
                <w:rFonts w:ascii="Times New Roman" w:eastAsia="Times New Roman" w:hAnsi="Times New Roman" w:cs="Times New Roman"/>
                <w:sz w:val="24"/>
                <w:szCs w:val="24"/>
              </w:rPr>
              <w:t xml:space="preserve"> песни «Вышла курочка гулять»</w:t>
            </w: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1.Первоначальное освоение социокультурной категории «Труд земной».</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2.Воспитание у детей доброго отношения к животным.</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3.Развитие способности договариваться, приходить к единому мнению.</w:t>
            </w:r>
          </w:p>
        </w:tc>
      </w:tr>
      <w:tr w:rsidR="00651553" w:rsidRPr="0064165F" w:rsidTr="00F91EFE">
        <w:trPr>
          <w:cantSplit/>
          <w:trHeight w:val="1134"/>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651553" w:rsidRPr="0064165F" w:rsidRDefault="00651553" w:rsidP="0072130C">
            <w:pPr>
              <w:spacing w:after="0"/>
              <w:ind w:firstLine="709"/>
              <w:jc w:val="both"/>
              <w:rPr>
                <w:rFonts w:ascii="Times New Roman" w:eastAsia="Times New Roman" w:hAnsi="Times New Roman" w:cs="Times New Roman"/>
                <w:b/>
                <w:sz w:val="24"/>
                <w:szCs w:val="24"/>
              </w:rPr>
            </w:pPr>
            <w:r w:rsidRPr="0064165F">
              <w:rPr>
                <w:rFonts w:ascii="Times New Roman" w:eastAsia="Times New Roman" w:hAnsi="Times New Roman" w:cs="Times New Roman"/>
                <w:b/>
                <w:sz w:val="24"/>
                <w:szCs w:val="24"/>
              </w:rPr>
              <w:t>Февраль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F91EFE" w:rsidRDefault="00651553" w:rsidP="0072130C">
            <w:pPr>
              <w:spacing w:after="0"/>
              <w:ind w:firstLine="27"/>
              <w:jc w:val="center"/>
              <w:rPr>
                <w:rFonts w:ascii="Times New Roman" w:eastAsia="Times New Roman" w:hAnsi="Times New Roman" w:cs="Times New Roman"/>
                <w:b/>
                <w:sz w:val="24"/>
                <w:szCs w:val="24"/>
              </w:rPr>
            </w:pPr>
            <w:r w:rsidRPr="00F91EFE">
              <w:rPr>
                <w:rFonts w:ascii="Times New Roman" w:eastAsia="Times New Roman" w:hAnsi="Times New Roman" w:cs="Times New Roman"/>
                <w:b/>
                <w:sz w:val="24"/>
                <w:szCs w:val="24"/>
              </w:rPr>
              <w:t>«Труд земной»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 «Труд землян»</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Работа в круге: чтение детям рассказа К.Д. Ушинского «На что тебе?». Воспитатель читает рассказ, дети находят иллюстрации.</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 «Чему доброму научили вас взрослые?» Ресурсный круг.</w:t>
            </w: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1.Дальнейше</w:t>
            </w:r>
            <w:r w:rsidR="00D90063">
              <w:rPr>
                <w:rFonts w:ascii="Times New Roman" w:eastAsia="Times New Roman" w:hAnsi="Times New Roman" w:cs="Times New Roman"/>
                <w:sz w:val="24"/>
                <w:szCs w:val="24"/>
              </w:rPr>
              <w:t>е</w:t>
            </w:r>
            <w:r w:rsidRPr="0064165F">
              <w:rPr>
                <w:rFonts w:ascii="Times New Roman" w:eastAsia="Times New Roman" w:hAnsi="Times New Roman" w:cs="Times New Roman"/>
                <w:sz w:val="24"/>
                <w:szCs w:val="24"/>
              </w:rPr>
              <w:t xml:space="preserve"> наполнение социокультурной категории «Труд земной».</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2.Воспитание у детей уважения к труду.</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3. Развитие мотивации детей на трудовую деятельность.</w:t>
            </w:r>
          </w:p>
        </w:tc>
      </w:tr>
      <w:tr w:rsidR="00651553" w:rsidRPr="0064165F" w:rsidTr="00F91EFE">
        <w:trPr>
          <w:cantSplit/>
          <w:trHeight w:val="1134"/>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651553" w:rsidRPr="0064165F" w:rsidRDefault="00651553" w:rsidP="0072130C">
            <w:pPr>
              <w:spacing w:after="0"/>
              <w:ind w:firstLine="709"/>
              <w:jc w:val="both"/>
              <w:rPr>
                <w:rFonts w:ascii="Times New Roman" w:eastAsia="Times New Roman" w:hAnsi="Times New Roman" w:cs="Times New Roman"/>
                <w:b/>
                <w:sz w:val="24"/>
                <w:szCs w:val="24"/>
              </w:rPr>
            </w:pPr>
            <w:r w:rsidRPr="0064165F">
              <w:rPr>
                <w:rFonts w:ascii="Times New Roman" w:eastAsia="Times New Roman" w:hAnsi="Times New Roman" w:cs="Times New Roman"/>
                <w:b/>
                <w:sz w:val="24"/>
                <w:szCs w:val="24"/>
              </w:rPr>
              <w:t>Март</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F91EFE" w:rsidRDefault="00651553" w:rsidP="0072130C">
            <w:pPr>
              <w:spacing w:after="0"/>
              <w:ind w:firstLine="27"/>
              <w:jc w:val="center"/>
              <w:rPr>
                <w:rFonts w:ascii="Times New Roman" w:eastAsia="Times New Roman" w:hAnsi="Times New Roman" w:cs="Times New Roman"/>
                <w:b/>
                <w:sz w:val="24"/>
                <w:szCs w:val="24"/>
              </w:rPr>
            </w:pPr>
            <w:r w:rsidRPr="00F91EFE">
              <w:rPr>
                <w:rFonts w:ascii="Times New Roman" w:eastAsia="Times New Roman" w:hAnsi="Times New Roman" w:cs="Times New Roman"/>
                <w:b/>
                <w:sz w:val="24"/>
                <w:szCs w:val="24"/>
              </w:rPr>
              <w:t>«Любимая сказка»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1.Викторина «Угадай сказку».</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 «Моя любимая сказка»</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Дидактическая игра с кубиками «Собери картинку из сказки».</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Ресурсный круг «Моя любимая сказка».</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Оформление страницы альбома: «Любимый сказочный герой»</w:t>
            </w: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1.Первоначальное знакомство с социокультурной категорией «Труд души».</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2.Воспитание у детей интереса и любви к сказке.</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3.Развитие умения работать в паре.</w:t>
            </w:r>
          </w:p>
        </w:tc>
      </w:tr>
      <w:tr w:rsidR="00651553" w:rsidRPr="0064165F" w:rsidTr="00F91EFE">
        <w:trPr>
          <w:cantSplit/>
          <w:trHeight w:val="1134"/>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651553" w:rsidRPr="0064165F" w:rsidRDefault="00651553" w:rsidP="0072130C">
            <w:pPr>
              <w:spacing w:after="0"/>
              <w:ind w:firstLine="709"/>
              <w:jc w:val="both"/>
              <w:rPr>
                <w:rFonts w:ascii="Times New Roman" w:eastAsia="Times New Roman" w:hAnsi="Times New Roman" w:cs="Times New Roman"/>
                <w:b/>
                <w:sz w:val="24"/>
                <w:szCs w:val="24"/>
              </w:rPr>
            </w:pPr>
            <w:r w:rsidRPr="0064165F">
              <w:rPr>
                <w:rFonts w:ascii="Times New Roman" w:eastAsia="Times New Roman" w:hAnsi="Times New Roman" w:cs="Times New Roman"/>
                <w:b/>
                <w:sz w:val="24"/>
                <w:szCs w:val="24"/>
              </w:rPr>
              <w:t>Апрель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F91EFE" w:rsidRDefault="00651553" w:rsidP="0072130C">
            <w:pPr>
              <w:spacing w:after="0"/>
              <w:ind w:firstLine="27"/>
              <w:jc w:val="center"/>
              <w:rPr>
                <w:rFonts w:ascii="Times New Roman" w:eastAsia="Times New Roman" w:hAnsi="Times New Roman" w:cs="Times New Roman"/>
                <w:b/>
                <w:sz w:val="24"/>
                <w:szCs w:val="24"/>
              </w:rPr>
            </w:pPr>
            <w:r w:rsidRPr="00F91EFE">
              <w:rPr>
                <w:rFonts w:ascii="Times New Roman" w:eastAsia="Times New Roman" w:hAnsi="Times New Roman" w:cs="Times New Roman"/>
                <w:b/>
                <w:sz w:val="24"/>
                <w:szCs w:val="24"/>
              </w:rPr>
              <w:t>«Благодарное слово»</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 «Волшебное слово»</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Разговор в круге о любимой игрушке.</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Ресурсный круг «Благодарное слово».</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2.«Когда говорят - спасибо»</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Оформление страницы альбома: рисунок на тему «Сегодня мне подарили…»</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xml:space="preserve"> Игры с подаренными игрушками.</w:t>
            </w: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1.Дальнейшее освоение социокультурной категории «Труд души».</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2.Развитие взаимодействия детей и взрослых.</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xml:space="preserve">3. Развитие у детей способности проявлять добрые чувства к </w:t>
            </w:r>
            <w:proofErr w:type="gramStart"/>
            <w:r w:rsidRPr="0064165F">
              <w:rPr>
                <w:rFonts w:ascii="Times New Roman" w:eastAsia="Times New Roman" w:hAnsi="Times New Roman" w:cs="Times New Roman"/>
                <w:sz w:val="24"/>
                <w:szCs w:val="24"/>
              </w:rPr>
              <w:t>близким</w:t>
            </w:r>
            <w:proofErr w:type="gramEnd"/>
            <w:r w:rsidRPr="0064165F">
              <w:rPr>
                <w:rFonts w:ascii="Times New Roman" w:eastAsia="Times New Roman" w:hAnsi="Times New Roman" w:cs="Times New Roman"/>
                <w:sz w:val="24"/>
                <w:szCs w:val="24"/>
              </w:rPr>
              <w:t>.</w:t>
            </w:r>
          </w:p>
        </w:tc>
      </w:tr>
      <w:tr w:rsidR="00651553" w:rsidRPr="0064165F" w:rsidTr="00F91EFE">
        <w:trPr>
          <w:cantSplit/>
          <w:trHeight w:val="1134"/>
        </w:trPr>
        <w:tc>
          <w:tcPr>
            <w:tcW w:w="9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extDirection w:val="btLr"/>
            <w:vAlign w:val="center"/>
            <w:hideMark/>
          </w:tcPr>
          <w:p w:rsidR="00651553" w:rsidRPr="0064165F" w:rsidRDefault="00F91EFE" w:rsidP="0072130C">
            <w:pPr>
              <w:spacing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651553" w:rsidRPr="0064165F">
              <w:rPr>
                <w:rFonts w:ascii="Times New Roman" w:eastAsia="Times New Roman" w:hAnsi="Times New Roman" w:cs="Times New Roman"/>
                <w:b/>
                <w:sz w:val="24"/>
                <w:szCs w:val="24"/>
              </w:rPr>
              <w:t>Май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F91EFE" w:rsidRDefault="00651553" w:rsidP="0072130C">
            <w:pPr>
              <w:spacing w:after="0"/>
              <w:ind w:firstLine="27"/>
              <w:jc w:val="center"/>
              <w:rPr>
                <w:rFonts w:ascii="Times New Roman" w:eastAsia="Times New Roman" w:hAnsi="Times New Roman" w:cs="Times New Roman"/>
                <w:b/>
                <w:sz w:val="24"/>
                <w:szCs w:val="24"/>
              </w:rPr>
            </w:pPr>
            <w:r w:rsidRPr="00F91EFE">
              <w:rPr>
                <w:rFonts w:ascii="Times New Roman" w:eastAsia="Times New Roman" w:hAnsi="Times New Roman" w:cs="Times New Roman"/>
                <w:b/>
                <w:sz w:val="24"/>
                <w:szCs w:val="24"/>
              </w:rPr>
              <w:t>«Светлый праздник»</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1.«Во поле березка стояла» Художественно-игровая деятельность детей.</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Ресурсный круг «Доброе слово березке».</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2.Белая береза. Оформление страницы альбома «Украсим березку»</w:t>
            </w:r>
          </w:p>
        </w:tc>
        <w:tc>
          <w:tcPr>
            <w:tcW w:w="2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1.Дальнейшее наполнение социокультурной категории «Труд души».</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2.Развитие мотивации на взаимодействие детей и взрослых.</w:t>
            </w:r>
          </w:p>
          <w:p w:rsidR="00651553" w:rsidRPr="0064165F" w:rsidRDefault="00651553" w:rsidP="0072130C">
            <w:pPr>
              <w:spacing w:after="0"/>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3.Формирование у детей представления о взаимосвязи прошлого, настоящего и будущего.</w:t>
            </w:r>
          </w:p>
        </w:tc>
      </w:tr>
    </w:tbl>
    <w:p w:rsidR="00651553" w:rsidRPr="0064165F" w:rsidRDefault="00651553" w:rsidP="0072130C">
      <w:pPr>
        <w:spacing w:after="0"/>
        <w:ind w:firstLine="709"/>
        <w:jc w:val="both"/>
        <w:rPr>
          <w:rFonts w:ascii="Times New Roman" w:eastAsia="Times New Roman" w:hAnsi="Times New Roman" w:cs="Times New Roman"/>
          <w:b/>
          <w:sz w:val="24"/>
          <w:szCs w:val="24"/>
        </w:rPr>
      </w:pPr>
    </w:p>
    <w:p w:rsidR="00F91EFE" w:rsidRDefault="00F91EFE" w:rsidP="0072130C">
      <w:pPr>
        <w:spacing w:after="0"/>
        <w:ind w:firstLine="709"/>
        <w:jc w:val="both"/>
        <w:rPr>
          <w:rFonts w:ascii="Times New Roman" w:eastAsia="Times New Roman" w:hAnsi="Times New Roman" w:cs="Times New Roman"/>
          <w:b/>
          <w:bCs/>
          <w:sz w:val="24"/>
          <w:szCs w:val="24"/>
        </w:rPr>
      </w:pPr>
    </w:p>
    <w:p w:rsidR="00F91EFE" w:rsidRDefault="00F91EFE" w:rsidP="0072130C">
      <w:pPr>
        <w:spacing w:after="0"/>
        <w:ind w:firstLine="709"/>
        <w:jc w:val="both"/>
        <w:rPr>
          <w:rFonts w:ascii="Times New Roman" w:eastAsia="Times New Roman" w:hAnsi="Times New Roman" w:cs="Times New Roman"/>
          <w:b/>
          <w:bCs/>
          <w:sz w:val="24"/>
          <w:szCs w:val="24"/>
        </w:rPr>
      </w:pPr>
    </w:p>
    <w:p w:rsidR="00F91EFE" w:rsidRDefault="00F91EFE" w:rsidP="0072130C">
      <w:pPr>
        <w:spacing w:after="0"/>
        <w:ind w:firstLine="709"/>
        <w:jc w:val="both"/>
        <w:rPr>
          <w:rFonts w:ascii="Times New Roman" w:eastAsia="Times New Roman" w:hAnsi="Times New Roman" w:cs="Times New Roman"/>
          <w:b/>
          <w:bCs/>
          <w:sz w:val="24"/>
          <w:szCs w:val="24"/>
        </w:rPr>
      </w:pPr>
    </w:p>
    <w:p w:rsidR="00F91EFE" w:rsidRDefault="00F91EFE" w:rsidP="0072130C">
      <w:pPr>
        <w:spacing w:after="0"/>
        <w:ind w:firstLine="709"/>
        <w:jc w:val="both"/>
        <w:rPr>
          <w:rFonts w:ascii="Times New Roman" w:eastAsia="Times New Roman" w:hAnsi="Times New Roman" w:cs="Times New Roman"/>
          <w:b/>
          <w:bCs/>
          <w:sz w:val="24"/>
          <w:szCs w:val="24"/>
        </w:rPr>
      </w:pPr>
    </w:p>
    <w:p w:rsidR="00651553" w:rsidRPr="0064165F" w:rsidRDefault="00651553" w:rsidP="0072130C">
      <w:pPr>
        <w:spacing w:after="0"/>
        <w:ind w:firstLine="709"/>
        <w:jc w:val="both"/>
        <w:rPr>
          <w:rFonts w:ascii="Times New Roman" w:eastAsia="Times New Roman" w:hAnsi="Times New Roman" w:cs="Times New Roman"/>
          <w:b/>
          <w:sz w:val="24"/>
          <w:szCs w:val="24"/>
        </w:rPr>
      </w:pPr>
    </w:p>
    <w:p w:rsidR="00B258DD" w:rsidRPr="00C3167E" w:rsidRDefault="00B258DD" w:rsidP="00630A82">
      <w:pPr>
        <w:pStyle w:val="1"/>
        <w:spacing w:before="0"/>
        <w:jc w:val="center"/>
        <w:rPr>
          <w:rFonts w:ascii="Times New Roman" w:hAnsi="Times New Roman" w:cs="Times New Roman"/>
          <w:color w:val="auto"/>
        </w:rPr>
      </w:pPr>
      <w:bookmarkStart w:id="56" w:name="_Toc442273620"/>
      <w:bookmarkStart w:id="57" w:name="_Toc22291894"/>
      <w:bookmarkStart w:id="58" w:name="_Toc22493041"/>
      <w:r w:rsidRPr="00C3167E">
        <w:rPr>
          <w:rFonts w:ascii="Times New Roman" w:hAnsi="Times New Roman" w:cs="Times New Roman"/>
          <w:color w:val="auto"/>
        </w:rPr>
        <w:t>2.</w:t>
      </w:r>
      <w:r w:rsidR="00801273" w:rsidRPr="00C3167E">
        <w:rPr>
          <w:rFonts w:ascii="Times New Roman" w:hAnsi="Times New Roman" w:cs="Times New Roman"/>
          <w:color w:val="auto"/>
        </w:rPr>
        <w:t>3</w:t>
      </w:r>
      <w:r w:rsidRPr="00C3167E">
        <w:rPr>
          <w:rFonts w:ascii="Times New Roman" w:hAnsi="Times New Roman" w:cs="Times New Roman"/>
          <w:color w:val="auto"/>
        </w:rPr>
        <w:t>. Особенности взаимодействия педагогического коллектива с семьями воспитанников</w:t>
      </w:r>
      <w:bookmarkEnd w:id="56"/>
      <w:bookmarkEnd w:id="57"/>
      <w:bookmarkEnd w:id="58"/>
    </w:p>
    <w:p w:rsidR="00597E49" w:rsidRPr="000D7A58" w:rsidRDefault="00597E49" w:rsidP="0072130C">
      <w:pPr>
        <w:spacing w:after="0"/>
        <w:rPr>
          <w:lang w:eastAsia="ru-RU"/>
        </w:rPr>
      </w:pP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 xml:space="preserve">Федеральные государственные требования к основной общеобразовательной программе ориентируют современное дошкольное образование на активное взаимодействие с семьями воспитанников в образовательном процессе. </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Работа с родителями является важным ключевым элементом реализации программы «Истоки» и «Воспитание на социокультурном опыте» для дошкольного образования. Осознавая тот факт, что решающую роль в духовно – нравственном развитии ребенка играет его семья, недостаточно формировать систему ценностей у ребенка только в детском саду. Такую работу необходимо проводить  как в семье, так и в дошкольном образовательном учреждении.</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Программа «Истоки» и «Воспитание на социокультурном опыте» ставит следующие задачи:</w:t>
      </w:r>
    </w:p>
    <w:p w:rsidR="00B258DD" w:rsidRPr="0064165F" w:rsidRDefault="00B258DD" w:rsidP="0072130C">
      <w:pPr>
        <w:numPr>
          <w:ilvl w:val="0"/>
          <w:numId w:val="17"/>
        </w:numPr>
        <w:spacing w:after="0"/>
        <w:ind w:left="0"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Объединить усилия детского сада и семьи с целью формирования у взрослых и детей единой системы ценностей.</w:t>
      </w:r>
    </w:p>
    <w:p w:rsidR="00B258DD" w:rsidRPr="0064165F" w:rsidRDefault="00B258DD" w:rsidP="0072130C">
      <w:pPr>
        <w:numPr>
          <w:ilvl w:val="0"/>
          <w:numId w:val="17"/>
        </w:numPr>
        <w:spacing w:after="0"/>
        <w:ind w:left="0"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Осуществлять руководство взаимодействием взрослых и детей.</w:t>
      </w:r>
    </w:p>
    <w:p w:rsidR="00B258DD" w:rsidRPr="0064165F" w:rsidRDefault="00B258DD" w:rsidP="0072130C">
      <w:pPr>
        <w:numPr>
          <w:ilvl w:val="0"/>
          <w:numId w:val="17"/>
        </w:numPr>
        <w:spacing w:after="0"/>
        <w:ind w:left="0"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Обеспечивать воспитателя социокультурным инструментарием, способствующим формированию духовно – нравственной основы личности, начиная с дошкольного возраста.</w:t>
      </w:r>
    </w:p>
    <w:p w:rsidR="00B258DD" w:rsidRPr="0064165F" w:rsidRDefault="00B258DD" w:rsidP="0072130C">
      <w:pPr>
        <w:numPr>
          <w:ilvl w:val="0"/>
          <w:numId w:val="17"/>
        </w:numPr>
        <w:spacing w:after="0"/>
        <w:ind w:left="0"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Повышать педагогическую культуру родителей.</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Данная работа осуществляется по следующим направлениям:</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1. Проведение занятий с родителями по программе «Моя семья».</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 xml:space="preserve">Разработка «Моя семья» представляет систему занятий с родителями. Она включает в себя планы занятий и систему активных форм обучения. В течение 4 лет совместной работы педагогов с родителями предлагается проведение 20 занятий (5 занятий в течение каждого года). Они проводятся с родителями  дошкольников, начиная с 3-4-летнего возраста, предваряют детские занятия по программе «Истоки» и «Воспитание на социокультурном опыте» в дошкольном образовании. Предполагается </w:t>
      </w:r>
      <w:r w:rsidRPr="0064165F">
        <w:rPr>
          <w:rFonts w:ascii="Times New Roman" w:eastAsia="Calibri" w:hAnsi="Times New Roman" w:cs="Times New Roman"/>
          <w:sz w:val="24"/>
          <w:szCs w:val="24"/>
        </w:rPr>
        <w:lastRenderedPageBreak/>
        <w:t xml:space="preserve">последовательное усвоение родителями основных категорий, заложенных в данной программе, через знакомство с комплектом книг для развития детей. Это позволит создать необходимую основу для работы с детьми по освоению духовно – нравственных и социокультурных ценностей. Организация занятий в вечернее время дает возможность всем родителям принять активное участие в них. </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Темы занятий:</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 для родителей  детей 3-4 лет: «Имя моего ребенка», «Доброе слово», «Любимый образ», «Добрый мир», «Добрая книга»</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 для родителей детей 4-5 лет: «Дружная семья», «В добрый путь», «Добрая забота», «Благодарное слово», «Светлый праздник»</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 для родителей детей 5-6 лет: «Верность родной земле», «Радость послушания», «Светлая Надежда», «Добрые друзья», «Мудрое слово»</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 для родителей детей 6-7 лет: «Сказочное слово», «Напутственное слово в семье», «Светлый образ», «Мастера и рукодельницы», «Семейные традиции».</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 xml:space="preserve">Разработка «Моя семья» основана на реализации идеи активного воспитания. Каждый взрослый (родитель, педагог) становится в активную позицию в воспитании детей. Это способствует освоению единой системы ценностей родителями и детьми, организации эффективного общения, активного взаимодействия между взрослыми и детьми. Занятия с родителями проводятся в активных формах на основе методологии </w:t>
      </w:r>
      <w:proofErr w:type="spellStart"/>
      <w:r w:rsidRPr="0064165F">
        <w:rPr>
          <w:rFonts w:ascii="Times New Roman" w:eastAsia="Calibri" w:hAnsi="Times New Roman" w:cs="Times New Roman"/>
          <w:sz w:val="24"/>
          <w:szCs w:val="24"/>
        </w:rPr>
        <w:t>истоковедения</w:t>
      </w:r>
      <w:proofErr w:type="spellEnd"/>
      <w:r w:rsidRPr="0064165F">
        <w:rPr>
          <w:rFonts w:ascii="Times New Roman" w:eastAsia="Calibri" w:hAnsi="Times New Roman" w:cs="Times New Roman"/>
          <w:sz w:val="24"/>
          <w:szCs w:val="24"/>
        </w:rPr>
        <w:t xml:space="preserve">. Для создания благоприятной для общения, доверительной обстановки педагог организует работу в ресурсном круге, в паре, в четверке, </w:t>
      </w:r>
      <w:proofErr w:type="spellStart"/>
      <w:r w:rsidRPr="0064165F">
        <w:rPr>
          <w:rFonts w:ascii="Times New Roman" w:eastAsia="Calibri" w:hAnsi="Times New Roman" w:cs="Times New Roman"/>
          <w:sz w:val="24"/>
          <w:szCs w:val="24"/>
        </w:rPr>
        <w:t>микрогруппе</w:t>
      </w:r>
      <w:proofErr w:type="spellEnd"/>
      <w:r w:rsidRPr="0064165F">
        <w:rPr>
          <w:rFonts w:ascii="Times New Roman" w:eastAsia="Calibri" w:hAnsi="Times New Roman" w:cs="Times New Roman"/>
          <w:sz w:val="24"/>
          <w:szCs w:val="24"/>
        </w:rPr>
        <w:t xml:space="preserve">. Это позволяет развивать стержневую основу личности и систему духовно – нравственных и социокультурных ценностей, способствует приобретению коммуникативных и управленческих навыков. Родители учатся слушать и слышать друг друга, у них формируется умение приходить к согласию, принимать совместные решения. Существующая открытая коммуникация между всеми участниками воспитательного процесса, а также отклик, получаемый в </w:t>
      </w:r>
      <w:proofErr w:type="spellStart"/>
      <w:r w:rsidRPr="0064165F">
        <w:rPr>
          <w:rFonts w:ascii="Times New Roman" w:eastAsia="Calibri" w:hAnsi="Times New Roman" w:cs="Times New Roman"/>
          <w:sz w:val="24"/>
          <w:szCs w:val="24"/>
        </w:rPr>
        <w:t>кинестетике</w:t>
      </w:r>
      <w:proofErr w:type="spellEnd"/>
      <w:r w:rsidRPr="0064165F">
        <w:rPr>
          <w:rFonts w:ascii="Times New Roman" w:eastAsia="Calibri" w:hAnsi="Times New Roman" w:cs="Times New Roman"/>
          <w:sz w:val="24"/>
          <w:szCs w:val="24"/>
        </w:rPr>
        <w:t>, способствуют появлению взаимного доверия у воспитателей и родителей. Каждый имеет возможность обменяться знаниями, опытом, чувствами и прийти к пониманию того, что у всех в опыте много общего и совместными усилиями можно найти способы решения сложных педагогических проблем. У родителей развиваются навыки общения, способность осуществлять выбор на основе нравственных ценностей. В результате освоения положительного опыта развивается ресурс успеха каждого.</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2. Организация взаимодействия детей и взрослых на основе комплекта книг для развития детей дошкольного возраста.</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 xml:space="preserve">В книгах содержится система ценностей и категорий, которые необходимо усвоить взрослым и детям, а также продумана система заданий, способствующая организации и развитию общения между родителями и их детьми. Содержание книг для развития детей-дошкольников носит интегративный характер. В книгах содержатся произведения разных жанров: стихотворения, сказки, рассказы, хороводные игры, песенки. Осмысление содержания книг для развития детей дошкольного возраста приводит родителей к пониманию необходимости работы с данными книгами вместе с ребенком. Размышляя о жизненных ценностях, об их роли в жизни каждого человека, становятся воспитательным ориентиром для родителей в сложном современном мире. Родители, благодаря книгам для развития приобретают умение понять собственный внутренний мир и внутренний мир </w:t>
      </w:r>
      <w:r w:rsidRPr="0064165F">
        <w:rPr>
          <w:rFonts w:ascii="Times New Roman" w:eastAsia="Calibri" w:hAnsi="Times New Roman" w:cs="Times New Roman"/>
          <w:sz w:val="24"/>
          <w:szCs w:val="24"/>
        </w:rPr>
        <w:lastRenderedPageBreak/>
        <w:t>своих детей. Это является основанием для развития между ними теплых доверительных отношений, появлению мотивации к взаимодействию.</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 xml:space="preserve">Родители и дети вместе оформляют страницы Альбома «Мои истоки». Работа над книгами для развития в кругу семьи является необходимым условием успешного проведения занятий по курсу пропедевтики «Истоки» и возвращения к традиции душеполезного семейного чтения. </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3. Проведение занятий с детьми по курсу пропедевтики «Истоки» и «Воспитание на социокультурном опыте» с активным участием родителей (36 занятий в течение 4 лет обучения).</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Существенной особенностью программы «Истоки» и «Воспитание на социокультурном опыте» является непосредственное участие родителей в подготовке и проведении занятий. Активное взаимодействие с ребенком в условиях детского сада,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rsidR="00B258DD" w:rsidRPr="0064165F" w:rsidRDefault="00B258DD" w:rsidP="0072130C">
      <w:pPr>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sz w:val="24"/>
          <w:szCs w:val="24"/>
        </w:rPr>
        <w:t>В результате такой целенаправленной работы педагога с родителями, родителей с детьми, педагога с родителями и детьми знания о нравственности становятся осмысленными, прочувствованными, создаются условия для  единого контекста воспитания детей, развития социокультурного пространства в дошкольном образовательном учреждении.</w:t>
      </w:r>
    </w:p>
    <w:p w:rsidR="00C3167E" w:rsidRDefault="00C3167E" w:rsidP="0072130C">
      <w:pPr>
        <w:pStyle w:val="1"/>
        <w:spacing w:before="0"/>
        <w:jc w:val="center"/>
        <w:rPr>
          <w:rFonts w:ascii="Times New Roman" w:eastAsia="Times New Roman" w:hAnsi="Times New Roman" w:cs="Times New Roman"/>
          <w:color w:val="auto"/>
        </w:rPr>
      </w:pPr>
      <w:bookmarkStart w:id="59" w:name="_Toc22291895"/>
    </w:p>
    <w:p w:rsidR="00F52B16" w:rsidRPr="00630A82" w:rsidRDefault="00F52B16" w:rsidP="00F52B16">
      <w:pPr>
        <w:pStyle w:val="1"/>
        <w:spacing w:before="0"/>
        <w:jc w:val="center"/>
        <w:rPr>
          <w:rFonts w:ascii="Times New Roman" w:eastAsia="Times New Roman" w:hAnsi="Times New Roman" w:cs="Times New Roman"/>
          <w:b w:val="0"/>
          <w:color w:val="auto"/>
        </w:rPr>
      </w:pPr>
      <w:bookmarkStart w:id="60" w:name="_Toc22493043"/>
      <w:bookmarkEnd w:id="59"/>
      <w:r w:rsidRPr="00630A82">
        <w:rPr>
          <w:rFonts w:ascii="Times New Roman" w:eastAsia="Times New Roman" w:hAnsi="Times New Roman" w:cs="Times New Roman"/>
          <w:b w:val="0"/>
          <w:color w:val="auto"/>
        </w:rPr>
        <w:t>ПРОГРАММА «ИСТОКИ» РАБОТА С РОДИТЕЛЯМИ ВОЗРАСТ 4 - 5 ЛЕТ</w:t>
      </w:r>
      <w:bookmarkEnd w:id="60"/>
    </w:p>
    <w:p w:rsidR="00F52B16" w:rsidRPr="0064165F" w:rsidRDefault="00F52B16" w:rsidP="00F52B16">
      <w:pPr>
        <w:spacing w:after="0"/>
        <w:ind w:firstLine="709"/>
        <w:jc w:val="right"/>
        <w:rPr>
          <w:rFonts w:ascii="Times New Roman" w:eastAsia="Times New Roman" w:hAnsi="Times New Roman" w:cs="Times New Roman"/>
          <w:b/>
          <w:sz w:val="24"/>
          <w:szCs w:val="24"/>
        </w:rPr>
      </w:pPr>
      <w:r w:rsidRPr="0064165F">
        <w:rPr>
          <w:rFonts w:ascii="Times New Roman" w:eastAsia="Times New Roman" w:hAnsi="Times New Roman" w:cs="Times New Roman"/>
          <w:b/>
          <w:sz w:val="24"/>
          <w:szCs w:val="24"/>
        </w:rPr>
        <w:t xml:space="preserve">Таблица 6. </w:t>
      </w:r>
    </w:p>
    <w:tbl>
      <w:tblPr>
        <w:tblW w:w="9750" w:type="dxa"/>
        <w:tblCellMar>
          <w:top w:w="105" w:type="dxa"/>
          <w:left w:w="105" w:type="dxa"/>
          <w:bottom w:w="105" w:type="dxa"/>
          <w:right w:w="105" w:type="dxa"/>
        </w:tblCellMar>
        <w:tblLook w:val="04A0" w:firstRow="1" w:lastRow="0" w:firstColumn="1" w:lastColumn="0" w:noHBand="0" w:noVBand="1"/>
      </w:tblPr>
      <w:tblGrid>
        <w:gridCol w:w="824"/>
        <w:gridCol w:w="75"/>
        <w:gridCol w:w="1875"/>
        <w:gridCol w:w="6901"/>
        <w:gridCol w:w="75"/>
      </w:tblGrid>
      <w:tr w:rsidR="00F52B16" w:rsidRPr="0064165F" w:rsidTr="00496E76">
        <w:tc>
          <w:tcPr>
            <w:tcW w:w="89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F3FFE">
              <w:rPr>
                <w:rFonts w:ascii="Times New Roman" w:eastAsia="Times New Roman" w:hAnsi="Times New Roman" w:cs="Times New Roman"/>
                <w:b/>
                <w:sz w:val="24"/>
                <w:szCs w:val="24"/>
              </w:rPr>
              <w:t>Т</w:t>
            </w:r>
            <w:r w:rsidRPr="007F3FFE">
              <w:rPr>
                <w:rFonts w:ascii="Times New Roman" w:eastAsia="Times New Roman" w:hAnsi="Times New Roman" w:cs="Times New Roman"/>
                <w:b/>
                <w:bCs/>
                <w:sz w:val="24"/>
                <w:szCs w:val="24"/>
              </w:rPr>
              <w:t>емы</w:t>
            </w:r>
          </w:p>
        </w:tc>
        <w:tc>
          <w:tcPr>
            <w:tcW w:w="1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Тема занятия</w:t>
            </w:r>
          </w:p>
        </w:tc>
        <w:tc>
          <w:tcPr>
            <w:tcW w:w="6976"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Школа для родителей</w:t>
            </w:r>
          </w:p>
        </w:tc>
      </w:tr>
      <w:tr w:rsidR="00F52B16" w:rsidRPr="0064165F" w:rsidTr="00496E76">
        <w:trPr>
          <w:gridAfter w:val="1"/>
          <w:wAfter w:w="75" w:type="dxa"/>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Дружная семья</w:t>
            </w:r>
          </w:p>
        </w:tc>
        <w:tc>
          <w:tcPr>
            <w:tcW w:w="69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Занятие №1</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План</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1.Общение взрослых и детей и его влияние на создание благоприятного микроклимата в семье. Выступление воспитателя</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xml:space="preserve">2.Чтение родителями фрагмента из книги </w:t>
            </w:r>
            <w:proofErr w:type="spellStart"/>
            <w:r w:rsidRPr="0064165F">
              <w:rPr>
                <w:rFonts w:ascii="Times New Roman" w:eastAsia="Times New Roman" w:hAnsi="Times New Roman" w:cs="Times New Roman"/>
                <w:sz w:val="24"/>
                <w:szCs w:val="24"/>
              </w:rPr>
              <w:t>В.Белова</w:t>
            </w:r>
            <w:proofErr w:type="spellEnd"/>
            <w:r w:rsidRPr="0064165F">
              <w:rPr>
                <w:rFonts w:ascii="Times New Roman" w:eastAsia="Times New Roman" w:hAnsi="Times New Roman" w:cs="Times New Roman"/>
                <w:sz w:val="24"/>
                <w:szCs w:val="24"/>
              </w:rPr>
              <w:t xml:space="preserve"> «Лад»</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3. Ресурсный круг «Дружная семья»</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Литература:</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 Белов В.И. «Лад», ч. 1, Мир семьи. Подворье (любое издание).</w:t>
            </w:r>
          </w:p>
        </w:tc>
      </w:tr>
      <w:tr w:rsidR="00F52B16" w:rsidRPr="0064165F" w:rsidTr="00496E76">
        <w:trPr>
          <w:gridAfter w:val="1"/>
          <w:wAfter w:w="75" w:type="dxa"/>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Домашнее тепло</w:t>
            </w:r>
          </w:p>
        </w:tc>
        <w:tc>
          <w:tcPr>
            <w:tcW w:w="69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Семейный конкурс «Моя семья»</w:t>
            </w:r>
          </w:p>
        </w:tc>
      </w:tr>
      <w:tr w:rsidR="00F52B16" w:rsidRPr="0064165F" w:rsidTr="00496E76">
        <w:trPr>
          <w:gridAfter w:val="1"/>
          <w:wAfter w:w="75" w:type="dxa"/>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3</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Дорога добра</w:t>
            </w:r>
          </w:p>
        </w:tc>
        <w:tc>
          <w:tcPr>
            <w:tcW w:w="69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Анкета «Основы нравственности»</w:t>
            </w:r>
          </w:p>
          <w:p w:rsidR="00F52B16" w:rsidRPr="0064165F" w:rsidRDefault="00F52B16" w:rsidP="00496E76">
            <w:pPr>
              <w:spacing w:after="0"/>
              <w:jc w:val="both"/>
              <w:rPr>
                <w:rFonts w:ascii="Times New Roman" w:eastAsia="Times New Roman" w:hAnsi="Times New Roman" w:cs="Times New Roman"/>
                <w:sz w:val="24"/>
                <w:szCs w:val="24"/>
              </w:rPr>
            </w:pPr>
          </w:p>
        </w:tc>
      </w:tr>
      <w:tr w:rsidR="00F52B16" w:rsidRPr="0064165F" w:rsidTr="00496E76">
        <w:trPr>
          <w:gridAfter w:val="1"/>
          <w:wAfter w:w="75" w:type="dxa"/>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4</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Сказочный лес</w:t>
            </w:r>
          </w:p>
        </w:tc>
        <w:tc>
          <w:tcPr>
            <w:tcW w:w="69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Занятие №2</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План</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 Об авторитете. Выступление воспитателя.</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 Чтение родителями статьи А. Макаренко «О родительском авторитете»</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3.. Работа в четверке «Авторитет ложный и истинный»</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Литература:</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lastRenderedPageBreak/>
              <w:t>1. Макаренко А.С. Педагогические сочинения. В 8 т. - М.: Педагогика, 1984 г. – т.4., с. 65-72</w:t>
            </w:r>
          </w:p>
        </w:tc>
      </w:tr>
      <w:tr w:rsidR="00F52B16" w:rsidRPr="0064165F" w:rsidTr="00496E76">
        <w:trPr>
          <w:gridAfter w:val="1"/>
          <w:wAfter w:w="75" w:type="dxa"/>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lastRenderedPageBreak/>
              <w:t>5</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Добрая забота</w:t>
            </w:r>
          </w:p>
        </w:tc>
        <w:tc>
          <w:tcPr>
            <w:tcW w:w="69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Беседа «Дети разные нужны, дети разные важны»</w:t>
            </w:r>
          </w:p>
        </w:tc>
      </w:tr>
      <w:tr w:rsidR="00F52B16" w:rsidRPr="0064165F" w:rsidTr="00496E76">
        <w:trPr>
          <w:gridAfter w:val="1"/>
          <w:wAfter w:w="75" w:type="dxa"/>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6</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Праведный труд</w:t>
            </w:r>
          </w:p>
        </w:tc>
        <w:tc>
          <w:tcPr>
            <w:tcW w:w="69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Занятие №3</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План</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 О значении труда в жизни человека. Выступление воспитателя.</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2.Чтение родителями ст. К.Д. Ушинского</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3. Ресурсный круг «Почему важно приучать ребенка к труду?»</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Литература:</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 Ушинский К.Д. Труд в его воспитательном значении. Педагогические сочинения в 6 т.: Педагогика, 1988.- т</w:t>
            </w:r>
            <w:proofErr w:type="gramStart"/>
            <w:r w:rsidRPr="0064165F">
              <w:rPr>
                <w:rFonts w:ascii="Times New Roman" w:eastAsia="Times New Roman" w:hAnsi="Times New Roman" w:cs="Times New Roman"/>
                <w:sz w:val="24"/>
                <w:szCs w:val="24"/>
              </w:rPr>
              <w:t xml:space="preserve"> .</w:t>
            </w:r>
            <w:proofErr w:type="gramEnd"/>
            <w:r w:rsidRPr="0064165F">
              <w:rPr>
                <w:rFonts w:ascii="Times New Roman" w:eastAsia="Times New Roman" w:hAnsi="Times New Roman" w:cs="Times New Roman"/>
                <w:sz w:val="24"/>
                <w:szCs w:val="24"/>
              </w:rPr>
              <w:t>, с.</w:t>
            </w:r>
          </w:p>
        </w:tc>
      </w:tr>
      <w:tr w:rsidR="00F52B16" w:rsidRPr="0064165F" w:rsidTr="00496E76">
        <w:trPr>
          <w:gridAfter w:val="1"/>
          <w:wAfter w:w="75" w:type="dxa"/>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7</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Любимая сказка</w:t>
            </w:r>
          </w:p>
        </w:tc>
        <w:tc>
          <w:tcPr>
            <w:tcW w:w="69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Изготовление родителей с детьми мини книжки про любимую сказку</w:t>
            </w:r>
          </w:p>
        </w:tc>
      </w:tr>
      <w:tr w:rsidR="00F52B16" w:rsidRPr="0064165F" w:rsidTr="00496E76">
        <w:trPr>
          <w:gridAfter w:val="1"/>
          <w:wAfter w:w="75" w:type="dxa"/>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8</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Благодарное слово</w:t>
            </w:r>
          </w:p>
        </w:tc>
        <w:tc>
          <w:tcPr>
            <w:tcW w:w="69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Рекомендации для родителей «Развитие положительных эмоций детей по средствам благодарного слова»</w:t>
            </w:r>
          </w:p>
        </w:tc>
      </w:tr>
      <w:tr w:rsidR="00F52B16" w:rsidRPr="0064165F" w:rsidTr="00496E76">
        <w:trPr>
          <w:gridAfter w:val="1"/>
          <w:wAfter w:w="75" w:type="dxa"/>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9</w:t>
            </w:r>
          </w:p>
        </w:tc>
        <w:tc>
          <w:tcPr>
            <w:tcW w:w="195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Светлый праздник</w:t>
            </w:r>
          </w:p>
        </w:tc>
        <w:tc>
          <w:tcPr>
            <w:tcW w:w="69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Занятие № 4.</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План</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1. Работа в группе «Стратегии развития семьи»</w:t>
            </w:r>
          </w:p>
          <w:p w:rsidR="00F52B16" w:rsidRPr="0064165F" w:rsidRDefault="00F52B16" w:rsidP="00496E76">
            <w:pPr>
              <w:spacing w:after="0"/>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2. Ресурсный круг для родителей по итогам года «Что было наиболее значимым для вас в ходе реализации воспитательной программы?»</w:t>
            </w:r>
          </w:p>
        </w:tc>
      </w:tr>
    </w:tbl>
    <w:p w:rsidR="00651553" w:rsidRPr="0064165F" w:rsidRDefault="00F52B16" w:rsidP="0072130C">
      <w:pPr>
        <w:spacing w:after="0"/>
        <w:ind w:firstLine="709"/>
        <w:jc w:val="both"/>
        <w:rPr>
          <w:rFonts w:ascii="Times New Roman" w:eastAsia="Times New Roman" w:hAnsi="Times New Roman" w:cs="Times New Roman"/>
          <w:b/>
          <w:sz w:val="24"/>
          <w:szCs w:val="24"/>
        </w:rPr>
      </w:pPr>
      <w:r w:rsidRPr="0064165F">
        <w:rPr>
          <w:rFonts w:ascii="Times New Roman" w:eastAsia="Times New Roman" w:hAnsi="Times New Roman" w:cs="Times New Roman"/>
          <w:sz w:val="24"/>
          <w:szCs w:val="24"/>
        </w:rPr>
        <w:br/>
      </w:r>
    </w:p>
    <w:p w:rsidR="00C3167E" w:rsidRDefault="00C3167E" w:rsidP="0072130C">
      <w:pPr>
        <w:pStyle w:val="1"/>
        <w:spacing w:before="0"/>
        <w:jc w:val="center"/>
        <w:rPr>
          <w:rFonts w:ascii="Times New Roman" w:eastAsia="Times New Roman" w:hAnsi="Times New Roman" w:cs="Times New Roman"/>
          <w:color w:val="auto"/>
        </w:rPr>
      </w:pPr>
      <w:bookmarkStart w:id="61" w:name="_Toc22291896"/>
    </w:p>
    <w:bookmarkEnd w:id="61"/>
    <w:p w:rsidR="009928C2" w:rsidRPr="0064165F" w:rsidRDefault="009928C2" w:rsidP="0072130C">
      <w:pPr>
        <w:spacing w:after="0"/>
        <w:ind w:firstLine="709"/>
        <w:jc w:val="both"/>
        <w:rPr>
          <w:rFonts w:ascii="Times New Roman" w:eastAsia="Times New Roman" w:hAnsi="Times New Roman" w:cs="Times New Roman"/>
          <w:b/>
          <w:bCs/>
          <w:sz w:val="24"/>
          <w:szCs w:val="24"/>
        </w:rPr>
      </w:pPr>
    </w:p>
    <w:p w:rsidR="002A76C1" w:rsidRPr="00C3167E" w:rsidRDefault="002A76C1" w:rsidP="0072130C">
      <w:pPr>
        <w:pStyle w:val="1"/>
        <w:spacing w:before="0"/>
        <w:jc w:val="center"/>
        <w:rPr>
          <w:rFonts w:ascii="Times New Roman" w:hAnsi="Times New Roman" w:cs="Times New Roman"/>
          <w:color w:val="auto"/>
        </w:rPr>
      </w:pPr>
      <w:bookmarkStart w:id="62" w:name="_Toc22291899"/>
      <w:bookmarkStart w:id="63" w:name="_Toc22493046"/>
      <w:r w:rsidRPr="00C3167E">
        <w:rPr>
          <w:rFonts w:ascii="Times New Roman" w:hAnsi="Times New Roman" w:cs="Times New Roman"/>
          <w:color w:val="auto"/>
        </w:rPr>
        <w:t>III. ОРГАНИЗАЦИОННЫЙ РАЗДЕЛ</w:t>
      </w:r>
      <w:bookmarkEnd w:id="62"/>
      <w:bookmarkEnd w:id="63"/>
    </w:p>
    <w:p w:rsidR="00A30978" w:rsidRDefault="00A30978" w:rsidP="0072130C">
      <w:pPr>
        <w:spacing w:after="0"/>
        <w:ind w:firstLine="709"/>
        <w:jc w:val="both"/>
        <w:rPr>
          <w:rFonts w:ascii="Times New Roman" w:hAnsi="Times New Roman" w:cs="Times New Roman"/>
          <w:b/>
          <w:sz w:val="24"/>
          <w:szCs w:val="24"/>
        </w:rPr>
      </w:pPr>
    </w:p>
    <w:p w:rsidR="00695BF5" w:rsidRPr="00C3167E" w:rsidRDefault="00A30978" w:rsidP="00630A82">
      <w:pPr>
        <w:pStyle w:val="1"/>
        <w:spacing w:before="0"/>
        <w:jc w:val="center"/>
        <w:rPr>
          <w:rFonts w:ascii="Times New Roman" w:hAnsi="Times New Roman" w:cs="Times New Roman"/>
          <w:color w:val="auto"/>
        </w:rPr>
      </w:pPr>
      <w:bookmarkStart w:id="64" w:name="_Toc22291900"/>
      <w:bookmarkStart w:id="65" w:name="_Toc22493047"/>
      <w:r w:rsidRPr="00C3167E">
        <w:rPr>
          <w:rFonts w:ascii="Times New Roman" w:hAnsi="Times New Roman" w:cs="Times New Roman"/>
          <w:color w:val="auto"/>
        </w:rPr>
        <w:t>3.1. Для успешной реализации программы необходимо выполнение ряда условий</w:t>
      </w:r>
      <w:bookmarkEnd w:id="64"/>
      <w:bookmarkEnd w:id="65"/>
    </w:p>
    <w:p w:rsidR="00597E49" w:rsidRDefault="00597E49" w:rsidP="00630A82">
      <w:pPr>
        <w:pStyle w:val="1"/>
        <w:spacing w:before="0"/>
        <w:jc w:val="center"/>
        <w:rPr>
          <w:rFonts w:ascii="Times New Roman" w:hAnsi="Times New Roman" w:cs="Times New Roman"/>
          <w:color w:val="auto"/>
        </w:rPr>
      </w:pPr>
    </w:p>
    <w:p w:rsidR="00A30978" w:rsidRPr="00695BF5" w:rsidRDefault="00A30978" w:rsidP="0072130C">
      <w:pPr>
        <w:pStyle w:val="1"/>
        <w:spacing w:before="0"/>
        <w:jc w:val="both"/>
        <w:rPr>
          <w:rFonts w:ascii="Times New Roman" w:hAnsi="Times New Roman" w:cs="Times New Roman"/>
          <w:color w:val="auto"/>
        </w:rPr>
      </w:pPr>
      <w:r w:rsidRPr="00695BF5">
        <w:rPr>
          <w:rFonts w:ascii="Times New Roman" w:hAnsi="Times New Roman" w:cs="Times New Roman"/>
          <w:color w:val="auto"/>
        </w:rPr>
        <w:t> </w:t>
      </w:r>
      <w:bookmarkStart w:id="66" w:name="_Toc22291901"/>
      <w:bookmarkStart w:id="67" w:name="_Toc22493048"/>
      <w:r w:rsidRPr="00695BF5">
        <w:rPr>
          <w:rFonts w:ascii="Times New Roman" w:hAnsi="Times New Roman" w:cs="Times New Roman"/>
          <w:color w:val="auto"/>
        </w:rPr>
        <w:t>Психолого-педагогические и методические требования к реализации программы:</w:t>
      </w:r>
      <w:bookmarkEnd w:id="66"/>
      <w:bookmarkEnd w:id="67"/>
    </w:p>
    <w:p w:rsidR="00A30978" w:rsidRPr="0064165F" w:rsidRDefault="00A30978" w:rsidP="0072130C">
      <w:pPr>
        <w:pStyle w:val="a5"/>
        <w:numPr>
          <w:ilvl w:val="0"/>
          <w:numId w:val="22"/>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Преобладает игровой метод обучения.</w:t>
      </w:r>
    </w:p>
    <w:p w:rsidR="00A30978" w:rsidRPr="0064165F" w:rsidRDefault="00A30978" w:rsidP="0072130C">
      <w:pPr>
        <w:pStyle w:val="a5"/>
        <w:numPr>
          <w:ilvl w:val="0"/>
          <w:numId w:val="22"/>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Использование специализированной литературы в обучении.</w:t>
      </w:r>
    </w:p>
    <w:p w:rsidR="00A30978" w:rsidRPr="0064165F" w:rsidRDefault="00A30978" w:rsidP="0072130C">
      <w:pPr>
        <w:pStyle w:val="a5"/>
        <w:numPr>
          <w:ilvl w:val="0"/>
          <w:numId w:val="22"/>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Постоянное отслеживание результатов и подведение итогов образовательной деятельности.</w:t>
      </w:r>
    </w:p>
    <w:p w:rsidR="00A30978" w:rsidRPr="0064165F" w:rsidRDefault="00A30978" w:rsidP="0072130C">
      <w:pPr>
        <w:pStyle w:val="a5"/>
        <w:numPr>
          <w:ilvl w:val="0"/>
          <w:numId w:val="22"/>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Создание ситуации успеха.</w:t>
      </w:r>
    </w:p>
    <w:p w:rsidR="00A30978" w:rsidRPr="0064165F" w:rsidRDefault="00A30978" w:rsidP="0072130C">
      <w:pPr>
        <w:pStyle w:val="a5"/>
        <w:numPr>
          <w:ilvl w:val="0"/>
          <w:numId w:val="22"/>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Организация различных видов стимулирования.</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b/>
          <w:bCs/>
          <w:sz w:val="24"/>
          <w:szCs w:val="24"/>
        </w:rPr>
        <w:t xml:space="preserve">Сроки реализации программы: </w:t>
      </w:r>
      <w:r w:rsidRPr="0064165F">
        <w:rPr>
          <w:rFonts w:ascii="Times New Roman" w:eastAsia="Times New Roman" w:hAnsi="Times New Roman" w:cs="Times New Roman"/>
          <w:sz w:val="24"/>
          <w:szCs w:val="24"/>
        </w:rPr>
        <w:t>4 года.</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ab/>
        <w:t xml:space="preserve">Категория: младшая, средняя, старшая, подготовительная группы </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ab/>
        <w:t xml:space="preserve">Режим занятий – </w:t>
      </w:r>
      <w:r w:rsidR="00F70A81">
        <w:rPr>
          <w:rFonts w:ascii="Times New Roman" w:eastAsia="Times New Roman" w:hAnsi="Times New Roman" w:cs="Times New Roman"/>
          <w:sz w:val="24"/>
          <w:szCs w:val="24"/>
        </w:rPr>
        <w:t>4</w:t>
      </w:r>
      <w:r w:rsidRPr="0064165F">
        <w:rPr>
          <w:rFonts w:ascii="Times New Roman" w:eastAsia="Times New Roman" w:hAnsi="Times New Roman" w:cs="Times New Roman"/>
          <w:sz w:val="24"/>
          <w:szCs w:val="24"/>
        </w:rPr>
        <w:t xml:space="preserve"> раза в месяц (1, 2 неделя месяца)</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hAnsi="Times New Roman" w:cs="Times New Roman"/>
          <w:sz w:val="24"/>
          <w:szCs w:val="24"/>
        </w:rPr>
        <w:tab/>
        <w:t>Время проведения: вторая половина дня</w:t>
      </w:r>
    </w:p>
    <w:p w:rsidR="00A30978" w:rsidRPr="0064165F" w:rsidRDefault="00A30978" w:rsidP="0072130C">
      <w:pPr>
        <w:spacing w:after="0"/>
        <w:ind w:firstLine="709"/>
        <w:jc w:val="both"/>
        <w:rPr>
          <w:rFonts w:ascii="Times New Roman" w:hAnsi="Times New Roman" w:cs="Times New Roman"/>
          <w:b/>
          <w:sz w:val="24"/>
          <w:szCs w:val="24"/>
        </w:rPr>
      </w:pPr>
      <w:r w:rsidRPr="0064165F">
        <w:rPr>
          <w:rFonts w:ascii="Times New Roman" w:hAnsi="Times New Roman" w:cs="Times New Roman"/>
          <w:b/>
          <w:sz w:val="24"/>
          <w:szCs w:val="24"/>
        </w:rPr>
        <w:t xml:space="preserve">Формы проведения: </w:t>
      </w:r>
      <w:r w:rsidRPr="0064165F">
        <w:rPr>
          <w:rFonts w:ascii="Times New Roman" w:hAnsi="Times New Roman" w:cs="Times New Roman"/>
          <w:sz w:val="24"/>
          <w:szCs w:val="24"/>
        </w:rPr>
        <w:t>подгрупповая, коллективная.</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lastRenderedPageBreak/>
        <w:tab/>
        <w:t xml:space="preserve">В младшей группе - 15 минут; в средней группе - 20 минут; в старшей группе - 25 минут, в подготовительной к школе группе -  30 минут </w:t>
      </w:r>
    </w:p>
    <w:p w:rsidR="00A30978" w:rsidRPr="0064165F" w:rsidRDefault="00A30978" w:rsidP="0072130C">
      <w:pPr>
        <w:spacing w:after="0"/>
        <w:ind w:firstLine="709"/>
        <w:jc w:val="both"/>
        <w:rPr>
          <w:rFonts w:ascii="Times New Roman" w:hAnsi="Times New Roman" w:cs="Times New Roman"/>
          <w:sz w:val="24"/>
          <w:szCs w:val="24"/>
        </w:rPr>
      </w:pPr>
      <w:r w:rsidRPr="0064165F">
        <w:rPr>
          <w:rFonts w:ascii="Times New Roman" w:eastAsia="Times New Roman" w:hAnsi="Times New Roman" w:cs="Times New Roman"/>
          <w:sz w:val="24"/>
          <w:szCs w:val="24"/>
        </w:rPr>
        <w:t>Количество занятий - 18</w:t>
      </w:r>
      <w:r w:rsidRPr="0064165F">
        <w:rPr>
          <w:rFonts w:ascii="Times New Roman" w:hAnsi="Times New Roman" w:cs="Times New Roman"/>
          <w:sz w:val="24"/>
          <w:szCs w:val="24"/>
        </w:rPr>
        <w:t xml:space="preserve"> </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hAnsi="Times New Roman" w:cs="Times New Roman"/>
          <w:b/>
          <w:sz w:val="24"/>
          <w:szCs w:val="24"/>
        </w:rPr>
        <w:t>Методы:</w:t>
      </w:r>
      <w:r w:rsidRPr="0064165F">
        <w:rPr>
          <w:rFonts w:ascii="Times New Roman" w:hAnsi="Times New Roman" w:cs="Times New Roman"/>
          <w:sz w:val="24"/>
          <w:szCs w:val="24"/>
        </w:rPr>
        <w:t xml:space="preserve"> игровой </w:t>
      </w:r>
      <w:proofErr w:type="gramStart"/>
      <w:r w:rsidRPr="0064165F">
        <w:rPr>
          <w:rFonts w:ascii="Times New Roman" w:hAnsi="Times New Roman" w:cs="Times New Roman"/>
          <w:sz w:val="24"/>
          <w:szCs w:val="24"/>
        </w:rPr>
        <w:t>практический</w:t>
      </w:r>
      <w:proofErr w:type="gramEnd"/>
      <w:r w:rsidRPr="0064165F">
        <w:rPr>
          <w:rFonts w:ascii="Times New Roman" w:hAnsi="Times New Roman" w:cs="Times New Roman"/>
          <w:sz w:val="24"/>
          <w:szCs w:val="24"/>
        </w:rPr>
        <w:t>, наглядный, словесный.</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ab/>
        <w:t>Занятия проводятся в групповом помещении с использованием мультимедийного оборудования.</w:t>
      </w:r>
    </w:p>
    <w:p w:rsidR="00A30978" w:rsidRPr="0064165F" w:rsidRDefault="00A30978" w:rsidP="0072130C">
      <w:pPr>
        <w:spacing w:after="0"/>
        <w:ind w:firstLine="709"/>
        <w:jc w:val="both"/>
        <w:rPr>
          <w:rFonts w:ascii="Times New Roman" w:eastAsia="Times New Roman" w:hAnsi="Times New Roman" w:cs="Times New Roman"/>
          <w:b/>
          <w:sz w:val="24"/>
          <w:szCs w:val="24"/>
        </w:rPr>
      </w:pPr>
      <w:r w:rsidRPr="0064165F">
        <w:rPr>
          <w:rFonts w:ascii="Times New Roman" w:eastAsia="Times New Roman" w:hAnsi="Times New Roman" w:cs="Times New Roman"/>
          <w:sz w:val="24"/>
          <w:szCs w:val="24"/>
        </w:rPr>
        <w:tab/>
      </w:r>
      <w:r w:rsidRPr="0064165F">
        <w:rPr>
          <w:rFonts w:ascii="Times New Roman" w:eastAsia="Times New Roman" w:hAnsi="Times New Roman" w:cs="Times New Roman"/>
          <w:b/>
          <w:sz w:val="24"/>
          <w:szCs w:val="24"/>
        </w:rPr>
        <w:t>Для более эффективного решения поставленных задач в занятия включены разные виды деятельности:</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упражнения на мелкую моторику;</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экспериментальная деятельность;</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игровые ситуации;</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xml:space="preserve"> - чтение произведений детской литературы;</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xml:space="preserve">- рисование </w:t>
      </w:r>
    </w:p>
    <w:p w:rsidR="00A30978" w:rsidRPr="0064165F" w:rsidRDefault="00A30978" w:rsidP="0072130C">
      <w:pPr>
        <w:spacing w:after="0"/>
        <w:ind w:firstLine="709"/>
        <w:jc w:val="both"/>
        <w:rPr>
          <w:rFonts w:ascii="Times New Roman" w:eastAsia="Times New Roman" w:hAnsi="Times New Roman" w:cs="Times New Roman"/>
          <w:sz w:val="24"/>
          <w:szCs w:val="24"/>
        </w:rPr>
      </w:pPr>
      <w:r w:rsidRPr="0064165F">
        <w:rPr>
          <w:rFonts w:ascii="Times New Roman" w:eastAsia="Times New Roman" w:hAnsi="Times New Roman" w:cs="Times New Roman"/>
          <w:sz w:val="24"/>
          <w:szCs w:val="24"/>
        </w:rPr>
        <w:t>- поделки, оригами.</w:t>
      </w:r>
    </w:p>
    <w:p w:rsidR="00597E49" w:rsidRPr="00597E49" w:rsidRDefault="00597E49" w:rsidP="0072130C">
      <w:pPr>
        <w:spacing w:after="0"/>
        <w:rPr>
          <w:lang w:eastAsia="ru-RU"/>
        </w:rPr>
      </w:pPr>
      <w:bookmarkStart w:id="68" w:name="_Toc442273632"/>
      <w:bookmarkStart w:id="69" w:name="_Toc22291902"/>
    </w:p>
    <w:p w:rsidR="00A30978" w:rsidRPr="00C3167E" w:rsidRDefault="00A30978" w:rsidP="00630A82">
      <w:pPr>
        <w:pStyle w:val="1"/>
        <w:spacing w:before="0"/>
        <w:jc w:val="center"/>
        <w:rPr>
          <w:rFonts w:ascii="Times New Roman" w:hAnsi="Times New Roman" w:cs="Times New Roman"/>
          <w:color w:val="auto"/>
        </w:rPr>
      </w:pPr>
      <w:bookmarkStart w:id="70" w:name="_Toc22493049"/>
      <w:r w:rsidRPr="00C3167E">
        <w:rPr>
          <w:rFonts w:ascii="Times New Roman" w:hAnsi="Times New Roman" w:cs="Times New Roman"/>
          <w:color w:val="auto"/>
        </w:rPr>
        <w:t>3.2. Программно – методическое обеспечение</w:t>
      </w:r>
      <w:bookmarkEnd w:id="68"/>
      <w:bookmarkEnd w:id="69"/>
      <w:bookmarkEnd w:id="70"/>
    </w:p>
    <w:p w:rsidR="00A30978" w:rsidRDefault="00A30978" w:rsidP="0072130C">
      <w:pPr>
        <w:spacing w:after="0"/>
        <w:ind w:firstLine="709"/>
        <w:jc w:val="both"/>
        <w:rPr>
          <w:rFonts w:ascii="Times New Roman" w:eastAsia="Times New Roman" w:hAnsi="Times New Roman" w:cs="Times New Roman"/>
          <w:b/>
          <w:sz w:val="24"/>
          <w:szCs w:val="24"/>
        </w:rPr>
      </w:pP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 xml:space="preserve">Программа «Истоки» в дошкольном образовании направлена на присоединение детей к базовым духовно-нравственным и социокультурным ценностям России. Книги для развития детей являются составной частью комплекта «Истоки» и «воспитание на социокультурном опыте» для дошкольного образования. </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 xml:space="preserve">Комплект состоит из 17 книг: три книги для детей 3-4 лет («Доброе слово», Добрый мир», «Добрая книга»); четыре книги для детей 4-5 лет («дружная семья», «В добрый путь», «Добрая забота», «Благодарное слово»); пять книг для детей 5-6 лет («Верность родной земле», «Радость послушания», «светлая Надежда», «Добрые друзья», «Мудрое слово»); пять книг для детей 6-8 дет («сказочное слово», «напутственное слово», «Светлый образ», «мастера и рукодельницы», «Семейные традиции»). Весь комплект полностью соответствует структуре и содержанию программы «Истоки» и «Воспитание на социокультурном опыте». </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 xml:space="preserve">Книги для развития представляют принципиально </w:t>
      </w:r>
      <w:proofErr w:type="gramStart"/>
      <w:r w:rsidRPr="00FA594F">
        <w:rPr>
          <w:rFonts w:ascii="Times New Roman" w:eastAsia="Times New Roman" w:hAnsi="Times New Roman" w:cs="Times New Roman"/>
          <w:sz w:val="24"/>
          <w:szCs w:val="24"/>
        </w:rPr>
        <w:t>новый вид инструментария, предложенный профессором А.И. Кузьминым для дошкольного образования и предназначены</w:t>
      </w:r>
      <w:proofErr w:type="gramEnd"/>
      <w:r w:rsidRPr="00FA594F">
        <w:rPr>
          <w:rFonts w:ascii="Times New Roman" w:eastAsia="Times New Roman" w:hAnsi="Times New Roman" w:cs="Times New Roman"/>
          <w:sz w:val="24"/>
          <w:szCs w:val="24"/>
        </w:rPr>
        <w:t xml:space="preserve"> для совместной работы педагогов, детей и родителей.</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Новый вид инструментария для дошкольного образования имеет следующие отличительные особенности:</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1. Он направлен в равной степени на развитие социокультурных и духовно-нравственных ценностей, как ребенка, так и его родителя.</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2. Для каждой темы подобрано главное произведение, позволяющее выйти на размышление по осваиваемым категориям (главное произведение выделено особой рамочкой-заставкой и буквицей).</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3. Книги для развития подготовлены для взаимодействия детей и родителей в процессе воспитания.</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4. Для каждой книги в целом и каждого произведения продуманы и подготовлены образы-иллюстрации, позволяющие получить образно - эмоциональное восприятие духовно-нравственного контекста произведения и осваиваемых категорий.</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lastRenderedPageBreak/>
        <w:t>5. В русских народных сказках восстановлен первоначальный контекст категорий и ценностей.</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6. Для каждой осваиваемой темы подготовлены страницы Альбома «Мои истоки», над которой может потрудиться ребенок вместе с родителями и закрепить в образе осваиваемые социокультурные и духовно-нравственные категории.</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7. Для каждой темы подготовлены активные занятия, направленные на развитие системы социокультурных и духовно-нравственных ценностей личности.</w:t>
      </w:r>
    </w:p>
    <w:p w:rsidR="00A30978" w:rsidRPr="00FA594F" w:rsidRDefault="00A30978" w:rsidP="0072130C">
      <w:pPr>
        <w:spacing w:after="0"/>
        <w:ind w:firstLine="709"/>
        <w:jc w:val="both"/>
        <w:rPr>
          <w:rFonts w:ascii="Times New Roman" w:eastAsia="Times New Roman" w:hAnsi="Times New Roman" w:cs="Times New Roman"/>
          <w:iCs/>
          <w:sz w:val="24"/>
          <w:szCs w:val="24"/>
        </w:rPr>
      </w:pPr>
      <w:r w:rsidRPr="00FA594F">
        <w:rPr>
          <w:rFonts w:ascii="Times New Roman" w:eastAsia="Times New Roman" w:hAnsi="Times New Roman" w:cs="Times New Roman"/>
          <w:iCs/>
          <w:sz w:val="24"/>
          <w:szCs w:val="24"/>
        </w:rPr>
        <w:t xml:space="preserve">В процессе работы с книгами решаются следующие задачи: </w:t>
      </w:r>
    </w:p>
    <w:p w:rsidR="00A30978" w:rsidRPr="00FA594F" w:rsidRDefault="00A30978" w:rsidP="0072130C">
      <w:pPr>
        <w:spacing w:after="0"/>
        <w:ind w:firstLine="709"/>
        <w:jc w:val="both"/>
        <w:rPr>
          <w:rFonts w:ascii="Times New Roman" w:eastAsia="Times New Roman" w:hAnsi="Times New Roman" w:cs="Times New Roman"/>
          <w:iCs/>
          <w:sz w:val="24"/>
          <w:szCs w:val="24"/>
        </w:rPr>
      </w:pPr>
      <w:r w:rsidRPr="00FA594F">
        <w:rPr>
          <w:rFonts w:ascii="Times New Roman" w:eastAsia="Times New Roman" w:hAnsi="Times New Roman" w:cs="Times New Roman"/>
          <w:sz w:val="24"/>
          <w:szCs w:val="24"/>
        </w:rPr>
        <w:t>- Формирование и закрепление знаний детей об основных социокультурных и духовно-нравственных понятиях программы «Истоки» (</w:t>
      </w:r>
      <w:r w:rsidRPr="00FA594F">
        <w:rPr>
          <w:rFonts w:ascii="Times New Roman" w:eastAsia="Times New Roman" w:hAnsi="Times New Roman" w:cs="Times New Roman"/>
          <w:iCs/>
          <w:sz w:val="24"/>
          <w:szCs w:val="24"/>
        </w:rPr>
        <w:t>Светлая Надежда, светлый образ, доброе слово, добрые дела, напутственное слово,</w:t>
      </w:r>
      <w:proofErr w:type="gramStart"/>
      <w:r w:rsidRPr="00FA594F">
        <w:rPr>
          <w:rFonts w:ascii="Times New Roman" w:eastAsia="Times New Roman" w:hAnsi="Times New Roman" w:cs="Times New Roman"/>
          <w:iCs/>
          <w:sz w:val="24"/>
          <w:szCs w:val="24"/>
        </w:rPr>
        <w:t xml:space="preserve"> ,</w:t>
      </w:r>
      <w:proofErr w:type="gramEnd"/>
      <w:r w:rsidRPr="00FA594F">
        <w:rPr>
          <w:rFonts w:ascii="Times New Roman" w:eastAsia="Times New Roman" w:hAnsi="Times New Roman" w:cs="Times New Roman"/>
          <w:iCs/>
          <w:sz w:val="24"/>
          <w:szCs w:val="24"/>
        </w:rPr>
        <w:t xml:space="preserve"> радость послушания, семейные традиции и</w:t>
      </w:r>
      <w:r w:rsidR="00FA594F" w:rsidRPr="00FA594F">
        <w:rPr>
          <w:rFonts w:ascii="Times New Roman" w:eastAsia="Times New Roman" w:hAnsi="Times New Roman" w:cs="Times New Roman"/>
          <w:iCs/>
          <w:sz w:val="24"/>
          <w:szCs w:val="24"/>
        </w:rPr>
        <w:t xml:space="preserve"> </w:t>
      </w:r>
      <w:r w:rsidRPr="00FA594F">
        <w:rPr>
          <w:rFonts w:ascii="Times New Roman" w:eastAsia="Times New Roman" w:hAnsi="Times New Roman" w:cs="Times New Roman"/>
          <w:iCs/>
          <w:sz w:val="24"/>
          <w:szCs w:val="24"/>
        </w:rPr>
        <w:t>т.д.);</w:t>
      </w:r>
    </w:p>
    <w:p w:rsidR="00A30978" w:rsidRPr="00FA594F" w:rsidRDefault="00A30978" w:rsidP="0072130C">
      <w:pPr>
        <w:spacing w:after="0"/>
        <w:ind w:firstLine="709"/>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 Развитие системы социокультурных и духовно-нравственных</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ценностей личности;</w:t>
      </w:r>
    </w:p>
    <w:p w:rsidR="00A30978" w:rsidRPr="00FA594F" w:rsidRDefault="00A30978" w:rsidP="0072130C">
      <w:pPr>
        <w:spacing w:after="0"/>
        <w:ind w:firstLine="709"/>
        <w:jc w:val="both"/>
        <w:rPr>
          <w:rFonts w:ascii="Times New Roman" w:eastAsia="Times New Roman" w:hAnsi="Times New Roman" w:cs="Times New Roman"/>
          <w:iCs/>
          <w:sz w:val="24"/>
          <w:szCs w:val="24"/>
        </w:rPr>
      </w:pPr>
      <w:proofErr w:type="gramStart"/>
      <w:r w:rsidRPr="00FA594F">
        <w:rPr>
          <w:rFonts w:ascii="Times New Roman" w:eastAsia="Times New Roman" w:hAnsi="Times New Roman" w:cs="Times New Roman"/>
          <w:sz w:val="24"/>
          <w:szCs w:val="24"/>
        </w:rPr>
        <w:t>- Формирование эмоционально-образного восприятия ближней и</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 xml:space="preserve">дальней среды развития </w:t>
      </w:r>
      <w:r w:rsidRPr="00FA594F">
        <w:rPr>
          <w:rFonts w:ascii="Times New Roman" w:eastAsia="Times New Roman" w:hAnsi="Times New Roman" w:cs="Times New Roman"/>
          <w:iCs/>
          <w:sz w:val="24"/>
          <w:szCs w:val="24"/>
        </w:rPr>
        <w:t>(Почему мир называется добрым?</w:t>
      </w:r>
      <w:proofErr w:type="gramEnd"/>
      <w:r w:rsidRPr="00FA594F">
        <w:rPr>
          <w:rFonts w:ascii="Times New Roman" w:eastAsia="Times New Roman" w:hAnsi="Times New Roman" w:cs="Times New Roman"/>
          <w:iCs/>
          <w:sz w:val="24"/>
          <w:szCs w:val="24"/>
        </w:rPr>
        <w:t xml:space="preserve"> </w:t>
      </w:r>
      <w:proofErr w:type="gramStart"/>
      <w:r w:rsidRPr="00FA594F">
        <w:rPr>
          <w:rFonts w:ascii="Times New Roman" w:eastAsia="Times New Roman" w:hAnsi="Times New Roman" w:cs="Times New Roman"/>
          <w:iCs/>
          <w:sz w:val="24"/>
          <w:szCs w:val="24"/>
        </w:rPr>
        <w:t>Какими</w:t>
      </w:r>
      <w:r w:rsidR="00FA594F" w:rsidRPr="00FA594F">
        <w:rPr>
          <w:rFonts w:ascii="Times New Roman" w:eastAsia="Times New Roman" w:hAnsi="Times New Roman" w:cs="Times New Roman"/>
          <w:iCs/>
          <w:sz w:val="24"/>
          <w:szCs w:val="24"/>
        </w:rPr>
        <w:t xml:space="preserve"> </w:t>
      </w:r>
      <w:r w:rsidRPr="00FA594F">
        <w:rPr>
          <w:rFonts w:ascii="Times New Roman" w:eastAsia="Times New Roman" w:hAnsi="Times New Roman" w:cs="Times New Roman"/>
          <w:iCs/>
          <w:sz w:val="24"/>
          <w:szCs w:val="24"/>
        </w:rPr>
        <w:t>словами можно наполнить образ мамы?).</w:t>
      </w:r>
      <w:proofErr w:type="gramEnd"/>
    </w:p>
    <w:p w:rsidR="00A30978" w:rsidRPr="00FA594F" w:rsidRDefault="00A30978" w:rsidP="0072130C">
      <w:pPr>
        <w:spacing w:after="0"/>
        <w:ind w:firstLine="709"/>
        <w:jc w:val="both"/>
        <w:rPr>
          <w:rFonts w:ascii="Times New Roman" w:eastAsia="Times New Roman" w:hAnsi="Times New Roman" w:cs="Times New Roman"/>
          <w:iCs/>
          <w:sz w:val="24"/>
          <w:szCs w:val="24"/>
        </w:rPr>
      </w:pPr>
      <w:proofErr w:type="gramStart"/>
      <w:r w:rsidRPr="00FA594F">
        <w:rPr>
          <w:rFonts w:ascii="Times New Roman" w:eastAsia="Times New Roman" w:hAnsi="Times New Roman" w:cs="Times New Roman"/>
          <w:sz w:val="24"/>
          <w:szCs w:val="24"/>
        </w:rPr>
        <w:t xml:space="preserve">- Формирование личностного отношения к окружающему миру </w:t>
      </w:r>
      <w:r w:rsidRPr="00FA594F">
        <w:rPr>
          <w:rFonts w:ascii="Times New Roman" w:eastAsia="Times New Roman" w:hAnsi="Times New Roman" w:cs="Times New Roman"/>
          <w:iCs/>
          <w:sz w:val="24"/>
          <w:szCs w:val="24"/>
        </w:rPr>
        <w:t>(Кого</w:t>
      </w:r>
      <w:r w:rsidR="00FA594F" w:rsidRPr="00FA594F">
        <w:rPr>
          <w:rFonts w:ascii="Times New Roman" w:eastAsia="Times New Roman" w:hAnsi="Times New Roman" w:cs="Times New Roman"/>
          <w:iCs/>
          <w:sz w:val="24"/>
          <w:szCs w:val="24"/>
        </w:rPr>
        <w:t xml:space="preserve"> </w:t>
      </w:r>
      <w:r w:rsidRPr="00FA594F">
        <w:rPr>
          <w:rFonts w:ascii="Times New Roman" w:eastAsia="Times New Roman" w:hAnsi="Times New Roman" w:cs="Times New Roman"/>
          <w:iCs/>
          <w:sz w:val="24"/>
          <w:szCs w:val="24"/>
        </w:rPr>
        <w:t>можно назвать верным другом?</w:t>
      </w:r>
      <w:proofErr w:type="gramEnd"/>
      <w:r w:rsidRPr="00FA594F">
        <w:rPr>
          <w:rFonts w:ascii="Times New Roman" w:eastAsia="Times New Roman" w:hAnsi="Times New Roman" w:cs="Times New Roman"/>
          <w:iCs/>
          <w:sz w:val="24"/>
          <w:szCs w:val="24"/>
        </w:rPr>
        <w:t xml:space="preserve"> За что мы благодарны защитникам</w:t>
      </w:r>
      <w:r w:rsidR="00FA594F" w:rsidRPr="00FA594F">
        <w:rPr>
          <w:rFonts w:ascii="Times New Roman" w:eastAsia="Times New Roman" w:hAnsi="Times New Roman" w:cs="Times New Roman"/>
          <w:iCs/>
          <w:sz w:val="24"/>
          <w:szCs w:val="24"/>
        </w:rPr>
        <w:t xml:space="preserve"> </w:t>
      </w:r>
      <w:r w:rsidRPr="00FA594F">
        <w:rPr>
          <w:rFonts w:ascii="Times New Roman" w:eastAsia="Times New Roman" w:hAnsi="Times New Roman" w:cs="Times New Roman"/>
          <w:iCs/>
          <w:sz w:val="24"/>
          <w:szCs w:val="24"/>
        </w:rPr>
        <w:t xml:space="preserve">земли Русской? </w:t>
      </w:r>
      <w:proofErr w:type="gramStart"/>
      <w:r w:rsidRPr="00FA594F">
        <w:rPr>
          <w:rFonts w:ascii="Times New Roman" w:eastAsia="Times New Roman" w:hAnsi="Times New Roman" w:cs="Times New Roman"/>
          <w:iCs/>
          <w:sz w:val="24"/>
          <w:szCs w:val="24"/>
        </w:rPr>
        <w:t>Какие добрые слова помогают в жизни?).</w:t>
      </w:r>
      <w:proofErr w:type="gramEnd"/>
    </w:p>
    <w:p w:rsidR="00A30978" w:rsidRPr="00FA594F" w:rsidRDefault="00A30978" w:rsidP="0072130C">
      <w:pPr>
        <w:spacing w:after="0"/>
        <w:ind w:firstLine="709"/>
        <w:jc w:val="both"/>
        <w:rPr>
          <w:rFonts w:ascii="Times New Roman" w:eastAsia="Times New Roman" w:hAnsi="Times New Roman" w:cs="Times New Roman"/>
          <w:iCs/>
          <w:sz w:val="24"/>
          <w:szCs w:val="24"/>
        </w:rPr>
      </w:pPr>
      <w:r w:rsidRPr="00FA594F">
        <w:rPr>
          <w:rFonts w:ascii="Times New Roman" w:eastAsia="Times New Roman" w:hAnsi="Times New Roman" w:cs="Times New Roman"/>
          <w:iCs/>
          <w:sz w:val="24"/>
          <w:szCs w:val="24"/>
        </w:rPr>
        <w:t>Инструментарий для реализации программы в дошкольном</w:t>
      </w:r>
      <w:r w:rsidR="00FA594F" w:rsidRPr="00FA594F">
        <w:rPr>
          <w:rFonts w:ascii="Times New Roman" w:eastAsia="Times New Roman" w:hAnsi="Times New Roman" w:cs="Times New Roman"/>
          <w:iCs/>
          <w:sz w:val="24"/>
          <w:szCs w:val="24"/>
        </w:rPr>
        <w:t xml:space="preserve"> </w:t>
      </w:r>
      <w:r w:rsidRPr="00FA594F">
        <w:rPr>
          <w:rFonts w:ascii="Times New Roman" w:eastAsia="Times New Roman" w:hAnsi="Times New Roman" w:cs="Times New Roman"/>
          <w:iCs/>
          <w:sz w:val="24"/>
          <w:szCs w:val="24"/>
        </w:rPr>
        <w:t>образовательном учреждении:</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Программа для дошкольного образования.</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Планы образовательной деятельности (итоговых занятий) с детьми 3-</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7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Комментарии и пояснительная записка к программе.</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Методическое пособие «Активные формы образовательной</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деятельности детей дошкольного возраста».</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Система активных форм образовательной деятельности</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дошкольников и методические рекомендации к их использованию.</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Комплект книг для развития детей 3-4, 4-5, 5-6 и 6-8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Методические рекомендации к книгам для развития.</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Комплект альбомов для рисования и развития детей 3-4, 4-5, 5-6 и 6-</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8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Методическое пособие «Мониторинг социокультурного развития и</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детей дошкольного возраста».</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Дневник социокультурного развития ребёнка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(3-8 лет) по программе «Социокультурные истоки».</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Серия книг по музыкально-художественному развитию</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дошкольников и дисков с напевами для музыкально-образного развития</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детей.</w:t>
      </w:r>
    </w:p>
    <w:p w:rsidR="00A30978" w:rsidRPr="00FA594F" w:rsidRDefault="00A30978" w:rsidP="0072130C">
      <w:pPr>
        <w:pStyle w:val="a5"/>
        <w:spacing w:after="0"/>
        <w:ind w:left="0"/>
        <w:jc w:val="both"/>
        <w:rPr>
          <w:rFonts w:ascii="Times New Roman" w:eastAsia="Times New Roman" w:hAnsi="Times New Roman" w:cs="Times New Roman"/>
          <w:iCs/>
          <w:sz w:val="24"/>
          <w:szCs w:val="24"/>
        </w:rPr>
      </w:pPr>
      <w:r w:rsidRPr="00FA594F">
        <w:rPr>
          <w:rFonts w:ascii="Times New Roman" w:eastAsia="Times New Roman" w:hAnsi="Times New Roman" w:cs="Times New Roman"/>
          <w:iCs/>
          <w:sz w:val="24"/>
          <w:szCs w:val="24"/>
        </w:rPr>
        <w:t>Для работы с родителями используется инструментарий:</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Пояснительная записка к работе с родителями по системе «Моя</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семья»;</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Планы занятий и активные формы взаимодействия с родителями на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четыре года развития;</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Методические рекомендации и комментарии к системе работы с</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родителями детей 3-4, 4-5, 5-6, 6-8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lastRenderedPageBreak/>
        <w:t>Пояснительная записка и методические рекомендации к</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использованию книг для развития детей 3-8лет;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Методические рекомендации и комментарии к серии книг для</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развития детей 3-4, 4-5, 5-6, 6-8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Рекомендации и советы родителям по организации душеполезного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семейного чтения;</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Индивидуальный дневник социокультурного развития ребёнк</w:t>
      </w:r>
      <w:proofErr w:type="gramStart"/>
      <w:r w:rsidRPr="00FA594F">
        <w:rPr>
          <w:rFonts w:ascii="Times New Roman" w:eastAsia="Times New Roman" w:hAnsi="Times New Roman" w:cs="Times New Roman"/>
          <w:sz w:val="24"/>
          <w:szCs w:val="24"/>
        </w:rPr>
        <w:t>а-</w:t>
      </w:r>
      <w:proofErr w:type="gramEnd"/>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дошкольника.</w:t>
      </w:r>
    </w:p>
    <w:p w:rsidR="00A30978" w:rsidRPr="00FA594F" w:rsidRDefault="00A30978" w:rsidP="0072130C">
      <w:pPr>
        <w:pStyle w:val="a5"/>
        <w:spacing w:after="0"/>
        <w:ind w:left="0"/>
        <w:jc w:val="both"/>
        <w:rPr>
          <w:rFonts w:ascii="Times New Roman" w:eastAsia="Times New Roman" w:hAnsi="Times New Roman" w:cs="Times New Roman"/>
          <w:iCs/>
          <w:sz w:val="24"/>
          <w:szCs w:val="24"/>
        </w:rPr>
      </w:pPr>
      <w:r w:rsidRPr="00FA594F">
        <w:rPr>
          <w:rFonts w:ascii="Times New Roman" w:eastAsia="Times New Roman" w:hAnsi="Times New Roman" w:cs="Times New Roman"/>
          <w:iCs/>
          <w:sz w:val="24"/>
          <w:szCs w:val="24"/>
        </w:rPr>
        <w:t>Комплект книг для развития детей 3–8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«Доброе слово». Книга 1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(3-4 года);</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«Добрый мир». Книга 2 для развития детей дошкольного возраста (3-</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4 года);</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«Добрая книга». Книга 3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(3-4 года);</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«Дружная семья». Книга 1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(4-5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«В добрый путь». Книга 2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(4-5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«Добрая забота». Книга 3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(4-5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«Благодарное слово». Книга 4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 (4-5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«Верность родной земле». Книга 1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 (5-6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«Радость послушания». Книга 2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(5-6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«Светлая надежда». Книга 3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 (5-6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«Добрые друзья». Книга 4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(5-6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«Мудрое слово». Книга 5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(5-6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«Сказочное слово». Книга 1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 (6-7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«Напутственное слово». Книга 2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(6-7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«Светлый образ». Книга 3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(6-7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Мастера и рукодельницы». Книга 4 для развития детей</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 xml:space="preserve">дошкольного возраста (6-7 </w:t>
      </w:r>
      <w:r w:rsidR="00FA594F" w:rsidRPr="00FA594F">
        <w:rPr>
          <w:rFonts w:ascii="Times New Roman" w:eastAsia="Times New Roman" w:hAnsi="Times New Roman" w:cs="Times New Roman"/>
          <w:sz w:val="24"/>
          <w:szCs w:val="24"/>
        </w:rPr>
        <w:t>л</w:t>
      </w:r>
      <w:r w:rsidRPr="00FA594F">
        <w:rPr>
          <w:rFonts w:ascii="Times New Roman" w:eastAsia="Times New Roman" w:hAnsi="Times New Roman" w:cs="Times New Roman"/>
          <w:sz w:val="24"/>
          <w:szCs w:val="24"/>
        </w:rPr>
        <w:t>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«Семейные традиции». Книга 5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 (6-7 лет).</w:t>
      </w:r>
    </w:p>
    <w:p w:rsidR="00A30978" w:rsidRPr="00FA594F" w:rsidRDefault="00A30978" w:rsidP="0072130C">
      <w:pPr>
        <w:pStyle w:val="a5"/>
        <w:spacing w:after="0"/>
        <w:ind w:left="0"/>
        <w:jc w:val="both"/>
        <w:rPr>
          <w:rFonts w:ascii="Times New Roman" w:eastAsia="Times New Roman" w:hAnsi="Times New Roman" w:cs="Times New Roman"/>
          <w:iCs/>
          <w:sz w:val="24"/>
          <w:szCs w:val="24"/>
        </w:rPr>
      </w:pPr>
      <w:r w:rsidRPr="00FA594F">
        <w:rPr>
          <w:rFonts w:ascii="Times New Roman" w:eastAsia="Times New Roman" w:hAnsi="Times New Roman" w:cs="Times New Roman"/>
          <w:iCs/>
          <w:sz w:val="24"/>
          <w:szCs w:val="24"/>
        </w:rPr>
        <w:t>Комплект альбомов для рисования и развития детей 3–8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«Доброе слово». Альбом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(3-4 года);</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«Дружная семья». Альбом для развития детей дошкольного 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(4-5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«Радость послушания». Альбом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(5-6 лет);</w:t>
      </w:r>
    </w:p>
    <w:p w:rsidR="00A30978" w:rsidRPr="00FA594F" w:rsidRDefault="00A30978" w:rsidP="0072130C">
      <w:pPr>
        <w:pStyle w:val="a5"/>
        <w:numPr>
          <w:ilvl w:val="0"/>
          <w:numId w:val="37"/>
        </w:numPr>
        <w:spacing w:after="0"/>
        <w:ind w:left="0"/>
        <w:jc w:val="both"/>
        <w:rPr>
          <w:rFonts w:ascii="Times New Roman" w:eastAsia="Times New Roman" w:hAnsi="Times New Roman" w:cs="Times New Roman"/>
          <w:sz w:val="24"/>
          <w:szCs w:val="24"/>
        </w:rPr>
      </w:pPr>
      <w:r w:rsidRPr="00FA594F">
        <w:rPr>
          <w:rFonts w:ascii="Times New Roman" w:eastAsia="Times New Roman" w:hAnsi="Times New Roman" w:cs="Times New Roman"/>
          <w:sz w:val="24"/>
          <w:szCs w:val="24"/>
        </w:rPr>
        <w:t>«Сказочное слово». Альбом для развития детей дошкольного</w:t>
      </w:r>
      <w:r w:rsidR="00FA594F" w:rsidRPr="00FA594F">
        <w:rPr>
          <w:rFonts w:ascii="Times New Roman" w:eastAsia="Times New Roman" w:hAnsi="Times New Roman" w:cs="Times New Roman"/>
          <w:sz w:val="24"/>
          <w:szCs w:val="24"/>
        </w:rPr>
        <w:t xml:space="preserve"> </w:t>
      </w:r>
      <w:r w:rsidRPr="00FA594F">
        <w:rPr>
          <w:rFonts w:ascii="Times New Roman" w:eastAsia="Times New Roman" w:hAnsi="Times New Roman" w:cs="Times New Roman"/>
          <w:sz w:val="24"/>
          <w:szCs w:val="24"/>
        </w:rPr>
        <w:t>возраста (6-7 лет).</w:t>
      </w:r>
    </w:p>
    <w:p w:rsidR="0072130C" w:rsidRDefault="0072130C" w:rsidP="0072130C">
      <w:pPr>
        <w:pStyle w:val="1"/>
        <w:spacing w:before="0"/>
        <w:rPr>
          <w:rFonts w:ascii="Times New Roman" w:eastAsia="Times New Roman" w:hAnsi="Times New Roman" w:cs="Times New Roman"/>
          <w:color w:val="auto"/>
        </w:rPr>
      </w:pPr>
      <w:bookmarkStart w:id="71" w:name="_Toc22493050"/>
    </w:p>
    <w:p w:rsidR="002A76C1" w:rsidRDefault="00FA594F" w:rsidP="0072130C">
      <w:pPr>
        <w:pStyle w:val="1"/>
        <w:spacing w:before="0"/>
        <w:rPr>
          <w:rFonts w:ascii="Times New Roman" w:eastAsia="Times New Roman" w:hAnsi="Times New Roman" w:cs="Times New Roman"/>
          <w:color w:val="auto"/>
        </w:rPr>
      </w:pPr>
      <w:r w:rsidRPr="00C3167E">
        <w:rPr>
          <w:rFonts w:ascii="Times New Roman" w:eastAsia="Times New Roman" w:hAnsi="Times New Roman" w:cs="Times New Roman"/>
          <w:color w:val="auto"/>
        </w:rPr>
        <w:t xml:space="preserve">3.3. </w:t>
      </w:r>
      <w:r w:rsidR="002A76C1" w:rsidRPr="00C3167E">
        <w:rPr>
          <w:rFonts w:ascii="Times New Roman" w:eastAsia="Times New Roman" w:hAnsi="Times New Roman" w:cs="Times New Roman"/>
          <w:color w:val="auto"/>
        </w:rPr>
        <w:t>Организация развивающей предметно-пространственной среды.</w:t>
      </w:r>
      <w:bookmarkEnd w:id="71"/>
    </w:p>
    <w:p w:rsidR="00C3167E" w:rsidRPr="00C3167E" w:rsidRDefault="00C3167E" w:rsidP="0072130C">
      <w:pPr>
        <w:spacing w:after="0"/>
        <w:rPr>
          <w:lang w:eastAsia="ru-RU"/>
        </w:rPr>
      </w:pP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На развитие ребенка в значительной степени оказывают влияние наследственность, среда и воспитание. Среда — это окружающее человека пространство, зона непосредственной активности индивида, его ближайшего развития и действия. </w:t>
      </w:r>
    </w:p>
    <w:p w:rsidR="002A76C1" w:rsidRPr="0064165F" w:rsidRDefault="002A76C1" w:rsidP="0072130C">
      <w:pPr>
        <w:pStyle w:val="a7"/>
        <w:shd w:val="clear" w:color="auto" w:fill="FFFFFF"/>
        <w:spacing w:before="0" w:beforeAutospacing="0" w:after="0" w:afterAutospacing="0" w:line="276" w:lineRule="auto"/>
        <w:ind w:firstLine="709"/>
        <w:jc w:val="both"/>
      </w:pPr>
      <w:r w:rsidRPr="0064165F">
        <w:t xml:space="preserve">Известно, что именно этот фактор может или тормозить развитие ребенка (враждебная в эмоциональном и физическом планах), или стимулировать его развитие (благоприятная, развивающая среда). Все это необходимо учитывать при создании обстановки в учреждении и при формировании программ обучения и воспитания детей. </w:t>
      </w:r>
    </w:p>
    <w:p w:rsidR="002A76C1" w:rsidRPr="0064165F" w:rsidRDefault="002A76C1" w:rsidP="0072130C">
      <w:pPr>
        <w:pStyle w:val="a7"/>
        <w:shd w:val="clear" w:color="auto" w:fill="FFFFFF"/>
        <w:spacing w:before="0" w:beforeAutospacing="0" w:after="0" w:afterAutospacing="0" w:line="276" w:lineRule="auto"/>
        <w:ind w:firstLine="709"/>
        <w:jc w:val="both"/>
      </w:pPr>
      <w:r w:rsidRPr="0064165F">
        <w:t xml:space="preserve">Развивающая предметно-пространственная среда выступает в роли стимулятора, движущей силы в целостном процессе становления личности. </w:t>
      </w:r>
    </w:p>
    <w:p w:rsidR="002A76C1" w:rsidRPr="0064165F" w:rsidRDefault="002A76C1" w:rsidP="0072130C">
      <w:pPr>
        <w:pStyle w:val="a7"/>
        <w:shd w:val="clear" w:color="auto" w:fill="FFFFFF"/>
        <w:spacing w:before="0" w:beforeAutospacing="0" w:after="0" w:afterAutospacing="0" w:line="276" w:lineRule="auto"/>
        <w:ind w:firstLine="709"/>
        <w:jc w:val="both"/>
      </w:pPr>
      <w:r w:rsidRPr="0064165F">
        <w:t xml:space="preserve">Таким образом, под развивающей средой следует понимать естественную комфортабельную уютную обстановку, рационально организованную, насыщенную </w:t>
      </w:r>
      <w:r w:rsidRPr="0064165F">
        <w:lastRenderedPageBreak/>
        <w:t xml:space="preserve">разнообразными сенсорными раздражителями и игровыми материалами. В такой среде возможно одновременное включение в активную познавательно-творческую деятельность всех детей группы. В то же время определяющим моментом в создании развивающей среды является педагогическая идея, цель, которой руководствуется педагог. Достижение этой цели осуществляется через реализацию образовательной программы дополнительного образования. </w:t>
      </w:r>
    </w:p>
    <w:p w:rsidR="002A76C1" w:rsidRPr="0064165F" w:rsidRDefault="002A76C1" w:rsidP="0072130C">
      <w:pPr>
        <w:pStyle w:val="a7"/>
        <w:shd w:val="clear" w:color="auto" w:fill="FFFFFF"/>
        <w:spacing w:before="0" w:beforeAutospacing="0" w:after="0" w:afterAutospacing="0" w:line="276" w:lineRule="auto"/>
        <w:ind w:firstLine="709"/>
        <w:jc w:val="both"/>
        <w:rPr>
          <w:color w:val="000000"/>
        </w:rPr>
      </w:pPr>
      <w:r w:rsidRPr="0064165F">
        <w:rPr>
          <w:color w:val="000000"/>
        </w:rPr>
        <w:t xml:space="preserve">Организация развивающей среды построена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Основные направления создания предметно-пространственной среды, которым следовали мы, отражены в «Концепции построения развивающей среды для организации жизни детей и взрослых в системе дошкольного образования», разработанной коллективом авторов под руководством В.А. Петровского. В концепции заданы основные принципы построения развивающей среды в ДОУ. Наша модель развивающей среды создавалась с учётом этих принципов. Такое построение среды даёт детям чувство  психологической защищённости, помогает развитию личности, способностей, овладению разными способами деятельности. </w:t>
      </w:r>
    </w:p>
    <w:p w:rsidR="002A76C1" w:rsidRPr="0064165F" w:rsidRDefault="002A76C1" w:rsidP="0072130C">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color w:val="000000"/>
          <w:sz w:val="24"/>
          <w:szCs w:val="24"/>
        </w:rPr>
        <w:t>Созданная нами развивающая предметно-пространственная среда:</w:t>
      </w:r>
    </w:p>
    <w:p w:rsidR="002A76C1" w:rsidRPr="0064165F" w:rsidRDefault="002A76C1" w:rsidP="0072130C">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color w:val="000000"/>
          <w:sz w:val="24"/>
          <w:szCs w:val="24"/>
        </w:rPr>
        <w:t xml:space="preserve">—  </w:t>
      </w:r>
      <w:proofErr w:type="gramStart"/>
      <w:r w:rsidRPr="0064165F">
        <w:rPr>
          <w:rFonts w:ascii="Times New Roman" w:eastAsia="Calibri" w:hAnsi="Times New Roman" w:cs="Times New Roman"/>
          <w:color w:val="000000"/>
          <w:sz w:val="24"/>
          <w:szCs w:val="24"/>
        </w:rPr>
        <w:t>системная</w:t>
      </w:r>
      <w:proofErr w:type="gramEnd"/>
      <w:r w:rsidRPr="0064165F">
        <w:rPr>
          <w:rFonts w:ascii="Times New Roman" w:eastAsia="Calibri" w:hAnsi="Times New Roman" w:cs="Times New Roman"/>
          <w:color w:val="000000"/>
          <w:sz w:val="24"/>
          <w:szCs w:val="24"/>
        </w:rPr>
        <w:t>, отвечает целям и задачам Программы;</w:t>
      </w:r>
    </w:p>
    <w:p w:rsidR="002A76C1" w:rsidRPr="0064165F" w:rsidRDefault="002A76C1" w:rsidP="0072130C">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color w:val="000000"/>
          <w:sz w:val="24"/>
          <w:szCs w:val="24"/>
        </w:rPr>
        <w:t>—  инициирует деятельность ребенка: ее объекты, средства, цели и спосо</w:t>
      </w:r>
      <w:r w:rsidRPr="0064165F">
        <w:rPr>
          <w:rFonts w:ascii="Times New Roman" w:eastAsia="Calibri" w:hAnsi="Times New Roman" w:cs="Times New Roman"/>
          <w:color w:val="000000"/>
          <w:sz w:val="24"/>
          <w:szCs w:val="24"/>
        </w:rPr>
        <w:softHyphen/>
        <w:t>бы их достижения задаются предметной средой;</w:t>
      </w:r>
    </w:p>
    <w:p w:rsidR="002A76C1" w:rsidRPr="0064165F" w:rsidRDefault="002A76C1" w:rsidP="0072130C">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color w:val="000000"/>
          <w:sz w:val="24"/>
          <w:szCs w:val="24"/>
        </w:rPr>
        <w:t>— учитывает специфику возрастных особенностей развития ребенка;</w:t>
      </w:r>
    </w:p>
    <w:p w:rsidR="002A76C1" w:rsidRPr="0064165F" w:rsidRDefault="002A76C1" w:rsidP="0072130C">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color w:val="000000"/>
          <w:sz w:val="24"/>
          <w:szCs w:val="24"/>
        </w:rPr>
        <w:t>— имеет часто меня</w:t>
      </w:r>
      <w:r w:rsidRPr="0064165F">
        <w:rPr>
          <w:rFonts w:ascii="Times New Roman" w:eastAsia="Calibri" w:hAnsi="Times New Roman" w:cs="Times New Roman"/>
          <w:color w:val="000000"/>
          <w:sz w:val="24"/>
          <w:szCs w:val="24"/>
        </w:rPr>
        <w:softHyphen/>
        <w:t>ющиеся составляющие, которые побуждают детей к познанию через практическое экспериментирование с этими компонентами, а также к наделению новыми смыслами консервативных компонентов. Это порождает новые идеи, образы, способы, что обогащает как саму дет</w:t>
      </w:r>
      <w:r w:rsidRPr="0064165F">
        <w:rPr>
          <w:rFonts w:ascii="Times New Roman" w:eastAsia="Calibri" w:hAnsi="Times New Roman" w:cs="Times New Roman"/>
          <w:color w:val="000000"/>
          <w:sz w:val="24"/>
          <w:szCs w:val="24"/>
        </w:rPr>
        <w:softHyphen/>
        <w:t>скую деятельность (игру, конструирование), так и развитие детей в ней;</w:t>
      </w:r>
    </w:p>
    <w:p w:rsidR="002A76C1" w:rsidRPr="0064165F" w:rsidRDefault="002A76C1" w:rsidP="0072130C">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64165F">
        <w:rPr>
          <w:rFonts w:ascii="Times New Roman" w:eastAsia="Calibri" w:hAnsi="Times New Roman" w:cs="Times New Roman"/>
          <w:color w:val="000000"/>
          <w:sz w:val="24"/>
          <w:szCs w:val="24"/>
        </w:rPr>
        <w:t>— требует для своей реализа</w:t>
      </w:r>
      <w:r w:rsidRPr="0064165F">
        <w:rPr>
          <w:rFonts w:ascii="Times New Roman" w:eastAsia="Calibri" w:hAnsi="Times New Roman" w:cs="Times New Roman"/>
          <w:color w:val="000000"/>
          <w:sz w:val="24"/>
          <w:szCs w:val="24"/>
        </w:rPr>
        <w:softHyphen/>
        <w:t xml:space="preserve">ции сочетания традиционных и новых компонентов, что обеспечивает преемственность развития деятельности от простых ее форм к более </w:t>
      </w:r>
      <w:proofErr w:type="gramStart"/>
      <w:r w:rsidRPr="0064165F">
        <w:rPr>
          <w:rFonts w:ascii="Times New Roman" w:eastAsia="Calibri" w:hAnsi="Times New Roman" w:cs="Times New Roman"/>
          <w:color w:val="000000"/>
          <w:sz w:val="24"/>
          <w:szCs w:val="24"/>
        </w:rPr>
        <w:t>сложным</w:t>
      </w:r>
      <w:proofErr w:type="gramEnd"/>
      <w:r w:rsidRPr="0064165F">
        <w:rPr>
          <w:rFonts w:ascii="Times New Roman" w:eastAsia="Calibri" w:hAnsi="Times New Roman" w:cs="Times New Roman"/>
          <w:color w:val="000000"/>
          <w:sz w:val="24"/>
          <w:szCs w:val="24"/>
        </w:rPr>
        <w:t>, содержательным.</w:t>
      </w:r>
    </w:p>
    <w:p w:rsidR="002A76C1" w:rsidRPr="0064165F" w:rsidRDefault="002A76C1" w:rsidP="0072130C">
      <w:pPr>
        <w:widowControl w:val="0"/>
        <w:spacing w:after="0"/>
        <w:ind w:firstLine="709"/>
        <w:jc w:val="both"/>
        <w:rPr>
          <w:rFonts w:ascii="Times New Roman" w:eastAsia="Calibri" w:hAnsi="Times New Roman" w:cs="Times New Roman"/>
          <w:color w:val="000000"/>
          <w:sz w:val="24"/>
          <w:szCs w:val="24"/>
        </w:rPr>
      </w:pPr>
      <w:r w:rsidRPr="0064165F">
        <w:rPr>
          <w:rFonts w:ascii="Times New Roman" w:eastAsia="Calibri" w:hAnsi="Times New Roman" w:cs="Times New Roman"/>
          <w:color w:val="000000"/>
          <w:sz w:val="24"/>
          <w:szCs w:val="24"/>
        </w:rPr>
        <w:t>Состояние предметно-развивающей среды в ДОУ соответствует санитарным нормам и правилам и спроектировано на основе:</w:t>
      </w:r>
    </w:p>
    <w:p w:rsidR="002A76C1" w:rsidRPr="0064165F" w:rsidRDefault="002A76C1" w:rsidP="0072130C">
      <w:pPr>
        <w:widowControl w:val="0"/>
        <w:numPr>
          <w:ilvl w:val="0"/>
          <w:numId w:val="24"/>
        </w:numPr>
        <w:spacing w:after="0"/>
        <w:ind w:left="0" w:firstLine="709"/>
        <w:contextualSpacing/>
        <w:jc w:val="both"/>
        <w:rPr>
          <w:rFonts w:ascii="Times New Roman" w:eastAsia="Calibri" w:hAnsi="Times New Roman" w:cs="Times New Roman"/>
          <w:color w:val="000000"/>
          <w:sz w:val="24"/>
          <w:szCs w:val="24"/>
        </w:rPr>
      </w:pPr>
      <w:r w:rsidRPr="0064165F">
        <w:rPr>
          <w:rFonts w:ascii="Times New Roman" w:eastAsia="Calibri" w:hAnsi="Times New Roman" w:cs="Times New Roman"/>
          <w:color w:val="000000"/>
          <w:sz w:val="24"/>
          <w:szCs w:val="24"/>
        </w:rPr>
        <w:t>реализуемой  программы;</w:t>
      </w:r>
    </w:p>
    <w:p w:rsidR="002A76C1" w:rsidRPr="0064165F" w:rsidRDefault="002A76C1" w:rsidP="0072130C">
      <w:pPr>
        <w:widowControl w:val="0"/>
        <w:numPr>
          <w:ilvl w:val="0"/>
          <w:numId w:val="24"/>
        </w:numPr>
        <w:spacing w:after="0"/>
        <w:ind w:left="0" w:firstLine="709"/>
        <w:jc w:val="both"/>
        <w:rPr>
          <w:rFonts w:ascii="Times New Roman" w:eastAsia="Calibri" w:hAnsi="Times New Roman" w:cs="Times New Roman"/>
          <w:color w:val="000000"/>
          <w:sz w:val="24"/>
          <w:szCs w:val="24"/>
        </w:rPr>
      </w:pPr>
      <w:r w:rsidRPr="0064165F">
        <w:rPr>
          <w:rFonts w:ascii="Times New Roman" w:eastAsia="Calibri" w:hAnsi="Times New Roman" w:cs="Times New Roman"/>
          <w:color w:val="000000"/>
          <w:sz w:val="24"/>
          <w:szCs w:val="24"/>
        </w:rPr>
        <w:t xml:space="preserve">требований нормативных документов; </w:t>
      </w:r>
    </w:p>
    <w:p w:rsidR="002A76C1" w:rsidRPr="0064165F" w:rsidRDefault="002A76C1" w:rsidP="0072130C">
      <w:pPr>
        <w:widowControl w:val="0"/>
        <w:numPr>
          <w:ilvl w:val="0"/>
          <w:numId w:val="24"/>
        </w:numPr>
        <w:spacing w:after="0"/>
        <w:ind w:left="0" w:firstLine="709"/>
        <w:jc w:val="both"/>
        <w:rPr>
          <w:rFonts w:ascii="Times New Roman" w:eastAsia="Calibri" w:hAnsi="Times New Roman" w:cs="Times New Roman"/>
          <w:color w:val="000000"/>
          <w:sz w:val="24"/>
          <w:szCs w:val="24"/>
        </w:rPr>
      </w:pPr>
      <w:r w:rsidRPr="0064165F">
        <w:rPr>
          <w:rFonts w:ascii="Times New Roman" w:eastAsia="Calibri" w:hAnsi="Times New Roman" w:cs="Times New Roman"/>
          <w:color w:val="000000"/>
          <w:sz w:val="24"/>
          <w:szCs w:val="24"/>
        </w:rPr>
        <w:t>материальных и архитектурно-пространственных условий;</w:t>
      </w:r>
    </w:p>
    <w:p w:rsidR="002A76C1" w:rsidRPr="0064165F" w:rsidRDefault="002A76C1" w:rsidP="0072130C">
      <w:pPr>
        <w:widowControl w:val="0"/>
        <w:numPr>
          <w:ilvl w:val="0"/>
          <w:numId w:val="24"/>
        </w:numPr>
        <w:spacing w:after="0"/>
        <w:ind w:left="0" w:firstLine="709"/>
        <w:jc w:val="both"/>
        <w:rPr>
          <w:rFonts w:ascii="Times New Roman" w:eastAsia="Calibri" w:hAnsi="Times New Roman" w:cs="Times New Roman"/>
          <w:color w:val="000000"/>
          <w:sz w:val="24"/>
          <w:szCs w:val="24"/>
        </w:rPr>
      </w:pPr>
      <w:r w:rsidRPr="0064165F">
        <w:rPr>
          <w:rFonts w:ascii="Times New Roman" w:eastAsia="Calibri" w:hAnsi="Times New Roman" w:cs="Times New Roman"/>
          <w:color w:val="000000"/>
          <w:sz w:val="24"/>
          <w:szCs w:val="24"/>
        </w:rPr>
        <w:t>предпочтений, субкультуры и уровня развития детей;</w:t>
      </w:r>
    </w:p>
    <w:p w:rsidR="002A76C1" w:rsidRPr="0064165F" w:rsidRDefault="002A76C1" w:rsidP="0072130C">
      <w:pPr>
        <w:widowControl w:val="0"/>
        <w:numPr>
          <w:ilvl w:val="0"/>
          <w:numId w:val="24"/>
        </w:numPr>
        <w:spacing w:after="0"/>
        <w:ind w:left="0" w:firstLine="709"/>
        <w:jc w:val="both"/>
        <w:rPr>
          <w:rFonts w:ascii="Times New Roman" w:eastAsia="Calibri" w:hAnsi="Times New Roman" w:cs="Times New Roman"/>
          <w:color w:val="000000"/>
          <w:sz w:val="24"/>
          <w:szCs w:val="24"/>
        </w:rPr>
      </w:pPr>
      <w:r w:rsidRPr="0064165F">
        <w:rPr>
          <w:rFonts w:ascii="Times New Roman" w:eastAsia="Calibri" w:hAnsi="Times New Roman" w:cs="Times New Roman"/>
          <w:color w:val="000000"/>
          <w:sz w:val="24"/>
          <w:szCs w:val="24"/>
        </w:rPr>
        <w:t xml:space="preserve">общих принципов построения предметно-развивающей среды (гибкого зонирования, динамичности-статичности, сочетание привычных и неординарных элементов, индивидуальной комфортности и эмоционального благополучия каждого ребенка и взрослого, учета гендерных и возрастных различий детей, уважение к потребностям и нуждам ребенка). </w:t>
      </w:r>
    </w:p>
    <w:p w:rsidR="002A76C1" w:rsidRPr="0064165F" w:rsidRDefault="002A76C1" w:rsidP="0072130C">
      <w:pPr>
        <w:spacing w:after="0"/>
        <w:ind w:firstLine="709"/>
        <w:jc w:val="both"/>
        <w:rPr>
          <w:rFonts w:ascii="Times New Roman" w:eastAsia="Times New Roman" w:hAnsi="Times New Roman" w:cs="Times New Roman"/>
          <w:sz w:val="24"/>
          <w:szCs w:val="24"/>
        </w:rPr>
      </w:pPr>
    </w:p>
    <w:p w:rsidR="002A76C1" w:rsidRPr="00C3167E" w:rsidRDefault="00304C1D" w:rsidP="00630A82">
      <w:pPr>
        <w:pStyle w:val="1"/>
        <w:spacing w:before="0"/>
        <w:jc w:val="center"/>
        <w:rPr>
          <w:rFonts w:ascii="Times New Roman" w:hAnsi="Times New Roman" w:cs="Times New Roman"/>
          <w:color w:val="auto"/>
        </w:rPr>
      </w:pPr>
      <w:bookmarkStart w:id="72" w:name="_Toc22291903"/>
      <w:bookmarkStart w:id="73" w:name="_Toc22493051"/>
      <w:r w:rsidRPr="00C3167E">
        <w:rPr>
          <w:rFonts w:ascii="Times New Roman" w:hAnsi="Times New Roman" w:cs="Times New Roman"/>
          <w:color w:val="auto"/>
        </w:rPr>
        <w:t>3.</w:t>
      </w:r>
      <w:r w:rsidR="00FA594F" w:rsidRPr="00C3167E">
        <w:rPr>
          <w:rFonts w:ascii="Times New Roman" w:hAnsi="Times New Roman" w:cs="Times New Roman"/>
          <w:color w:val="auto"/>
        </w:rPr>
        <w:t>4</w:t>
      </w:r>
      <w:r w:rsidR="002A76C1" w:rsidRPr="00C3167E">
        <w:rPr>
          <w:rFonts w:ascii="Times New Roman" w:hAnsi="Times New Roman" w:cs="Times New Roman"/>
          <w:color w:val="auto"/>
        </w:rPr>
        <w:t>. Материально-техническое обеспечение реализации Программы</w:t>
      </w:r>
      <w:bookmarkEnd w:id="72"/>
      <w:bookmarkEnd w:id="73"/>
    </w:p>
    <w:p w:rsidR="009C1199" w:rsidRPr="009C1199" w:rsidRDefault="009C1199" w:rsidP="0072130C">
      <w:pPr>
        <w:spacing w:after="0"/>
        <w:rPr>
          <w:lang w:eastAsia="ru-RU"/>
        </w:rPr>
      </w:pP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ab/>
        <w:t>Обеспечение материально-технических условий, позволяющих достичь обозначенных целей и выполнить соответствующие задачи, в т. ч.:</w:t>
      </w:r>
    </w:p>
    <w:p w:rsidR="002A76C1" w:rsidRPr="00FA594F" w:rsidRDefault="002A76C1" w:rsidP="0072130C">
      <w:pPr>
        <w:pStyle w:val="a5"/>
        <w:numPr>
          <w:ilvl w:val="0"/>
          <w:numId w:val="23"/>
        </w:numPr>
        <w:spacing w:after="0"/>
        <w:ind w:left="0" w:firstLine="709"/>
        <w:jc w:val="both"/>
        <w:rPr>
          <w:rFonts w:ascii="Times New Roman" w:hAnsi="Times New Roman" w:cs="Times New Roman"/>
          <w:sz w:val="24"/>
          <w:szCs w:val="24"/>
        </w:rPr>
      </w:pPr>
      <w:r w:rsidRPr="00FA594F">
        <w:rPr>
          <w:rFonts w:ascii="Times New Roman" w:hAnsi="Times New Roman" w:cs="Times New Roman"/>
          <w:sz w:val="24"/>
          <w:szCs w:val="24"/>
        </w:rPr>
        <w:lastRenderedPageBreak/>
        <w:t>осуществлять все виды деятельности ребенка, как индивидуальной, так и в рамках</w:t>
      </w:r>
      <w:r w:rsidR="00FA594F" w:rsidRPr="00FA594F">
        <w:rPr>
          <w:rFonts w:ascii="Times New Roman" w:hAnsi="Times New Roman" w:cs="Times New Roman"/>
          <w:sz w:val="24"/>
          <w:szCs w:val="24"/>
        </w:rPr>
        <w:t xml:space="preserve"> </w:t>
      </w:r>
      <w:r w:rsidRPr="00FA594F">
        <w:rPr>
          <w:rFonts w:ascii="Times New Roman" w:hAnsi="Times New Roman" w:cs="Times New Roman"/>
          <w:sz w:val="24"/>
          <w:szCs w:val="24"/>
        </w:rPr>
        <w:t>каждой дошкольной группы с учетом возрастных и индивидуальных особенностей</w:t>
      </w:r>
    </w:p>
    <w:p w:rsidR="002A76C1" w:rsidRPr="0064165F" w:rsidRDefault="002A76C1"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воспитанников, их образовательных потребностей;</w:t>
      </w:r>
    </w:p>
    <w:p w:rsidR="002A76C1" w:rsidRPr="00FA594F" w:rsidRDefault="002A76C1" w:rsidP="0072130C">
      <w:pPr>
        <w:pStyle w:val="a5"/>
        <w:numPr>
          <w:ilvl w:val="0"/>
          <w:numId w:val="23"/>
        </w:numPr>
        <w:spacing w:after="0"/>
        <w:ind w:left="0" w:firstLine="709"/>
        <w:jc w:val="both"/>
        <w:rPr>
          <w:rFonts w:ascii="Times New Roman" w:hAnsi="Times New Roman" w:cs="Times New Roman"/>
          <w:sz w:val="24"/>
          <w:szCs w:val="24"/>
        </w:rPr>
      </w:pPr>
      <w:r w:rsidRPr="00FA594F">
        <w:rPr>
          <w:rFonts w:ascii="Times New Roman" w:hAnsi="Times New Roman" w:cs="Times New Roman"/>
          <w:sz w:val="24"/>
          <w:szCs w:val="24"/>
        </w:rPr>
        <w:t>организовывать участие родителей воспитанников (законных представителей),</w:t>
      </w:r>
      <w:r w:rsidR="00FA594F" w:rsidRPr="00FA594F">
        <w:rPr>
          <w:rFonts w:ascii="Times New Roman" w:hAnsi="Times New Roman" w:cs="Times New Roman"/>
          <w:sz w:val="24"/>
          <w:szCs w:val="24"/>
        </w:rPr>
        <w:t xml:space="preserve"> </w:t>
      </w:r>
      <w:r w:rsidRPr="00FA594F">
        <w:rPr>
          <w:rFonts w:ascii="Times New Roman" w:hAnsi="Times New Roman" w:cs="Times New Roman"/>
          <w:sz w:val="24"/>
          <w:szCs w:val="24"/>
        </w:rPr>
        <w:t>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2A76C1" w:rsidRPr="0064165F" w:rsidRDefault="002A76C1" w:rsidP="0072130C">
      <w:pPr>
        <w:pStyle w:val="a5"/>
        <w:numPr>
          <w:ilvl w:val="0"/>
          <w:numId w:val="23"/>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2A76C1" w:rsidRPr="0064165F" w:rsidRDefault="002A76C1" w:rsidP="0072130C">
      <w:pPr>
        <w:pStyle w:val="a5"/>
        <w:numPr>
          <w:ilvl w:val="0"/>
          <w:numId w:val="23"/>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2A76C1" w:rsidRPr="0064165F" w:rsidRDefault="002A76C1" w:rsidP="0072130C">
      <w:pPr>
        <w:pStyle w:val="a5"/>
        <w:numPr>
          <w:ilvl w:val="0"/>
          <w:numId w:val="23"/>
        </w:numPr>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обеспечивать эффективное использование </w:t>
      </w:r>
      <w:proofErr w:type="gramStart"/>
      <w:r w:rsidRPr="0064165F">
        <w:rPr>
          <w:rFonts w:ascii="Times New Roman" w:hAnsi="Times New Roman" w:cs="Times New Roman"/>
          <w:sz w:val="24"/>
          <w:szCs w:val="24"/>
        </w:rPr>
        <w:t>профессионального</w:t>
      </w:r>
      <w:proofErr w:type="gramEnd"/>
      <w:r w:rsidRPr="0064165F">
        <w:rPr>
          <w:rFonts w:ascii="Times New Roman" w:hAnsi="Times New Roman" w:cs="Times New Roman"/>
          <w:sz w:val="24"/>
          <w:szCs w:val="24"/>
        </w:rPr>
        <w:t xml:space="preserve"> и творческого</w:t>
      </w:r>
    </w:p>
    <w:p w:rsidR="002A76C1" w:rsidRPr="0064165F" w:rsidRDefault="002A76C1" w:rsidP="0072130C">
      <w:pPr>
        <w:pStyle w:val="a5"/>
        <w:spacing w:after="0"/>
        <w:ind w:left="0" w:firstLine="709"/>
        <w:jc w:val="both"/>
        <w:rPr>
          <w:rFonts w:ascii="Times New Roman" w:hAnsi="Times New Roman" w:cs="Times New Roman"/>
          <w:sz w:val="24"/>
          <w:szCs w:val="24"/>
        </w:rPr>
      </w:pPr>
      <w:r w:rsidRPr="0064165F">
        <w:rPr>
          <w:rFonts w:ascii="Times New Roman" w:hAnsi="Times New Roman" w:cs="Times New Roman"/>
          <w:sz w:val="24"/>
          <w:szCs w:val="24"/>
        </w:rPr>
        <w:t>потенциала педагогических, руководящих и иных работников организации, осуществляющей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w:t>
      </w:r>
    </w:p>
    <w:p w:rsidR="002A76C1" w:rsidRPr="00FA594F" w:rsidRDefault="002A76C1" w:rsidP="0072130C">
      <w:pPr>
        <w:pStyle w:val="a5"/>
        <w:numPr>
          <w:ilvl w:val="0"/>
          <w:numId w:val="23"/>
        </w:numPr>
        <w:spacing w:after="0"/>
        <w:ind w:left="0" w:firstLine="709"/>
        <w:jc w:val="both"/>
        <w:rPr>
          <w:rFonts w:ascii="Times New Roman" w:hAnsi="Times New Roman" w:cs="Times New Roman"/>
          <w:sz w:val="24"/>
          <w:szCs w:val="24"/>
        </w:rPr>
      </w:pPr>
      <w:r w:rsidRPr="00FA594F">
        <w:rPr>
          <w:rFonts w:ascii="Times New Roman" w:hAnsi="Times New Roman" w:cs="Times New Roman"/>
          <w:sz w:val="24"/>
          <w:szCs w:val="24"/>
        </w:rPr>
        <w:t>обеспечивать эффективное управление с использованием технологий управления</w:t>
      </w:r>
      <w:r w:rsidR="00FA594F" w:rsidRPr="00FA594F">
        <w:rPr>
          <w:rFonts w:ascii="Times New Roman" w:hAnsi="Times New Roman" w:cs="Times New Roman"/>
          <w:sz w:val="24"/>
          <w:szCs w:val="24"/>
        </w:rPr>
        <w:t xml:space="preserve"> </w:t>
      </w:r>
      <w:r w:rsidRPr="00FA594F">
        <w:rPr>
          <w:rFonts w:ascii="Times New Roman" w:hAnsi="Times New Roman" w:cs="Times New Roman"/>
          <w:sz w:val="24"/>
          <w:szCs w:val="24"/>
        </w:rPr>
        <w:t>проектами и знаниями, управления рисками, технологий разрешения конфликтов,</w:t>
      </w:r>
      <w:r w:rsidR="00FA594F" w:rsidRPr="00FA594F">
        <w:rPr>
          <w:rFonts w:ascii="Times New Roman" w:hAnsi="Times New Roman" w:cs="Times New Roman"/>
          <w:sz w:val="24"/>
          <w:szCs w:val="24"/>
        </w:rPr>
        <w:t xml:space="preserve"> </w:t>
      </w:r>
      <w:r w:rsidRPr="00FA594F">
        <w:rPr>
          <w:rFonts w:ascii="Times New Roman" w:hAnsi="Times New Roman" w:cs="Times New Roman"/>
          <w:sz w:val="24"/>
          <w:szCs w:val="24"/>
        </w:rPr>
        <w:t>информационно-коммуникационных технологий, современных механизмов финансирования.</w:t>
      </w:r>
    </w:p>
    <w:p w:rsidR="002A76C1" w:rsidRPr="0064165F" w:rsidRDefault="002A76C1" w:rsidP="0072130C">
      <w:pPr>
        <w:spacing w:after="0"/>
        <w:ind w:firstLine="709"/>
        <w:jc w:val="both"/>
        <w:rPr>
          <w:rFonts w:ascii="Times New Roman" w:hAnsi="Times New Roman" w:cs="Times New Roman"/>
          <w:b/>
          <w:sz w:val="24"/>
          <w:szCs w:val="24"/>
        </w:rPr>
      </w:pPr>
      <w:r w:rsidRPr="0064165F">
        <w:rPr>
          <w:rFonts w:ascii="Times New Roman" w:hAnsi="Times New Roman" w:cs="Times New Roman"/>
          <w:b/>
          <w:sz w:val="24"/>
          <w:szCs w:val="24"/>
        </w:rPr>
        <w:t>Организация, осуществляющая образовательную деятельность по Программе, должна создать материально-технические условия, обеспечивающие:</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1) возможность достижения воспитанниками планируемых результатов освоения</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Программы;</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2) выполнение организацией требований:</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санитарно-эпидемиологических правил и нормативов:</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пожарной безопасности и электробезопасности;</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-по охране здоровья воспитанников и охране труда работников;</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3) возможность беспрепятственного доступа воспитанников с </w:t>
      </w:r>
      <w:proofErr w:type="gramStart"/>
      <w:r w:rsidRPr="0064165F">
        <w:rPr>
          <w:rFonts w:ascii="Times New Roman" w:hAnsi="Times New Roman" w:cs="Times New Roman"/>
          <w:sz w:val="24"/>
          <w:szCs w:val="24"/>
        </w:rPr>
        <w:t>ограниченными</w:t>
      </w:r>
      <w:proofErr w:type="gramEnd"/>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возможностями здоровья, в т. ч. детей-инвалидов, к объектам инфраструктуры</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организации, осуществляющей образовательную деятельность.</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 xml:space="preserve">При создании материально-технических условий для детей с </w:t>
      </w:r>
      <w:proofErr w:type="gramStart"/>
      <w:r w:rsidRPr="0064165F">
        <w:rPr>
          <w:rFonts w:ascii="Times New Roman" w:hAnsi="Times New Roman" w:cs="Times New Roman"/>
          <w:sz w:val="24"/>
          <w:szCs w:val="24"/>
        </w:rPr>
        <w:t>ограниченными</w:t>
      </w:r>
      <w:proofErr w:type="gramEnd"/>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возможностями здоровья организация должна учитывать особенности их физического и</w:t>
      </w:r>
      <w:r w:rsidR="00FA594F">
        <w:rPr>
          <w:rFonts w:ascii="Times New Roman" w:hAnsi="Times New Roman" w:cs="Times New Roman"/>
          <w:sz w:val="24"/>
          <w:szCs w:val="24"/>
        </w:rPr>
        <w:t xml:space="preserve"> </w:t>
      </w:r>
      <w:r w:rsidRPr="0064165F">
        <w:rPr>
          <w:rFonts w:ascii="Times New Roman" w:hAnsi="Times New Roman" w:cs="Times New Roman"/>
          <w:sz w:val="24"/>
          <w:szCs w:val="24"/>
        </w:rPr>
        <w:t>психофизиологического развития.</w:t>
      </w:r>
    </w:p>
    <w:p w:rsidR="002A76C1" w:rsidRPr="0064165F" w:rsidRDefault="002A76C1" w:rsidP="0072130C">
      <w:pPr>
        <w:spacing w:after="0"/>
        <w:ind w:firstLine="709"/>
        <w:jc w:val="both"/>
        <w:rPr>
          <w:rFonts w:ascii="Times New Roman" w:hAnsi="Times New Roman" w:cs="Times New Roman"/>
          <w:sz w:val="24"/>
          <w:szCs w:val="24"/>
        </w:rPr>
      </w:pPr>
      <w:r w:rsidRPr="0064165F">
        <w:rPr>
          <w:rFonts w:ascii="Times New Roman" w:hAnsi="Times New Roman" w:cs="Times New Roman"/>
          <w:sz w:val="24"/>
          <w:szCs w:val="24"/>
        </w:rPr>
        <w:tab/>
        <w:t>Программой предусмотрено также использование организацией обновляемых</w:t>
      </w:r>
      <w:r w:rsidR="00FA594F">
        <w:rPr>
          <w:rFonts w:ascii="Times New Roman" w:hAnsi="Times New Roman" w:cs="Times New Roman"/>
          <w:sz w:val="24"/>
          <w:szCs w:val="24"/>
        </w:rPr>
        <w:t xml:space="preserve"> </w:t>
      </w:r>
      <w:r w:rsidRPr="0064165F">
        <w:rPr>
          <w:rFonts w:ascii="Times New Roman" w:hAnsi="Times New Roman" w:cs="Times New Roman"/>
          <w:sz w:val="24"/>
          <w:szCs w:val="24"/>
        </w:rPr>
        <w:t>образовательных ресурсов, в т. ч. расходных материалов, подписки на актуализацию</w:t>
      </w:r>
      <w:r w:rsidR="00FA594F">
        <w:rPr>
          <w:rFonts w:ascii="Times New Roman" w:hAnsi="Times New Roman" w:cs="Times New Roman"/>
          <w:sz w:val="24"/>
          <w:szCs w:val="24"/>
        </w:rPr>
        <w:t xml:space="preserve"> </w:t>
      </w:r>
      <w:r w:rsidRPr="0064165F">
        <w:rPr>
          <w:rFonts w:ascii="Times New Roman" w:hAnsi="Times New Roman" w:cs="Times New Roman"/>
          <w:sz w:val="24"/>
          <w:szCs w:val="24"/>
        </w:rPr>
        <w:t>электронных ресурсов, техническое и мультимедийное сопровождение деятельности средство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C3167E" w:rsidRPr="00630A82" w:rsidRDefault="002A76C1" w:rsidP="00630A82">
      <w:pPr>
        <w:spacing w:after="0"/>
        <w:ind w:firstLine="709"/>
        <w:jc w:val="both"/>
        <w:rPr>
          <w:rFonts w:ascii="Times New Roman" w:hAnsi="Times New Roman" w:cs="Times New Roman"/>
          <w:sz w:val="24"/>
          <w:szCs w:val="24"/>
        </w:rPr>
      </w:pPr>
      <w:r w:rsidRPr="0064165F">
        <w:rPr>
          <w:rFonts w:ascii="Times New Roman" w:hAnsi="Times New Roman" w:cs="Times New Roman"/>
          <w:b/>
          <w:bCs/>
          <w:sz w:val="24"/>
          <w:szCs w:val="24"/>
        </w:rPr>
        <w:lastRenderedPageBreak/>
        <w:t xml:space="preserve"> </w:t>
      </w:r>
      <w:bookmarkStart w:id="74" w:name="_Toc22291904"/>
    </w:p>
    <w:p w:rsidR="002A76C1" w:rsidRPr="00C3167E" w:rsidRDefault="002A76C1" w:rsidP="0072130C">
      <w:pPr>
        <w:pStyle w:val="1"/>
        <w:spacing w:before="0"/>
        <w:jc w:val="center"/>
        <w:rPr>
          <w:rFonts w:ascii="Times New Roman" w:hAnsi="Times New Roman" w:cs="Times New Roman"/>
          <w:color w:val="auto"/>
        </w:rPr>
      </w:pPr>
      <w:bookmarkStart w:id="75" w:name="_Toc22493052"/>
      <w:r w:rsidRPr="00C3167E">
        <w:rPr>
          <w:rFonts w:ascii="Times New Roman" w:hAnsi="Times New Roman" w:cs="Times New Roman"/>
          <w:color w:val="auto"/>
        </w:rPr>
        <w:t>Список литературы</w:t>
      </w:r>
      <w:bookmarkEnd w:id="74"/>
      <w:bookmarkEnd w:id="75"/>
    </w:p>
    <w:p w:rsidR="009C1199" w:rsidRPr="009C1199" w:rsidRDefault="009C1199" w:rsidP="0072130C">
      <w:pPr>
        <w:spacing w:after="0"/>
        <w:rPr>
          <w:lang w:eastAsia="ru-RU"/>
        </w:rPr>
      </w:pP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Рекомендации по применению программы "Социокультурные истоки" (дошкольное образование)</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proofErr w:type="spellStart"/>
      <w:r w:rsidRPr="00F70A81">
        <w:rPr>
          <w:rFonts w:ascii="Times New Roman" w:eastAsia="Times New Roman" w:hAnsi="Times New Roman" w:cs="Times New Roman"/>
          <w:sz w:val="24"/>
          <w:szCs w:val="24"/>
          <w:lang w:eastAsia="ru-RU"/>
        </w:rPr>
        <w:t>Истоковедение</w:t>
      </w:r>
      <w:proofErr w:type="spellEnd"/>
      <w:r w:rsidRPr="00F70A81">
        <w:rPr>
          <w:rFonts w:ascii="Times New Roman" w:eastAsia="Times New Roman" w:hAnsi="Times New Roman" w:cs="Times New Roman"/>
          <w:sz w:val="24"/>
          <w:szCs w:val="24"/>
          <w:lang w:eastAsia="ru-RU"/>
        </w:rPr>
        <w:t>, том 5, издание 5-е (дополненное)</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proofErr w:type="spellStart"/>
      <w:r w:rsidRPr="00F70A81">
        <w:rPr>
          <w:rFonts w:ascii="Times New Roman" w:eastAsia="Times New Roman" w:hAnsi="Times New Roman" w:cs="Times New Roman"/>
          <w:sz w:val="24"/>
          <w:szCs w:val="24"/>
          <w:lang w:eastAsia="ru-RU"/>
        </w:rPr>
        <w:t>Истоковедение</w:t>
      </w:r>
      <w:proofErr w:type="spellEnd"/>
      <w:r w:rsidRPr="00F70A81">
        <w:rPr>
          <w:rFonts w:ascii="Times New Roman" w:eastAsia="Times New Roman" w:hAnsi="Times New Roman" w:cs="Times New Roman"/>
          <w:sz w:val="24"/>
          <w:szCs w:val="24"/>
          <w:lang w:eastAsia="ru-RU"/>
        </w:rPr>
        <w:t>, том 11</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proofErr w:type="spellStart"/>
      <w:r w:rsidRPr="00F70A81">
        <w:rPr>
          <w:rFonts w:ascii="Times New Roman" w:eastAsia="Times New Roman" w:hAnsi="Times New Roman" w:cs="Times New Roman"/>
          <w:sz w:val="24"/>
          <w:szCs w:val="24"/>
          <w:lang w:eastAsia="ru-RU"/>
        </w:rPr>
        <w:t>Истоковедение</w:t>
      </w:r>
      <w:proofErr w:type="spellEnd"/>
      <w:r w:rsidRPr="00F70A81">
        <w:rPr>
          <w:rFonts w:ascii="Times New Roman" w:eastAsia="Times New Roman" w:hAnsi="Times New Roman" w:cs="Times New Roman"/>
          <w:sz w:val="24"/>
          <w:szCs w:val="24"/>
          <w:lang w:eastAsia="ru-RU"/>
        </w:rPr>
        <w:t>, том 15</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Дневник формирования основ социокультурного развития ребенка-дошкольника</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proofErr w:type="spellStart"/>
      <w:r w:rsidRPr="00F70A81">
        <w:rPr>
          <w:rFonts w:ascii="Times New Roman" w:eastAsia="Times New Roman" w:hAnsi="Times New Roman" w:cs="Times New Roman"/>
          <w:sz w:val="24"/>
          <w:szCs w:val="24"/>
          <w:lang w:eastAsia="ru-RU"/>
        </w:rPr>
        <w:t>Истоковедение</w:t>
      </w:r>
      <w:proofErr w:type="spellEnd"/>
      <w:r w:rsidRPr="00F70A81">
        <w:rPr>
          <w:rFonts w:ascii="Times New Roman" w:eastAsia="Times New Roman" w:hAnsi="Times New Roman" w:cs="Times New Roman"/>
          <w:sz w:val="24"/>
          <w:szCs w:val="24"/>
          <w:lang w:eastAsia="ru-RU"/>
        </w:rPr>
        <w:t>, том 3-4, издание 3-е (дополненное)</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Сказочное слово. Книга 1 для детей (6-8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Напутственное слово. Книга 2 для детей (6-8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Светлый образ. Книга 3 для детей (6-8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Мастера и рукодельницы. Книга 4 для детей (6-8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Семейные традиции. Книга 5 для детей (6-8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Верность родной земле. Книга 1 для детей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Радость послушания. Книга 2 для детей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Светлая надежда. Книга 3 для детей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Добрые друзья. Книга 4 для детей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Мудрое слово. Книга 5 для детей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Верность родной земле. Книга 1 для развития речи детей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Дружная семья. Книга 1 для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В добрый путь. Книга 2 для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Добрая забота. Книга 3 для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Благодарное слово. Книга 4 для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Дружная семья. Книга 1 для развития речи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В добрый путь. Книга 2 для развития речи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Добрая забота. Книга 3 для развития речи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Благодарное слово. Книга 4 для развития речи детей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Доброе слово. Книга 1 для детей (3-4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Добрый мир. Книга 2 для детей (3-4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Добрая книга. Книга 3 для детей (3-4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Доброе слово. Книга 1 для развития речи детей (3-4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Добрый мир. Книга 2 для развития речи детей (3-4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Добрая книга. Книга 3 для развития речи детей (3-4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Альбом для рисования "Сказочное слово" (6-8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Альбом для рисования "Радость послушания" (5-6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Альбом для рисования "Дружная семья" (4-5 лет)</w:t>
      </w:r>
    </w:p>
    <w:p w:rsidR="00F70A81" w:rsidRPr="00F70A81" w:rsidRDefault="00F70A81" w:rsidP="0072130C">
      <w:pPr>
        <w:pStyle w:val="a5"/>
        <w:numPr>
          <w:ilvl w:val="0"/>
          <w:numId w:val="39"/>
        </w:numPr>
        <w:spacing w:after="0"/>
        <w:jc w:val="both"/>
        <w:rPr>
          <w:rFonts w:ascii="Times New Roman" w:eastAsia="Times New Roman" w:hAnsi="Times New Roman" w:cs="Times New Roman"/>
          <w:sz w:val="24"/>
          <w:szCs w:val="24"/>
          <w:lang w:eastAsia="ru-RU"/>
        </w:rPr>
      </w:pPr>
      <w:r w:rsidRPr="00F70A81">
        <w:rPr>
          <w:rFonts w:ascii="Times New Roman" w:eastAsia="Times New Roman" w:hAnsi="Times New Roman" w:cs="Times New Roman"/>
          <w:sz w:val="24"/>
          <w:szCs w:val="24"/>
          <w:lang w:eastAsia="ru-RU"/>
        </w:rPr>
        <w:t>Альбом для рисования "Доброе слово" (3-4 года)</w:t>
      </w:r>
    </w:p>
    <w:p w:rsidR="001A1AB9" w:rsidRPr="00F70A81" w:rsidRDefault="00F70A81" w:rsidP="0072130C">
      <w:pPr>
        <w:pStyle w:val="a5"/>
        <w:numPr>
          <w:ilvl w:val="0"/>
          <w:numId w:val="39"/>
        </w:numPr>
        <w:spacing w:after="0"/>
        <w:jc w:val="both"/>
        <w:rPr>
          <w:rFonts w:ascii="Times New Roman" w:hAnsi="Times New Roman" w:cs="Times New Roman"/>
          <w:b/>
          <w:sz w:val="24"/>
          <w:szCs w:val="24"/>
        </w:rPr>
      </w:pPr>
      <w:r w:rsidRPr="00F70A81">
        <w:rPr>
          <w:rFonts w:ascii="Times New Roman" w:eastAsia="Times New Roman" w:hAnsi="Times New Roman" w:cs="Times New Roman"/>
          <w:sz w:val="24"/>
          <w:szCs w:val="24"/>
          <w:lang w:eastAsia="ru-RU"/>
        </w:rPr>
        <w:t>Азбука Истоков "Золотое сердечко". Методический комментарий. Компакт-диск</w:t>
      </w:r>
    </w:p>
    <w:p w:rsidR="001A1AB9" w:rsidRDefault="001A1AB9" w:rsidP="0072130C">
      <w:pPr>
        <w:spacing w:after="0"/>
        <w:ind w:firstLine="646"/>
        <w:jc w:val="both"/>
        <w:rPr>
          <w:rFonts w:ascii="Times New Roman" w:hAnsi="Times New Roman" w:cs="Times New Roman"/>
          <w:b/>
          <w:sz w:val="24"/>
          <w:szCs w:val="24"/>
        </w:rPr>
        <w:sectPr w:rsidR="001A1AB9" w:rsidSect="00193AF1">
          <w:footerReference w:type="default" r:id="rId9"/>
          <w:pgSz w:w="11906" w:h="16838"/>
          <w:pgMar w:top="1134" w:right="850" w:bottom="1134" w:left="1701" w:header="708" w:footer="708" w:gutter="0"/>
          <w:cols w:space="708"/>
          <w:docGrid w:linePitch="360"/>
        </w:sectPr>
      </w:pPr>
    </w:p>
    <w:p w:rsidR="00155BEC" w:rsidRPr="00630A82" w:rsidRDefault="00155BEC" w:rsidP="0072130C">
      <w:pPr>
        <w:pStyle w:val="1"/>
        <w:jc w:val="right"/>
        <w:rPr>
          <w:rFonts w:ascii="Times New Roman" w:hAnsi="Times New Roman" w:cs="Times New Roman"/>
          <w:b w:val="0"/>
          <w:color w:val="auto"/>
        </w:rPr>
      </w:pPr>
      <w:bookmarkStart w:id="76" w:name="_Toc22291905"/>
      <w:bookmarkStart w:id="77" w:name="_Toc22493053"/>
      <w:r w:rsidRPr="00630A82">
        <w:rPr>
          <w:rFonts w:ascii="Times New Roman" w:hAnsi="Times New Roman" w:cs="Times New Roman"/>
          <w:b w:val="0"/>
          <w:color w:val="auto"/>
        </w:rPr>
        <w:lastRenderedPageBreak/>
        <w:t>Приложение 1</w:t>
      </w:r>
      <w:bookmarkEnd w:id="76"/>
      <w:bookmarkEnd w:id="77"/>
    </w:p>
    <w:p w:rsidR="001A1AB9" w:rsidRPr="001A1AB9" w:rsidRDefault="001A1AB9" w:rsidP="0051460D">
      <w:pPr>
        <w:pStyle w:val="a5"/>
        <w:spacing w:after="0"/>
        <w:ind w:left="0"/>
        <w:rPr>
          <w:rFonts w:ascii="Times New Roman" w:hAnsi="Times New Roman" w:cs="Times New Roman"/>
          <w:b/>
          <w:sz w:val="24"/>
          <w:szCs w:val="24"/>
        </w:rPr>
      </w:pPr>
      <w:r w:rsidRPr="001A1AB9">
        <w:rPr>
          <w:rFonts w:ascii="Times New Roman" w:hAnsi="Times New Roman" w:cs="Times New Roman"/>
          <w:b/>
          <w:sz w:val="24"/>
          <w:szCs w:val="24"/>
        </w:rPr>
        <w:t>Карта мониторинга формирования основ духовно – нравственного развития</w:t>
      </w:r>
    </w:p>
    <w:p w:rsidR="001A1AB9" w:rsidRPr="001A1AB9" w:rsidRDefault="001A1AB9" w:rsidP="0072130C">
      <w:pPr>
        <w:pStyle w:val="a5"/>
        <w:spacing w:after="0"/>
        <w:ind w:left="0"/>
        <w:jc w:val="center"/>
        <w:rPr>
          <w:rFonts w:ascii="Times New Roman" w:hAnsi="Times New Roman" w:cs="Times New Roman"/>
          <w:b/>
          <w:sz w:val="24"/>
          <w:szCs w:val="24"/>
        </w:rPr>
      </w:pPr>
      <w:r w:rsidRPr="001A1AB9">
        <w:rPr>
          <w:rFonts w:ascii="Times New Roman" w:hAnsi="Times New Roman" w:cs="Times New Roman"/>
          <w:b/>
          <w:sz w:val="24"/>
          <w:szCs w:val="24"/>
        </w:rPr>
        <w:t>в процессе  освоения  программы  «Социокультурные истоки»</w:t>
      </w:r>
      <w:r>
        <w:rPr>
          <w:rFonts w:ascii="Times New Roman" w:hAnsi="Times New Roman" w:cs="Times New Roman"/>
          <w:b/>
          <w:sz w:val="24"/>
          <w:szCs w:val="24"/>
        </w:rPr>
        <w:t xml:space="preserve"> </w:t>
      </w:r>
      <w:r w:rsidRPr="001A1AB9">
        <w:rPr>
          <w:rFonts w:ascii="Times New Roman" w:hAnsi="Times New Roman" w:cs="Times New Roman"/>
          <w:b/>
          <w:sz w:val="24"/>
          <w:szCs w:val="24"/>
        </w:rPr>
        <w:t>воспитанниками средней  группы  (4 – 5 лет)</w:t>
      </w:r>
    </w:p>
    <w:p w:rsidR="001A1AB9" w:rsidRPr="001A1AB9" w:rsidRDefault="00FB7F00" w:rsidP="0072130C">
      <w:pPr>
        <w:pStyle w:val="a5"/>
        <w:spacing w:after="0"/>
        <w:ind w:left="0"/>
        <w:jc w:val="both"/>
        <w:rPr>
          <w:rFonts w:ascii="Times New Roman" w:hAnsi="Times New Roman" w:cs="Times New Roman"/>
          <w:b/>
          <w:sz w:val="24"/>
          <w:szCs w:val="24"/>
        </w:rPr>
      </w:pPr>
      <w:r>
        <w:rPr>
          <w:rFonts w:ascii="Times New Roman" w:hAnsi="Times New Roman" w:cs="Times New Roman"/>
          <w:b/>
          <w:sz w:val="24"/>
          <w:szCs w:val="24"/>
        </w:rPr>
        <w:t>Период: Сентябрь-Апрель</w:t>
      </w:r>
      <w:r w:rsidR="00846FBB">
        <w:rPr>
          <w:rFonts w:ascii="Times New Roman" w:hAnsi="Times New Roman" w:cs="Times New Roman"/>
          <w:b/>
          <w:sz w:val="24"/>
          <w:szCs w:val="24"/>
        </w:rPr>
        <w:t xml:space="preserve">. </w:t>
      </w:r>
    </w:p>
    <w:p w:rsidR="001A1AB9" w:rsidRPr="001A1AB9" w:rsidRDefault="00846FBB" w:rsidP="0072130C">
      <w:pPr>
        <w:pStyle w:val="a5"/>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Воспитатели:  </w:t>
      </w:r>
      <w:proofErr w:type="spellStart"/>
      <w:r w:rsidR="00FB7F00">
        <w:rPr>
          <w:rFonts w:ascii="Times New Roman" w:hAnsi="Times New Roman" w:cs="Times New Roman"/>
          <w:b/>
          <w:sz w:val="24"/>
          <w:szCs w:val="24"/>
        </w:rPr>
        <w:t>Жаркова</w:t>
      </w:r>
      <w:proofErr w:type="spellEnd"/>
      <w:r w:rsidR="00FB7F00">
        <w:rPr>
          <w:rFonts w:ascii="Times New Roman" w:hAnsi="Times New Roman" w:cs="Times New Roman"/>
          <w:b/>
          <w:sz w:val="24"/>
          <w:szCs w:val="24"/>
        </w:rPr>
        <w:t xml:space="preserve"> И.С; Плесовских Н.В</w:t>
      </w:r>
      <w:r>
        <w:rPr>
          <w:rFonts w:ascii="Times New Roman" w:hAnsi="Times New Roman" w:cs="Times New Roman"/>
          <w:b/>
          <w:sz w:val="24"/>
          <w:szCs w:val="24"/>
        </w:rPr>
        <w:t>.</w:t>
      </w:r>
    </w:p>
    <w:p w:rsidR="001A1AB9" w:rsidRPr="001A1AB9" w:rsidRDefault="001A1AB9" w:rsidP="0072130C">
      <w:pPr>
        <w:spacing w:after="0"/>
        <w:jc w:val="both"/>
        <w:rPr>
          <w:rFonts w:ascii="Times New Roman" w:hAnsi="Times New Roman" w:cs="Times New Roman"/>
          <w:b/>
          <w:sz w:val="24"/>
          <w:szCs w:val="24"/>
        </w:rPr>
      </w:pPr>
      <w:r w:rsidRPr="001A1AB9">
        <w:rPr>
          <w:rFonts w:ascii="Times New Roman" w:hAnsi="Times New Roman" w:cs="Times New Roman"/>
          <w:b/>
          <w:sz w:val="24"/>
          <w:szCs w:val="24"/>
        </w:rPr>
        <w:t>1. Содержательный аспект качества образования</w:t>
      </w:r>
    </w:p>
    <w:tbl>
      <w:tblPr>
        <w:tblStyle w:val="a6"/>
        <w:tblW w:w="11341" w:type="dxa"/>
        <w:tblInd w:w="-1310" w:type="dxa"/>
        <w:tblLayout w:type="fixed"/>
        <w:tblLook w:val="04A0" w:firstRow="1" w:lastRow="0" w:firstColumn="1" w:lastColumn="0" w:noHBand="0" w:noVBand="1"/>
      </w:tblPr>
      <w:tblGrid>
        <w:gridCol w:w="567"/>
        <w:gridCol w:w="1746"/>
        <w:gridCol w:w="506"/>
        <w:gridCol w:w="496"/>
        <w:gridCol w:w="506"/>
        <w:gridCol w:w="502"/>
        <w:gridCol w:w="506"/>
        <w:gridCol w:w="498"/>
        <w:gridCol w:w="506"/>
        <w:gridCol w:w="498"/>
        <w:gridCol w:w="506"/>
        <w:gridCol w:w="496"/>
        <w:gridCol w:w="506"/>
        <w:gridCol w:w="496"/>
        <w:gridCol w:w="506"/>
        <w:gridCol w:w="496"/>
        <w:gridCol w:w="506"/>
        <w:gridCol w:w="496"/>
        <w:gridCol w:w="506"/>
        <w:gridCol w:w="496"/>
      </w:tblGrid>
      <w:tr w:rsidR="00FB7F00" w:rsidRPr="001A1AB9" w:rsidTr="00FB7F00">
        <w:tc>
          <w:tcPr>
            <w:tcW w:w="567" w:type="dxa"/>
            <w:vMerge w:val="restart"/>
          </w:tcPr>
          <w:p w:rsidR="00FB7F00" w:rsidRPr="001A1AB9" w:rsidRDefault="00FB7F00" w:rsidP="0072130C">
            <w:pPr>
              <w:spacing w:line="276" w:lineRule="auto"/>
              <w:jc w:val="both"/>
              <w:rPr>
                <w:rFonts w:ascii="Times New Roman" w:hAnsi="Times New Roman"/>
                <w:b/>
                <w:sz w:val="24"/>
                <w:szCs w:val="24"/>
              </w:rPr>
            </w:pPr>
            <w:r w:rsidRPr="001A1AB9">
              <w:rPr>
                <w:rFonts w:ascii="Times New Roman" w:hAnsi="Times New Roman"/>
                <w:b/>
                <w:sz w:val="24"/>
                <w:szCs w:val="24"/>
              </w:rPr>
              <w:t>№</w:t>
            </w:r>
          </w:p>
        </w:tc>
        <w:tc>
          <w:tcPr>
            <w:tcW w:w="1746" w:type="dxa"/>
            <w:vMerge w:val="restart"/>
          </w:tcPr>
          <w:p w:rsidR="00FB7F00" w:rsidRPr="001A1AB9" w:rsidRDefault="00FB7F00" w:rsidP="0072130C">
            <w:pPr>
              <w:spacing w:line="276" w:lineRule="auto"/>
              <w:jc w:val="both"/>
              <w:rPr>
                <w:rFonts w:ascii="Times New Roman" w:hAnsi="Times New Roman"/>
                <w:b/>
                <w:sz w:val="24"/>
                <w:szCs w:val="24"/>
              </w:rPr>
            </w:pPr>
            <w:r w:rsidRPr="001A1AB9">
              <w:rPr>
                <w:rFonts w:ascii="Times New Roman" w:hAnsi="Times New Roman"/>
                <w:b/>
                <w:sz w:val="24"/>
                <w:szCs w:val="24"/>
              </w:rPr>
              <w:t>ФИО Ребенка</w:t>
            </w:r>
          </w:p>
        </w:tc>
        <w:tc>
          <w:tcPr>
            <w:tcW w:w="8026" w:type="dxa"/>
            <w:gridSpan w:val="16"/>
          </w:tcPr>
          <w:p w:rsidR="00FB7F00" w:rsidRPr="001A1AB9" w:rsidRDefault="00FB7F00" w:rsidP="0072130C">
            <w:pPr>
              <w:spacing w:line="276" w:lineRule="auto"/>
              <w:jc w:val="both"/>
              <w:rPr>
                <w:rFonts w:ascii="Times New Roman" w:hAnsi="Times New Roman"/>
                <w:b/>
                <w:sz w:val="24"/>
                <w:szCs w:val="24"/>
              </w:rPr>
            </w:pPr>
            <w:r>
              <w:rPr>
                <w:rFonts w:ascii="Times New Roman" w:hAnsi="Times New Roman"/>
                <w:b/>
                <w:sz w:val="24"/>
                <w:szCs w:val="24"/>
              </w:rPr>
              <w:t>Сентябрь-Апрель</w:t>
            </w:r>
          </w:p>
        </w:tc>
        <w:tc>
          <w:tcPr>
            <w:tcW w:w="1002" w:type="dxa"/>
            <w:gridSpan w:val="2"/>
            <w:vMerge w:val="restart"/>
          </w:tcPr>
          <w:p w:rsidR="00FB7F00" w:rsidRPr="001A1AB9" w:rsidRDefault="00FB7F00" w:rsidP="0072130C">
            <w:pPr>
              <w:spacing w:line="276" w:lineRule="auto"/>
              <w:jc w:val="both"/>
              <w:rPr>
                <w:rFonts w:ascii="Times New Roman" w:hAnsi="Times New Roman"/>
                <w:b/>
                <w:sz w:val="24"/>
                <w:szCs w:val="24"/>
              </w:rPr>
            </w:pPr>
            <w:r>
              <w:rPr>
                <w:rFonts w:ascii="Times New Roman" w:hAnsi="Times New Roman"/>
                <w:b/>
                <w:sz w:val="24"/>
                <w:szCs w:val="24"/>
              </w:rPr>
              <w:t>итог</w:t>
            </w:r>
          </w:p>
        </w:tc>
      </w:tr>
      <w:tr w:rsidR="00846FBB" w:rsidRPr="001A1AB9" w:rsidTr="00FB7F00">
        <w:trPr>
          <w:trHeight w:val="215"/>
        </w:trPr>
        <w:tc>
          <w:tcPr>
            <w:tcW w:w="567" w:type="dxa"/>
            <w:vMerge/>
          </w:tcPr>
          <w:p w:rsidR="00846FBB" w:rsidRPr="001A1AB9" w:rsidRDefault="00846FBB" w:rsidP="0072130C">
            <w:pPr>
              <w:spacing w:line="276" w:lineRule="auto"/>
              <w:jc w:val="both"/>
              <w:rPr>
                <w:rFonts w:ascii="Times New Roman" w:hAnsi="Times New Roman"/>
                <w:b/>
                <w:sz w:val="24"/>
                <w:szCs w:val="24"/>
              </w:rPr>
            </w:pPr>
          </w:p>
        </w:tc>
        <w:tc>
          <w:tcPr>
            <w:tcW w:w="1746" w:type="dxa"/>
            <w:vMerge/>
          </w:tcPr>
          <w:p w:rsidR="00846FBB" w:rsidRPr="001A1AB9" w:rsidRDefault="00846FBB" w:rsidP="0072130C">
            <w:pPr>
              <w:spacing w:line="276" w:lineRule="auto"/>
              <w:jc w:val="both"/>
              <w:rPr>
                <w:rFonts w:ascii="Times New Roman" w:hAnsi="Times New Roman"/>
                <w:b/>
                <w:sz w:val="24"/>
                <w:szCs w:val="24"/>
              </w:rPr>
            </w:pPr>
          </w:p>
        </w:tc>
        <w:tc>
          <w:tcPr>
            <w:tcW w:w="1002" w:type="dxa"/>
            <w:gridSpan w:val="2"/>
          </w:tcPr>
          <w:p w:rsidR="00846FBB" w:rsidRPr="001A1AB9" w:rsidRDefault="00846FBB" w:rsidP="0072130C">
            <w:pPr>
              <w:spacing w:line="276" w:lineRule="auto"/>
              <w:jc w:val="both"/>
              <w:rPr>
                <w:rFonts w:ascii="Times New Roman" w:hAnsi="Times New Roman"/>
                <w:b/>
                <w:sz w:val="24"/>
                <w:szCs w:val="24"/>
              </w:rPr>
            </w:pPr>
            <w:r w:rsidRPr="001A1AB9">
              <w:rPr>
                <w:rFonts w:ascii="Times New Roman" w:hAnsi="Times New Roman"/>
                <w:b/>
                <w:sz w:val="24"/>
                <w:szCs w:val="24"/>
              </w:rPr>
              <w:t>1</w:t>
            </w:r>
          </w:p>
        </w:tc>
        <w:tc>
          <w:tcPr>
            <w:tcW w:w="1008" w:type="dxa"/>
            <w:gridSpan w:val="2"/>
          </w:tcPr>
          <w:p w:rsidR="00846FBB" w:rsidRPr="001A1AB9" w:rsidRDefault="00846FBB" w:rsidP="0072130C">
            <w:pPr>
              <w:spacing w:line="276" w:lineRule="auto"/>
              <w:jc w:val="both"/>
              <w:rPr>
                <w:rFonts w:ascii="Times New Roman" w:hAnsi="Times New Roman"/>
                <w:b/>
                <w:sz w:val="24"/>
                <w:szCs w:val="24"/>
              </w:rPr>
            </w:pPr>
            <w:r w:rsidRPr="001A1AB9">
              <w:rPr>
                <w:rFonts w:ascii="Times New Roman" w:hAnsi="Times New Roman"/>
                <w:b/>
                <w:sz w:val="24"/>
                <w:szCs w:val="24"/>
              </w:rPr>
              <w:t>2</w:t>
            </w:r>
          </w:p>
        </w:tc>
        <w:tc>
          <w:tcPr>
            <w:tcW w:w="1004" w:type="dxa"/>
            <w:gridSpan w:val="2"/>
          </w:tcPr>
          <w:p w:rsidR="00846FBB" w:rsidRPr="001A1AB9" w:rsidRDefault="00846FBB" w:rsidP="0072130C">
            <w:pPr>
              <w:spacing w:line="276" w:lineRule="auto"/>
              <w:jc w:val="both"/>
              <w:rPr>
                <w:rFonts w:ascii="Times New Roman" w:hAnsi="Times New Roman"/>
                <w:b/>
                <w:sz w:val="24"/>
                <w:szCs w:val="24"/>
              </w:rPr>
            </w:pPr>
            <w:r w:rsidRPr="001A1AB9">
              <w:rPr>
                <w:rFonts w:ascii="Times New Roman" w:hAnsi="Times New Roman"/>
                <w:b/>
                <w:sz w:val="24"/>
                <w:szCs w:val="24"/>
              </w:rPr>
              <w:t>3</w:t>
            </w:r>
          </w:p>
        </w:tc>
        <w:tc>
          <w:tcPr>
            <w:tcW w:w="1004" w:type="dxa"/>
            <w:gridSpan w:val="2"/>
          </w:tcPr>
          <w:p w:rsidR="00846FBB" w:rsidRPr="001A1AB9" w:rsidRDefault="00846FBB" w:rsidP="0072130C">
            <w:pPr>
              <w:spacing w:line="276" w:lineRule="auto"/>
              <w:jc w:val="both"/>
              <w:rPr>
                <w:rFonts w:ascii="Times New Roman" w:hAnsi="Times New Roman"/>
                <w:b/>
                <w:sz w:val="24"/>
                <w:szCs w:val="24"/>
              </w:rPr>
            </w:pPr>
            <w:r w:rsidRPr="001A1AB9">
              <w:rPr>
                <w:rFonts w:ascii="Times New Roman" w:hAnsi="Times New Roman"/>
                <w:b/>
                <w:sz w:val="24"/>
                <w:szCs w:val="24"/>
              </w:rPr>
              <w:t>4</w:t>
            </w:r>
          </w:p>
        </w:tc>
        <w:tc>
          <w:tcPr>
            <w:tcW w:w="1002" w:type="dxa"/>
            <w:gridSpan w:val="2"/>
          </w:tcPr>
          <w:p w:rsidR="00846FBB" w:rsidRPr="001A1AB9" w:rsidRDefault="00846FBB" w:rsidP="0072130C">
            <w:pPr>
              <w:spacing w:line="276" w:lineRule="auto"/>
              <w:jc w:val="both"/>
              <w:rPr>
                <w:rFonts w:ascii="Times New Roman" w:hAnsi="Times New Roman"/>
                <w:b/>
                <w:sz w:val="24"/>
                <w:szCs w:val="24"/>
              </w:rPr>
            </w:pPr>
            <w:r w:rsidRPr="001A1AB9">
              <w:rPr>
                <w:rFonts w:ascii="Times New Roman" w:hAnsi="Times New Roman"/>
                <w:b/>
                <w:sz w:val="24"/>
                <w:szCs w:val="24"/>
              </w:rPr>
              <w:t>5</w:t>
            </w:r>
          </w:p>
        </w:tc>
        <w:tc>
          <w:tcPr>
            <w:tcW w:w="1002" w:type="dxa"/>
            <w:gridSpan w:val="2"/>
          </w:tcPr>
          <w:p w:rsidR="00846FBB" w:rsidRPr="001A1AB9" w:rsidRDefault="00846FBB" w:rsidP="0072130C">
            <w:pPr>
              <w:spacing w:line="276" w:lineRule="auto"/>
              <w:jc w:val="both"/>
              <w:rPr>
                <w:rFonts w:ascii="Times New Roman" w:hAnsi="Times New Roman"/>
                <w:b/>
                <w:sz w:val="24"/>
                <w:szCs w:val="24"/>
              </w:rPr>
            </w:pPr>
            <w:r w:rsidRPr="001A1AB9">
              <w:rPr>
                <w:rFonts w:ascii="Times New Roman" w:hAnsi="Times New Roman"/>
                <w:b/>
                <w:sz w:val="24"/>
                <w:szCs w:val="24"/>
              </w:rPr>
              <w:t>6</w:t>
            </w:r>
          </w:p>
        </w:tc>
        <w:tc>
          <w:tcPr>
            <w:tcW w:w="1002" w:type="dxa"/>
            <w:gridSpan w:val="2"/>
          </w:tcPr>
          <w:p w:rsidR="00846FBB" w:rsidRPr="001A1AB9" w:rsidRDefault="00846FBB" w:rsidP="0072130C">
            <w:pPr>
              <w:spacing w:line="276" w:lineRule="auto"/>
              <w:jc w:val="both"/>
              <w:rPr>
                <w:rFonts w:ascii="Times New Roman" w:hAnsi="Times New Roman"/>
                <w:b/>
                <w:sz w:val="24"/>
                <w:szCs w:val="24"/>
              </w:rPr>
            </w:pPr>
            <w:r w:rsidRPr="001A1AB9">
              <w:rPr>
                <w:rFonts w:ascii="Times New Roman" w:hAnsi="Times New Roman"/>
                <w:b/>
                <w:sz w:val="24"/>
                <w:szCs w:val="24"/>
              </w:rPr>
              <w:t>7</w:t>
            </w:r>
          </w:p>
        </w:tc>
        <w:tc>
          <w:tcPr>
            <w:tcW w:w="1002" w:type="dxa"/>
            <w:gridSpan w:val="2"/>
          </w:tcPr>
          <w:p w:rsidR="00846FBB" w:rsidRPr="001A1AB9" w:rsidRDefault="00846FBB" w:rsidP="0072130C">
            <w:pPr>
              <w:spacing w:line="276" w:lineRule="auto"/>
              <w:jc w:val="both"/>
              <w:rPr>
                <w:rFonts w:ascii="Times New Roman" w:hAnsi="Times New Roman"/>
                <w:b/>
                <w:sz w:val="24"/>
                <w:szCs w:val="24"/>
              </w:rPr>
            </w:pPr>
            <w:r w:rsidRPr="001A1AB9">
              <w:rPr>
                <w:rFonts w:ascii="Times New Roman" w:hAnsi="Times New Roman"/>
                <w:b/>
                <w:sz w:val="24"/>
                <w:szCs w:val="24"/>
              </w:rPr>
              <w:t>8</w:t>
            </w:r>
          </w:p>
        </w:tc>
        <w:tc>
          <w:tcPr>
            <w:tcW w:w="1002" w:type="dxa"/>
            <w:gridSpan w:val="2"/>
            <w:vMerge/>
          </w:tcPr>
          <w:p w:rsidR="00846FBB" w:rsidRPr="001A1AB9" w:rsidRDefault="00846FBB" w:rsidP="0072130C">
            <w:pPr>
              <w:spacing w:line="276" w:lineRule="auto"/>
              <w:jc w:val="both"/>
              <w:rPr>
                <w:rFonts w:ascii="Times New Roman" w:hAnsi="Times New Roman"/>
                <w:b/>
                <w:sz w:val="24"/>
                <w:szCs w:val="24"/>
              </w:rPr>
            </w:pPr>
          </w:p>
        </w:tc>
      </w:tr>
      <w:tr w:rsidR="00846FBB" w:rsidRPr="001A1AB9" w:rsidTr="00FB7F00">
        <w:trPr>
          <w:trHeight w:val="338"/>
        </w:trPr>
        <w:tc>
          <w:tcPr>
            <w:tcW w:w="567" w:type="dxa"/>
            <w:vMerge/>
          </w:tcPr>
          <w:p w:rsidR="00846FBB" w:rsidRPr="001A1AB9" w:rsidRDefault="00846FBB" w:rsidP="0072130C">
            <w:pPr>
              <w:jc w:val="both"/>
              <w:rPr>
                <w:rFonts w:ascii="Times New Roman" w:hAnsi="Times New Roman"/>
                <w:b/>
                <w:sz w:val="24"/>
                <w:szCs w:val="24"/>
              </w:rPr>
            </w:pPr>
          </w:p>
        </w:tc>
        <w:tc>
          <w:tcPr>
            <w:tcW w:w="1746" w:type="dxa"/>
            <w:vMerge/>
          </w:tcPr>
          <w:p w:rsidR="00846FBB" w:rsidRPr="001A1AB9" w:rsidRDefault="00846FBB" w:rsidP="0072130C">
            <w:pPr>
              <w:jc w:val="both"/>
              <w:rPr>
                <w:rFonts w:ascii="Times New Roman" w:hAnsi="Times New Roman"/>
                <w:b/>
                <w:sz w:val="24"/>
                <w:szCs w:val="24"/>
              </w:rPr>
            </w:pPr>
          </w:p>
        </w:tc>
        <w:tc>
          <w:tcPr>
            <w:tcW w:w="506" w:type="dxa"/>
          </w:tcPr>
          <w:p w:rsidR="00846FBB" w:rsidRPr="00846FBB" w:rsidRDefault="00846FBB" w:rsidP="0072130C">
            <w:pPr>
              <w:spacing w:line="276" w:lineRule="auto"/>
              <w:jc w:val="both"/>
              <w:rPr>
                <w:rFonts w:ascii="Times New Roman" w:hAnsi="Times New Roman"/>
                <w:sz w:val="20"/>
                <w:szCs w:val="20"/>
              </w:rPr>
            </w:pPr>
            <w:proofErr w:type="spellStart"/>
            <w:r w:rsidRPr="00846FBB">
              <w:rPr>
                <w:rFonts w:ascii="Times New Roman" w:hAnsi="Times New Roman"/>
                <w:sz w:val="20"/>
                <w:szCs w:val="20"/>
              </w:rPr>
              <w:t>н.</w:t>
            </w:r>
            <w:proofErr w:type="gramStart"/>
            <w:r w:rsidRPr="00846FBB">
              <w:rPr>
                <w:rFonts w:ascii="Times New Roman" w:hAnsi="Times New Roman"/>
                <w:sz w:val="20"/>
                <w:szCs w:val="20"/>
              </w:rPr>
              <w:t>г</w:t>
            </w:r>
            <w:proofErr w:type="spellEnd"/>
            <w:proofErr w:type="gramEnd"/>
            <w:r w:rsidRPr="00846FBB">
              <w:rPr>
                <w:rFonts w:ascii="Times New Roman" w:hAnsi="Times New Roman"/>
                <w:sz w:val="20"/>
                <w:szCs w:val="20"/>
              </w:rPr>
              <w:t>.</w:t>
            </w:r>
          </w:p>
        </w:tc>
        <w:tc>
          <w:tcPr>
            <w:tcW w:w="496" w:type="dxa"/>
          </w:tcPr>
          <w:p w:rsidR="00846FBB" w:rsidRPr="00846FBB" w:rsidRDefault="00846FBB" w:rsidP="0072130C">
            <w:pPr>
              <w:jc w:val="both"/>
              <w:rPr>
                <w:rFonts w:ascii="Times New Roman" w:hAnsi="Times New Roman"/>
                <w:sz w:val="20"/>
                <w:szCs w:val="20"/>
              </w:rPr>
            </w:pPr>
            <w:proofErr w:type="spellStart"/>
            <w:r w:rsidRPr="00846FBB">
              <w:rPr>
                <w:rFonts w:ascii="Times New Roman" w:hAnsi="Times New Roman"/>
                <w:sz w:val="20"/>
                <w:szCs w:val="20"/>
              </w:rPr>
              <w:t>к.г</w:t>
            </w:r>
            <w:proofErr w:type="spellEnd"/>
            <w:r w:rsidRPr="00846FBB">
              <w:rPr>
                <w:rFonts w:ascii="Times New Roman" w:hAnsi="Times New Roman"/>
                <w:sz w:val="20"/>
                <w:szCs w:val="20"/>
              </w:rPr>
              <w:t>.</w:t>
            </w:r>
          </w:p>
        </w:tc>
        <w:tc>
          <w:tcPr>
            <w:tcW w:w="506" w:type="dxa"/>
          </w:tcPr>
          <w:p w:rsidR="00846FBB" w:rsidRPr="00846FBB" w:rsidRDefault="00846FBB" w:rsidP="0072130C">
            <w:pPr>
              <w:spacing w:line="276" w:lineRule="auto"/>
              <w:jc w:val="both"/>
              <w:rPr>
                <w:rFonts w:ascii="Times New Roman" w:hAnsi="Times New Roman"/>
                <w:sz w:val="20"/>
                <w:szCs w:val="20"/>
              </w:rPr>
            </w:pPr>
            <w:proofErr w:type="spellStart"/>
            <w:r w:rsidRPr="00846FBB">
              <w:rPr>
                <w:rFonts w:ascii="Times New Roman" w:hAnsi="Times New Roman"/>
                <w:sz w:val="20"/>
                <w:szCs w:val="20"/>
              </w:rPr>
              <w:t>н.</w:t>
            </w:r>
            <w:proofErr w:type="gramStart"/>
            <w:r w:rsidRPr="00846FBB">
              <w:rPr>
                <w:rFonts w:ascii="Times New Roman" w:hAnsi="Times New Roman"/>
                <w:sz w:val="20"/>
                <w:szCs w:val="20"/>
              </w:rPr>
              <w:t>г</w:t>
            </w:r>
            <w:proofErr w:type="spellEnd"/>
            <w:proofErr w:type="gramEnd"/>
            <w:r w:rsidRPr="00846FBB">
              <w:rPr>
                <w:rFonts w:ascii="Times New Roman" w:hAnsi="Times New Roman"/>
                <w:sz w:val="20"/>
                <w:szCs w:val="20"/>
              </w:rPr>
              <w:t>.</w:t>
            </w:r>
          </w:p>
        </w:tc>
        <w:tc>
          <w:tcPr>
            <w:tcW w:w="502" w:type="dxa"/>
          </w:tcPr>
          <w:p w:rsidR="00846FBB" w:rsidRPr="00846FBB" w:rsidRDefault="00846FBB" w:rsidP="0072130C">
            <w:pPr>
              <w:jc w:val="both"/>
              <w:rPr>
                <w:rFonts w:ascii="Times New Roman" w:hAnsi="Times New Roman"/>
                <w:b/>
                <w:sz w:val="20"/>
                <w:szCs w:val="20"/>
              </w:rPr>
            </w:pPr>
            <w:proofErr w:type="spellStart"/>
            <w:r w:rsidRPr="00846FBB">
              <w:rPr>
                <w:rFonts w:ascii="Times New Roman" w:hAnsi="Times New Roman"/>
                <w:sz w:val="20"/>
                <w:szCs w:val="20"/>
              </w:rPr>
              <w:t>к.г</w:t>
            </w:r>
            <w:proofErr w:type="spellEnd"/>
            <w:r w:rsidRPr="00846FBB">
              <w:rPr>
                <w:rFonts w:ascii="Times New Roman" w:hAnsi="Times New Roman"/>
                <w:sz w:val="20"/>
                <w:szCs w:val="20"/>
              </w:rPr>
              <w:t>.</w:t>
            </w:r>
          </w:p>
        </w:tc>
        <w:tc>
          <w:tcPr>
            <w:tcW w:w="506" w:type="dxa"/>
          </w:tcPr>
          <w:p w:rsidR="00846FBB" w:rsidRPr="00846FBB" w:rsidRDefault="00846FBB" w:rsidP="0072130C">
            <w:pPr>
              <w:spacing w:line="276" w:lineRule="auto"/>
              <w:jc w:val="both"/>
              <w:rPr>
                <w:rFonts w:ascii="Times New Roman" w:hAnsi="Times New Roman"/>
                <w:b/>
                <w:sz w:val="20"/>
                <w:szCs w:val="20"/>
              </w:rPr>
            </w:pPr>
            <w:proofErr w:type="spellStart"/>
            <w:r w:rsidRPr="00846FBB">
              <w:rPr>
                <w:rFonts w:ascii="Times New Roman" w:hAnsi="Times New Roman"/>
                <w:sz w:val="20"/>
                <w:szCs w:val="20"/>
              </w:rPr>
              <w:t>н.</w:t>
            </w:r>
            <w:proofErr w:type="gramStart"/>
            <w:r w:rsidRPr="00846FBB">
              <w:rPr>
                <w:rFonts w:ascii="Times New Roman" w:hAnsi="Times New Roman"/>
                <w:sz w:val="20"/>
                <w:szCs w:val="20"/>
              </w:rPr>
              <w:t>г</w:t>
            </w:r>
            <w:proofErr w:type="spellEnd"/>
            <w:proofErr w:type="gramEnd"/>
            <w:r w:rsidRPr="00846FBB">
              <w:rPr>
                <w:rFonts w:ascii="Times New Roman" w:hAnsi="Times New Roman"/>
                <w:sz w:val="20"/>
                <w:szCs w:val="20"/>
              </w:rPr>
              <w:t>.</w:t>
            </w:r>
          </w:p>
        </w:tc>
        <w:tc>
          <w:tcPr>
            <w:tcW w:w="498" w:type="dxa"/>
          </w:tcPr>
          <w:p w:rsidR="00846FBB" w:rsidRPr="00846FBB" w:rsidRDefault="00846FBB" w:rsidP="0072130C">
            <w:pPr>
              <w:jc w:val="both"/>
              <w:rPr>
                <w:rFonts w:ascii="Times New Roman" w:hAnsi="Times New Roman"/>
                <w:b/>
                <w:sz w:val="20"/>
                <w:szCs w:val="20"/>
              </w:rPr>
            </w:pPr>
            <w:proofErr w:type="spellStart"/>
            <w:r w:rsidRPr="00846FBB">
              <w:rPr>
                <w:rFonts w:ascii="Times New Roman" w:hAnsi="Times New Roman"/>
                <w:sz w:val="20"/>
                <w:szCs w:val="20"/>
              </w:rPr>
              <w:t>к.г</w:t>
            </w:r>
            <w:proofErr w:type="spellEnd"/>
            <w:r w:rsidRPr="00846FBB">
              <w:rPr>
                <w:rFonts w:ascii="Times New Roman" w:hAnsi="Times New Roman"/>
                <w:sz w:val="20"/>
                <w:szCs w:val="20"/>
              </w:rPr>
              <w:t>.</w:t>
            </w:r>
          </w:p>
        </w:tc>
        <w:tc>
          <w:tcPr>
            <w:tcW w:w="506" w:type="dxa"/>
          </w:tcPr>
          <w:p w:rsidR="00846FBB" w:rsidRPr="00846FBB" w:rsidRDefault="00846FBB" w:rsidP="0072130C">
            <w:pPr>
              <w:spacing w:line="276" w:lineRule="auto"/>
              <w:jc w:val="both"/>
              <w:rPr>
                <w:rFonts w:ascii="Times New Roman" w:hAnsi="Times New Roman"/>
                <w:b/>
                <w:sz w:val="20"/>
                <w:szCs w:val="20"/>
              </w:rPr>
            </w:pPr>
            <w:proofErr w:type="spellStart"/>
            <w:r w:rsidRPr="00846FBB">
              <w:rPr>
                <w:rFonts w:ascii="Times New Roman" w:hAnsi="Times New Roman"/>
                <w:sz w:val="20"/>
                <w:szCs w:val="20"/>
              </w:rPr>
              <w:t>н.</w:t>
            </w:r>
            <w:proofErr w:type="gramStart"/>
            <w:r w:rsidRPr="00846FBB">
              <w:rPr>
                <w:rFonts w:ascii="Times New Roman" w:hAnsi="Times New Roman"/>
                <w:sz w:val="20"/>
                <w:szCs w:val="20"/>
              </w:rPr>
              <w:t>г</w:t>
            </w:r>
            <w:proofErr w:type="spellEnd"/>
            <w:proofErr w:type="gramEnd"/>
            <w:r w:rsidRPr="00846FBB">
              <w:rPr>
                <w:rFonts w:ascii="Times New Roman" w:hAnsi="Times New Roman"/>
                <w:sz w:val="20"/>
                <w:szCs w:val="20"/>
              </w:rPr>
              <w:t>.</w:t>
            </w:r>
          </w:p>
        </w:tc>
        <w:tc>
          <w:tcPr>
            <w:tcW w:w="498" w:type="dxa"/>
          </w:tcPr>
          <w:p w:rsidR="00846FBB" w:rsidRPr="00846FBB" w:rsidRDefault="00846FBB" w:rsidP="0072130C">
            <w:pPr>
              <w:jc w:val="both"/>
              <w:rPr>
                <w:rFonts w:ascii="Times New Roman" w:hAnsi="Times New Roman"/>
                <w:b/>
                <w:sz w:val="20"/>
                <w:szCs w:val="20"/>
              </w:rPr>
            </w:pPr>
            <w:proofErr w:type="spellStart"/>
            <w:r w:rsidRPr="00846FBB">
              <w:rPr>
                <w:rFonts w:ascii="Times New Roman" w:hAnsi="Times New Roman"/>
                <w:sz w:val="20"/>
                <w:szCs w:val="20"/>
              </w:rPr>
              <w:t>к.г</w:t>
            </w:r>
            <w:proofErr w:type="spellEnd"/>
            <w:r w:rsidRPr="00846FBB">
              <w:rPr>
                <w:rFonts w:ascii="Times New Roman" w:hAnsi="Times New Roman"/>
                <w:sz w:val="20"/>
                <w:szCs w:val="20"/>
              </w:rPr>
              <w:t>.</w:t>
            </w:r>
          </w:p>
        </w:tc>
        <w:tc>
          <w:tcPr>
            <w:tcW w:w="506" w:type="dxa"/>
          </w:tcPr>
          <w:p w:rsidR="00846FBB" w:rsidRPr="00846FBB" w:rsidRDefault="00846FBB" w:rsidP="0072130C">
            <w:pPr>
              <w:spacing w:line="276" w:lineRule="auto"/>
              <w:jc w:val="both"/>
              <w:rPr>
                <w:rFonts w:ascii="Times New Roman" w:hAnsi="Times New Roman"/>
                <w:b/>
                <w:sz w:val="20"/>
                <w:szCs w:val="20"/>
              </w:rPr>
            </w:pPr>
            <w:proofErr w:type="spellStart"/>
            <w:r w:rsidRPr="00846FBB">
              <w:rPr>
                <w:rFonts w:ascii="Times New Roman" w:hAnsi="Times New Roman"/>
                <w:sz w:val="20"/>
                <w:szCs w:val="20"/>
              </w:rPr>
              <w:t>н.</w:t>
            </w:r>
            <w:proofErr w:type="gramStart"/>
            <w:r w:rsidRPr="00846FBB">
              <w:rPr>
                <w:rFonts w:ascii="Times New Roman" w:hAnsi="Times New Roman"/>
                <w:sz w:val="20"/>
                <w:szCs w:val="20"/>
              </w:rPr>
              <w:t>г</w:t>
            </w:r>
            <w:proofErr w:type="spellEnd"/>
            <w:proofErr w:type="gramEnd"/>
            <w:r w:rsidRPr="00846FBB">
              <w:rPr>
                <w:rFonts w:ascii="Times New Roman" w:hAnsi="Times New Roman"/>
                <w:sz w:val="20"/>
                <w:szCs w:val="20"/>
              </w:rPr>
              <w:t>.</w:t>
            </w:r>
          </w:p>
        </w:tc>
        <w:tc>
          <w:tcPr>
            <w:tcW w:w="496" w:type="dxa"/>
          </w:tcPr>
          <w:p w:rsidR="00846FBB" w:rsidRPr="00846FBB" w:rsidRDefault="00846FBB" w:rsidP="0072130C">
            <w:pPr>
              <w:jc w:val="both"/>
              <w:rPr>
                <w:rFonts w:ascii="Times New Roman" w:hAnsi="Times New Roman"/>
                <w:b/>
                <w:sz w:val="20"/>
                <w:szCs w:val="20"/>
              </w:rPr>
            </w:pPr>
            <w:proofErr w:type="spellStart"/>
            <w:r w:rsidRPr="00846FBB">
              <w:rPr>
                <w:rFonts w:ascii="Times New Roman" w:hAnsi="Times New Roman"/>
                <w:sz w:val="20"/>
                <w:szCs w:val="20"/>
              </w:rPr>
              <w:t>к.г</w:t>
            </w:r>
            <w:proofErr w:type="spellEnd"/>
            <w:r w:rsidRPr="00846FBB">
              <w:rPr>
                <w:rFonts w:ascii="Times New Roman" w:hAnsi="Times New Roman"/>
                <w:sz w:val="20"/>
                <w:szCs w:val="20"/>
              </w:rPr>
              <w:t>.</w:t>
            </w:r>
          </w:p>
        </w:tc>
        <w:tc>
          <w:tcPr>
            <w:tcW w:w="506" w:type="dxa"/>
          </w:tcPr>
          <w:p w:rsidR="00846FBB" w:rsidRPr="00846FBB" w:rsidRDefault="00846FBB" w:rsidP="0072130C">
            <w:pPr>
              <w:spacing w:line="276" w:lineRule="auto"/>
              <w:jc w:val="both"/>
              <w:rPr>
                <w:rFonts w:ascii="Times New Roman" w:hAnsi="Times New Roman"/>
                <w:b/>
                <w:sz w:val="20"/>
                <w:szCs w:val="20"/>
              </w:rPr>
            </w:pPr>
            <w:proofErr w:type="spellStart"/>
            <w:r w:rsidRPr="00846FBB">
              <w:rPr>
                <w:rFonts w:ascii="Times New Roman" w:hAnsi="Times New Roman"/>
                <w:sz w:val="20"/>
                <w:szCs w:val="20"/>
              </w:rPr>
              <w:t>н.</w:t>
            </w:r>
            <w:proofErr w:type="gramStart"/>
            <w:r w:rsidRPr="00846FBB">
              <w:rPr>
                <w:rFonts w:ascii="Times New Roman" w:hAnsi="Times New Roman"/>
                <w:sz w:val="20"/>
                <w:szCs w:val="20"/>
              </w:rPr>
              <w:t>г</w:t>
            </w:r>
            <w:proofErr w:type="spellEnd"/>
            <w:proofErr w:type="gramEnd"/>
            <w:r w:rsidRPr="00846FBB">
              <w:rPr>
                <w:rFonts w:ascii="Times New Roman" w:hAnsi="Times New Roman"/>
                <w:sz w:val="20"/>
                <w:szCs w:val="20"/>
              </w:rPr>
              <w:t>.</w:t>
            </w:r>
          </w:p>
        </w:tc>
        <w:tc>
          <w:tcPr>
            <w:tcW w:w="496" w:type="dxa"/>
          </w:tcPr>
          <w:p w:rsidR="00846FBB" w:rsidRPr="00846FBB" w:rsidRDefault="00846FBB" w:rsidP="0072130C">
            <w:pPr>
              <w:jc w:val="both"/>
              <w:rPr>
                <w:rFonts w:ascii="Times New Roman" w:hAnsi="Times New Roman"/>
                <w:b/>
                <w:sz w:val="20"/>
                <w:szCs w:val="20"/>
              </w:rPr>
            </w:pPr>
            <w:proofErr w:type="spellStart"/>
            <w:r w:rsidRPr="00846FBB">
              <w:rPr>
                <w:rFonts w:ascii="Times New Roman" w:hAnsi="Times New Roman"/>
                <w:sz w:val="20"/>
                <w:szCs w:val="20"/>
              </w:rPr>
              <w:t>к.г</w:t>
            </w:r>
            <w:proofErr w:type="spellEnd"/>
            <w:r w:rsidRPr="00846FBB">
              <w:rPr>
                <w:rFonts w:ascii="Times New Roman" w:hAnsi="Times New Roman"/>
                <w:sz w:val="20"/>
                <w:szCs w:val="20"/>
              </w:rPr>
              <w:t>.</w:t>
            </w:r>
          </w:p>
        </w:tc>
        <w:tc>
          <w:tcPr>
            <w:tcW w:w="506" w:type="dxa"/>
          </w:tcPr>
          <w:p w:rsidR="00846FBB" w:rsidRPr="00846FBB" w:rsidRDefault="00846FBB" w:rsidP="0072130C">
            <w:pPr>
              <w:spacing w:line="276" w:lineRule="auto"/>
              <w:jc w:val="both"/>
              <w:rPr>
                <w:rFonts w:ascii="Times New Roman" w:hAnsi="Times New Roman"/>
                <w:b/>
                <w:sz w:val="20"/>
                <w:szCs w:val="20"/>
              </w:rPr>
            </w:pPr>
            <w:proofErr w:type="spellStart"/>
            <w:r w:rsidRPr="00846FBB">
              <w:rPr>
                <w:rFonts w:ascii="Times New Roman" w:hAnsi="Times New Roman"/>
                <w:sz w:val="20"/>
                <w:szCs w:val="20"/>
              </w:rPr>
              <w:t>н.</w:t>
            </w:r>
            <w:proofErr w:type="gramStart"/>
            <w:r w:rsidRPr="00846FBB">
              <w:rPr>
                <w:rFonts w:ascii="Times New Roman" w:hAnsi="Times New Roman"/>
                <w:sz w:val="20"/>
                <w:szCs w:val="20"/>
              </w:rPr>
              <w:t>г</w:t>
            </w:r>
            <w:proofErr w:type="spellEnd"/>
            <w:proofErr w:type="gramEnd"/>
            <w:r w:rsidRPr="00846FBB">
              <w:rPr>
                <w:rFonts w:ascii="Times New Roman" w:hAnsi="Times New Roman"/>
                <w:sz w:val="20"/>
                <w:szCs w:val="20"/>
              </w:rPr>
              <w:t>.</w:t>
            </w:r>
          </w:p>
        </w:tc>
        <w:tc>
          <w:tcPr>
            <w:tcW w:w="496" w:type="dxa"/>
          </w:tcPr>
          <w:p w:rsidR="00846FBB" w:rsidRPr="00846FBB" w:rsidRDefault="00846FBB" w:rsidP="0072130C">
            <w:pPr>
              <w:jc w:val="both"/>
              <w:rPr>
                <w:rFonts w:ascii="Times New Roman" w:hAnsi="Times New Roman"/>
                <w:b/>
                <w:sz w:val="20"/>
                <w:szCs w:val="20"/>
              </w:rPr>
            </w:pPr>
            <w:proofErr w:type="spellStart"/>
            <w:r w:rsidRPr="00846FBB">
              <w:rPr>
                <w:rFonts w:ascii="Times New Roman" w:hAnsi="Times New Roman"/>
                <w:sz w:val="20"/>
                <w:szCs w:val="20"/>
              </w:rPr>
              <w:t>к.г</w:t>
            </w:r>
            <w:proofErr w:type="spellEnd"/>
            <w:r w:rsidRPr="00846FBB">
              <w:rPr>
                <w:rFonts w:ascii="Times New Roman" w:hAnsi="Times New Roman"/>
                <w:sz w:val="20"/>
                <w:szCs w:val="20"/>
              </w:rPr>
              <w:t>.</w:t>
            </w:r>
          </w:p>
        </w:tc>
        <w:tc>
          <w:tcPr>
            <w:tcW w:w="506" w:type="dxa"/>
          </w:tcPr>
          <w:p w:rsidR="00846FBB" w:rsidRPr="00846FBB" w:rsidRDefault="00846FBB" w:rsidP="0072130C">
            <w:pPr>
              <w:spacing w:line="276" w:lineRule="auto"/>
              <w:jc w:val="both"/>
              <w:rPr>
                <w:rFonts w:ascii="Times New Roman" w:hAnsi="Times New Roman"/>
                <w:b/>
                <w:sz w:val="20"/>
                <w:szCs w:val="20"/>
              </w:rPr>
            </w:pPr>
            <w:proofErr w:type="spellStart"/>
            <w:r w:rsidRPr="00846FBB">
              <w:rPr>
                <w:rFonts w:ascii="Times New Roman" w:hAnsi="Times New Roman"/>
                <w:sz w:val="20"/>
                <w:szCs w:val="20"/>
              </w:rPr>
              <w:t>н.</w:t>
            </w:r>
            <w:proofErr w:type="gramStart"/>
            <w:r w:rsidRPr="00846FBB">
              <w:rPr>
                <w:rFonts w:ascii="Times New Roman" w:hAnsi="Times New Roman"/>
                <w:sz w:val="20"/>
                <w:szCs w:val="20"/>
              </w:rPr>
              <w:t>г</w:t>
            </w:r>
            <w:proofErr w:type="spellEnd"/>
            <w:proofErr w:type="gramEnd"/>
            <w:r w:rsidRPr="00846FBB">
              <w:rPr>
                <w:rFonts w:ascii="Times New Roman" w:hAnsi="Times New Roman"/>
                <w:sz w:val="20"/>
                <w:szCs w:val="20"/>
              </w:rPr>
              <w:t>.</w:t>
            </w:r>
          </w:p>
        </w:tc>
        <w:tc>
          <w:tcPr>
            <w:tcW w:w="496" w:type="dxa"/>
          </w:tcPr>
          <w:p w:rsidR="00846FBB" w:rsidRPr="00846FBB" w:rsidRDefault="00846FBB" w:rsidP="0072130C">
            <w:pPr>
              <w:jc w:val="both"/>
              <w:rPr>
                <w:rFonts w:ascii="Times New Roman" w:hAnsi="Times New Roman"/>
                <w:b/>
                <w:sz w:val="20"/>
                <w:szCs w:val="20"/>
              </w:rPr>
            </w:pPr>
            <w:proofErr w:type="spellStart"/>
            <w:r w:rsidRPr="00846FBB">
              <w:rPr>
                <w:rFonts w:ascii="Times New Roman" w:hAnsi="Times New Roman"/>
                <w:sz w:val="20"/>
                <w:szCs w:val="20"/>
              </w:rPr>
              <w:t>к.г</w:t>
            </w:r>
            <w:proofErr w:type="spellEnd"/>
            <w:r w:rsidRPr="00846FBB">
              <w:rPr>
                <w:rFonts w:ascii="Times New Roman" w:hAnsi="Times New Roman"/>
                <w:sz w:val="20"/>
                <w:szCs w:val="20"/>
              </w:rPr>
              <w:t>.</w:t>
            </w:r>
          </w:p>
        </w:tc>
        <w:tc>
          <w:tcPr>
            <w:tcW w:w="506" w:type="dxa"/>
          </w:tcPr>
          <w:p w:rsidR="00846FBB" w:rsidRPr="001A1AB9" w:rsidRDefault="00846FBB" w:rsidP="0072130C">
            <w:pPr>
              <w:jc w:val="both"/>
              <w:rPr>
                <w:rFonts w:ascii="Times New Roman" w:hAnsi="Times New Roman"/>
                <w:b/>
                <w:sz w:val="24"/>
                <w:szCs w:val="24"/>
              </w:rPr>
            </w:pPr>
            <w:proofErr w:type="spellStart"/>
            <w:r w:rsidRPr="00846FBB">
              <w:rPr>
                <w:rFonts w:ascii="Times New Roman" w:hAnsi="Times New Roman"/>
                <w:sz w:val="20"/>
                <w:szCs w:val="20"/>
              </w:rPr>
              <w:t>н.</w:t>
            </w:r>
            <w:proofErr w:type="gramStart"/>
            <w:r w:rsidRPr="00846FBB">
              <w:rPr>
                <w:rFonts w:ascii="Times New Roman" w:hAnsi="Times New Roman"/>
                <w:sz w:val="20"/>
                <w:szCs w:val="20"/>
              </w:rPr>
              <w:t>г</w:t>
            </w:r>
            <w:proofErr w:type="spellEnd"/>
            <w:proofErr w:type="gramEnd"/>
            <w:r w:rsidRPr="00846FBB">
              <w:rPr>
                <w:rFonts w:ascii="Times New Roman" w:hAnsi="Times New Roman"/>
                <w:sz w:val="20"/>
                <w:szCs w:val="20"/>
              </w:rPr>
              <w:t>.</w:t>
            </w:r>
          </w:p>
        </w:tc>
        <w:tc>
          <w:tcPr>
            <w:tcW w:w="496" w:type="dxa"/>
          </w:tcPr>
          <w:p w:rsidR="00846FBB" w:rsidRPr="001A1AB9" w:rsidRDefault="00846FBB" w:rsidP="0072130C">
            <w:pPr>
              <w:jc w:val="both"/>
              <w:rPr>
                <w:rFonts w:ascii="Times New Roman" w:hAnsi="Times New Roman"/>
                <w:b/>
                <w:sz w:val="24"/>
                <w:szCs w:val="24"/>
              </w:rPr>
            </w:pPr>
            <w:proofErr w:type="spellStart"/>
            <w:r w:rsidRPr="00846FBB">
              <w:rPr>
                <w:rFonts w:ascii="Times New Roman" w:hAnsi="Times New Roman"/>
                <w:sz w:val="20"/>
                <w:szCs w:val="20"/>
              </w:rPr>
              <w:t>к.г</w:t>
            </w:r>
            <w:proofErr w:type="spellEnd"/>
            <w:r w:rsidRPr="00846FBB">
              <w:rPr>
                <w:rFonts w:ascii="Times New Roman" w:hAnsi="Times New Roman"/>
                <w:sz w:val="20"/>
                <w:szCs w:val="20"/>
              </w:rPr>
              <w:t>.</w:t>
            </w:r>
          </w:p>
        </w:tc>
      </w:tr>
      <w:tr w:rsidR="00846FBB" w:rsidRPr="001A1AB9" w:rsidTr="00FB7F00">
        <w:tc>
          <w:tcPr>
            <w:tcW w:w="567" w:type="dxa"/>
          </w:tcPr>
          <w:p w:rsidR="00846FBB" w:rsidRPr="001A1AB9" w:rsidRDefault="00846FBB" w:rsidP="0072130C">
            <w:pPr>
              <w:spacing w:line="276" w:lineRule="auto"/>
              <w:jc w:val="both"/>
              <w:rPr>
                <w:rFonts w:ascii="Times New Roman" w:hAnsi="Times New Roman"/>
                <w:sz w:val="24"/>
                <w:szCs w:val="24"/>
              </w:rPr>
            </w:pPr>
            <w:r w:rsidRPr="001A1AB9">
              <w:rPr>
                <w:rFonts w:ascii="Times New Roman" w:hAnsi="Times New Roman"/>
                <w:sz w:val="24"/>
                <w:szCs w:val="24"/>
              </w:rPr>
              <w:t>1.</w:t>
            </w:r>
          </w:p>
        </w:tc>
        <w:tc>
          <w:tcPr>
            <w:tcW w:w="1746" w:type="dxa"/>
          </w:tcPr>
          <w:p w:rsidR="00846FBB" w:rsidRPr="001A1AB9" w:rsidRDefault="00FB7F00" w:rsidP="0072130C">
            <w:pPr>
              <w:spacing w:line="276" w:lineRule="auto"/>
              <w:jc w:val="both"/>
              <w:rPr>
                <w:rFonts w:ascii="Times New Roman" w:hAnsi="Times New Roman"/>
                <w:sz w:val="24"/>
                <w:szCs w:val="24"/>
              </w:rPr>
            </w:pPr>
            <w:proofErr w:type="spellStart"/>
            <w:r>
              <w:rPr>
                <w:rFonts w:ascii="Times New Roman" w:hAnsi="Times New Roman"/>
                <w:sz w:val="24"/>
                <w:szCs w:val="24"/>
              </w:rPr>
              <w:t>Зяблов</w:t>
            </w:r>
            <w:proofErr w:type="spellEnd"/>
            <w:r>
              <w:rPr>
                <w:rFonts w:ascii="Times New Roman" w:hAnsi="Times New Roman"/>
                <w:sz w:val="24"/>
                <w:szCs w:val="24"/>
              </w:rPr>
              <w:t xml:space="preserve"> Евгений</w:t>
            </w: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502"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ED56BC" w:rsidRDefault="00846FBB" w:rsidP="0072130C">
            <w:pPr>
              <w:spacing w:line="276" w:lineRule="auto"/>
              <w:jc w:val="both"/>
              <w:rPr>
                <w:rFonts w:ascii="Times New Roman" w:hAnsi="Times New Roman"/>
                <w:sz w:val="20"/>
                <w:szCs w:val="20"/>
              </w:rPr>
            </w:pPr>
          </w:p>
        </w:tc>
        <w:tc>
          <w:tcPr>
            <w:tcW w:w="496" w:type="dxa"/>
          </w:tcPr>
          <w:p w:rsidR="00846FBB" w:rsidRPr="00ED56BC" w:rsidRDefault="00846FBB" w:rsidP="0072130C">
            <w:pPr>
              <w:spacing w:line="276" w:lineRule="auto"/>
              <w:jc w:val="both"/>
              <w:rPr>
                <w:rFonts w:ascii="Times New Roman" w:hAnsi="Times New Roman"/>
                <w:sz w:val="20"/>
                <w:szCs w:val="20"/>
              </w:rPr>
            </w:pPr>
          </w:p>
        </w:tc>
      </w:tr>
      <w:tr w:rsidR="00846FBB" w:rsidRPr="001A1AB9" w:rsidTr="00FB7F00">
        <w:tc>
          <w:tcPr>
            <w:tcW w:w="567" w:type="dxa"/>
          </w:tcPr>
          <w:p w:rsidR="00846FBB" w:rsidRPr="001A1AB9" w:rsidRDefault="00846FBB" w:rsidP="0072130C">
            <w:pPr>
              <w:spacing w:line="276" w:lineRule="auto"/>
              <w:jc w:val="both"/>
              <w:rPr>
                <w:rFonts w:ascii="Times New Roman" w:hAnsi="Times New Roman"/>
                <w:sz w:val="24"/>
                <w:szCs w:val="24"/>
              </w:rPr>
            </w:pPr>
            <w:r w:rsidRPr="001A1AB9">
              <w:rPr>
                <w:rFonts w:ascii="Times New Roman" w:hAnsi="Times New Roman"/>
                <w:sz w:val="24"/>
                <w:szCs w:val="24"/>
              </w:rPr>
              <w:t>2.</w:t>
            </w:r>
          </w:p>
        </w:tc>
        <w:tc>
          <w:tcPr>
            <w:tcW w:w="1746" w:type="dxa"/>
          </w:tcPr>
          <w:p w:rsidR="00846FBB" w:rsidRPr="001A1AB9" w:rsidRDefault="00FB7F00" w:rsidP="0072130C">
            <w:pPr>
              <w:spacing w:line="276" w:lineRule="auto"/>
              <w:jc w:val="both"/>
              <w:rPr>
                <w:rFonts w:ascii="Times New Roman" w:hAnsi="Times New Roman"/>
                <w:sz w:val="24"/>
                <w:szCs w:val="24"/>
              </w:rPr>
            </w:pPr>
            <w:r>
              <w:rPr>
                <w:rFonts w:ascii="Times New Roman" w:hAnsi="Times New Roman"/>
                <w:sz w:val="24"/>
                <w:szCs w:val="24"/>
              </w:rPr>
              <w:t>Кобылин Алексей</w:t>
            </w: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502"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ED56BC" w:rsidRDefault="00846FBB" w:rsidP="0072130C">
            <w:pPr>
              <w:spacing w:line="276" w:lineRule="auto"/>
              <w:jc w:val="both"/>
              <w:rPr>
                <w:rFonts w:ascii="Times New Roman" w:hAnsi="Times New Roman"/>
                <w:sz w:val="20"/>
                <w:szCs w:val="20"/>
              </w:rPr>
            </w:pPr>
          </w:p>
        </w:tc>
        <w:tc>
          <w:tcPr>
            <w:tcW w:w="496" w:type="dxa"/>
          </w:tcPr>
          <w:p w:rsidR="00846FBB" w:rsidRPr="00ED56BC" w:rsidRDefault="00846FBB" w:rsidP="0072130C">
            <w:pPr>
              <w:spacing w:line="276" w:lineRule="auto"/>
              <w:jc w:val="both"/>
              <w:rPr>
                <w:rFonts w:ascii="Times New Roman" w:hAnsi="Times New Roman"/>
                <w:sz w:val="20"/>
                <w:szCs w:val="20"/>
              </w:rPr>
            </w:pPr>
          </w:p>
        </w:tc>
      </w:tr>
      <w:tr w:rsidR="00846FBB" w:rsidRPr="001A1AB9" w:rsidTr="00FB7F00">
        <w:tc>
          <w:tcPr>
            <w:tcW w:w="567" w:type="dxa"/>
          </w:tcPr>
          <w:p w:rsidR="00846FBB" w:rsidRPr="001A1AB9" w:rsidRDefault="00846FBB" w:rsidP="0072130C">
            <w:pPr>
              <w:spacing w:line="276" w:lineRule="auto"/>
              <w:jc w:val="both"/>
              <w:rPr>
                <w:rFonts w:ascii="Times New Roman" w:hAnsi="Times New Roman"/>
                <w:sz w:val="24"/>
                <w:szCs w:val="24"/>
              </w:rPr>
            </w:pPr>
            <w:r w:rsidRPr="001A1AB9">
              <w:rPr>
                <w:rFonts w:ascii="Times New Roman" w:hAnsi="Times New Roman"/>
                <w:sz w:val="24"/>
                <w:szCs w:val="24"/>
              </w:rPr>
              <w:t>3.</w:t>
            </w:r>
          </w:p>
        </w:tc>
        <w:tc>
          <w:tcPr>
            <w:tcW w:w="1746" w:type="dxa"/>
          </w:tcPr>
          <w:p w:rsidR="00846FBB" w:rsidRPr="001A1AB9" w:rsidRDefault="00FB7F00" w:rsidP="0072130C">
            <w:pPr>
              <w:spacing w:line="276" w:lineRule="auto"/>
              <w:jc w:val="both"/>
              <w:rPr>
                <w:rFonts w:ascii="Times New Roman" w:hAnsi="Times New Roman"/>
                <w:sz w:val="24"/>
                <w:szCs w:val="24"/>
              </w:rPr>
            </w:pPr>
            <w:r>
              <w:rPr>
                <w:rFonts w:ascii="Times New Roman" w:hAnsi="Times New Roman"/>
                <w:sz w:val="24"/>
                <w:szCs w:val="24"/>
              </w:rPr>
              <w:t>Косякова Алеся</w:t>
            </w: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502"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ED56BC" w:rsidRDefault="00846FBB" w:rsidP="0072130C">
            <w:pPr>
              <w:spacing w:line="276" w:lineRule="auto"/>
              <w:jc w:val="both"/>
              <w:rPr>
                <w:rFonts w:ascii="Times New Roman" w:hAnsi="Times New Roman"/>
                <w:sz w:val="20"/>
                <w:szCs w:val="20"/>
              </w:rPr>
            </w:pPr>
          </w:p>
        </w:tc>
        <w:tc>
          <w:tcPr>
            <w:tcW w:w="496" w:type="dxa"/>
          </w:tcPr>
          <w:p w:rsidR="00846FBB" w:rsidRPr="00ED56BC" w:rsidRDefault="00846FBB" w:rsidP="0072130C">
            <w:pPr>
              <w:spacing w:line="276" w:lineRule="auto"/>
              <w:jc w:val="both"/>
              <w:rPr>
                <w:rFonts w:ascii="Times New Roman" w:hAnsi="Times New Roman"/>
                <w:sz w:val="20"/>
                <w:szCs w:val="20"/>
              </w:rPr>
            </w:pPr>
          </w:p>
        </w:tc>
      </w:tr>
      <w:tr w:rsidR="00846FBB" w:rsidRPr="001A1AB9" w:rsidTr="00FB7F00">
        <w:tc>
          <w:tcPr>
            <w:tcW w:w="567" w:type="dxa"/>
          </w:tcPr>
          <w:p w:rsidR="00846FBB" w:rsidRPr="001A1AB9" w:rsidRDefault="00846FBB" w:rsidP="0072130C">
            <w:pPr>
              <w:spacing w:line="276" w:lineRule="auto"/>
              <w:jc w:val="both"/>
              <w:rPr>
                <w:rFonts w:ascii="Times New Roman" w:hAnsi="Times New Roman"/>
                <w:sz w:val="24"/>
                <w:szCs w:val="24"/>
              </w:rPr>
            </w:pPr>
            <w:r w:rsidRPr="001A1AB9">
              <w:rPr>
                <w:rFonts w:ascii="Times New Roman" w:hAnsi="Times New Roman"/>
                <w:sz w:val="24"/>
                <w:szCs w:val="24"/>
              </w:rPr>
              <w:t>4.</w:t>
            </w:r>
          </w:p>
        </w:tc>
        <w:tc>
          <w:tcPr>
            <w:tcW w:w="1746" w:type="dxa"/>
          </w:tcPr>
          <w:p w:rsidR="00846FBB" w:rsidRPr="001A1AB9" w:rsidRDefault="00FB7F00" w:rsidP="0072130C">
            <w:pPr>
              <w:spacing w:line="276" w:lineRule="auto"/>
              <w:jc w:val="both"/>
              <w:rPr>
                <w:rFonts w:ascii="Times New Roman" w:hAnsi="Times New Roman"/>
                <w:sz w:val="24"/>
                <w:szCs w:val="24"/>
              </w:rPr>
            </w:pPr>
            <w:proofErr w:type="spellStart"/>
            <w:r>
              <w:rPr>
                <w:rFonts w:ascii="Times New Roman" w:hAnsi="Times New Roman"/>
                <w:sz w:val="24"/>
                <w:szCs w:val="24"/>
              </w:rPr>
              <w:t>Котелович</w:t>
            </w:r>
            <w:proofErr w:type="spellEnd"/>
            <w:r>
              <w:rPr>
                <w:rFonts w:ascii="Times New Roman" w:hAnsi="Times New Roman"/>
                <w:sz w:val="24"/>
                <w:szCs w:val="24"/>
              </w:rPr>
              <w:t xml:space="preserve"> Ярослав</w:t>
            </w: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502"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ED56BC" w:rsidRDefault="00846FBB" w:rsidP="0072130C">
            <w:pPr>
              <w:spacing w:line="276" w:lineRule="auto"/>
              <w:jc w:val="both"/>
              <w:rPr>
                <w:rFonts w:ascii="Times New Roman" w:hAnsi="Times New Roman"/>
                <w:sz w:val="20"/>
                <w:szCs w:val="20"/>
              </w:rPr>
            </w:pPr>
          </w:p>
        </w:tc>
        <w:tc>
          <w:tcPr>
            <w:tcW w:w="496" w:type="dxa"/>
          </w:tcPr>
          <w:p w:rsidR="00846FBB" w:rsidRPr="00ED56BC" w:rsidRDefault="00846FBB" w:rsidP="0072130C">
            <w:pPr>
              <w:spacing w:line="276" w:lineRule="auto"/>
              <w:jc w:val="both"/>
              <w:rPr>
                <w:rFonts w:ascii="Times New Roman" w:hAnsi="Times New Roman"/>
                <w:sz w:val="20"/>
                <w:szCs w:val="20"/>
              </w:rPr>
            </w:pPr>
          </w:p>
        </w:tc>
      </w:tr>
      <w:tr w:rsidR="00846FBB" w:rsidRPr="001A1AB9" w:rsidTr="00FB7F00">
        <w:tc>
          <w:tcPr>
            <w:tcW w:w="567" w:type="dxa"/>
          </w:tcPr>
          <w:p w:rsidR="00846FBB" w:rsidRPr="001A1AB9" w:rsidRDefault="00846FBB" w:rsidP="0072130C">
            <w:pPr>
              <w:spacing w:line="276" w:lineRule="auto"/>
              <w:jc w:val="both"/>
              <w:rPr>
                <w:rFonts w:ascii="Times New Roman" w:hAnsi="Times New Roman"/>
                <w:sz w:val="24"/>
                <w:szCs w:val="24"/>
              </w:rPr>
            </w:pPr>
            <w:r w:rsidRPr="001A1AB9">
              <w:rPr>
                <w:rFonts w:ascii="Times New Roman" w:hAnsi="Times New Roman"/>
                <w:sz w:val="24"/>
                <w:szCs w:val="24"/>
              </w:rPr>
              <w:t>5.</w:t>
            </w:r>
          </w:p>
        </w:tc>
        <w:tc>
          <w:tcPr>
            <w:tcW w:w="1746" w:type="dxa"/>
          </w:tcPr>
          <w:p w:rsidR="00846FBB" w:rsidRPr="001A1AB9" w:rsidRDefault="00FB7F00" w:rsidP="0072130C">
            <w:pPr>
              <w:spacing w:line="276" w:lineRule="auto"/>
              <w:jc w:val="both"/>
              <w:rPr>
                <w:rFonts w:ascii="Times New Roman" w:hAnsi="Times New Roman"/>
                <w:sz w:val="24"/>
                <w:szCs w:val="24"/>
              </w:rPr>
            </w:pPr>
            <w:proofErr w:type="spellStart"/>
            <w:r>
              <w:rPr>
                <w:rFonts w:ascii="Times New Roman" w:hAnsi="Times New Roman"/>
                <w:sz w:val="24"/>
                <w:szCs w:val="24"/>
              </w:rPr>
              <w:t>Овчинникова</w:t>
            </w:r>
            <w:proofErr w:type="spellEnd"/>
            <w:r>
              <w:rPr>
                <w:rFonts w:ascii="Times New Roman" w:hAnsi="Times New Roman"/>
                <w:sz w:val="24"/>
                <w:szCs w:val="24"/>
              </w:rPr>
              <w:t xml:space="preserve"> Валерия</w:t>
            </w: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502"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ED56BC" w:rsidRDefault="00846FBB" w:rsidP="0072130C">
            <w:pPr>
              <w:spacing w:line="276" w:lineRule="auto"/>
              <w:jc w:val="both"/>
              <w:rPr>
                <w:rFonts w:ascii="Times New Roman" w:hAnsi="Times New Roman"/>
                <w:sz w:val="20"/>
                <w:szCs w:val="20"/>
              </w:rPr>
            </w:pPr>
          </w:p>
        </w:tc>
        <w:tc>
          <w:tcPr>
            <w:tcW w:w="496" w:type="dxa"/>
          </w:tcPr>
          <w:p w:rsidR="00846FBB" w:rsidRPr="00ED56BC" w:rsidRDefault="00846FBB" w:rsidP="0072130C">
            <w:pPr>
              <w:spacing w:line="276" w:lineRule="auto"/>
              <w:jc w:val="both"/>
              <w:rPr>
                <w:rFonts w:ascii="Times New Roman" w:hAnsi="Times New Roman"/>
                <w:sz w:val="20"/>
                <w:szCs w:val="20"/>
              </w:rPr>
            </w:pPr>
          </w:p>
        </w:tc>
      </w:tr>
      <w:tr w:rsidR="00846FBB" w:rsidRPr="001A1AB9" w:rsidTr="00FB7F00">
        <w:tc>
          <w:tcPr>
            <w:tcW w:w="567" w:type="dxa"/>
          </w:tcPr>
          <w:p w:rsidR="00846FBB" w:rsidRPr="001A1AB9" w:rsidRDefault="00846FBB" w:rsidP="0072130C">
            <w:pPr>
              <w:spacing w:line="276" w:lineRule="auto"/>
              <w:jc w:val="both"/>
              <w:rPr>
                <w:rFonts w:ascii="Times New Roman" w:hAnsi="Times New Roman"/>
                <w:sz w:val="24"/>
                <w:szCs w:val="24"/>
              </w:rPr>
            </w:pPr>
            <w:r w:rsidRPr="001A1AB9">
              <w:rPr>
                <w:rFonts w:ascii="Times New Roman" w:hAnsi="Times New Roman"/>
                <w:sz w:val="24"/>
                <w:szCs w:val="24"/>
              </w:rPr>
              <w:t>6.</w:t>
            </w:r>
          </w:p>
        </w:tc>
        <w:tc>
          <w:tcPr>
            <w:tcW w:w="1746" w:type="dxa"/>
          </w:tcPr>
          <w:p w:rsidR="00846FBB" w:rsidRPr="001A1AB9" w:rsidRDefault="00FB7F00" w:rsidP="0072130C">
            <w:pPr>
              <w:spacing w:line="276" w:lineRule="auto"/>
              <w:jc w:val="both"/>
              <w:rPr>
                <w:rFonts w:ascii="Times New Roman" w:hAnsi="Times New Roman"/>
                <w:sz w:val="24"/>
                <w:szCs w:val="24"/>
              </w:rPr>
            </w:pPr>
            <w:r>
              <w:rPr>
                <w:rFonts w:ascii="Times New Roman" w:hAnsi="Times New Roman"/>
                <w:sz w:val="24"/>
                <w:szCs w:val="24"/>
              </w:rPr>
              <w:t>Петросян Каролина</w:t>
            </w: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502"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ED56BC" w:rsidRDefault="00846FBB" w:rsidP="0072130C">
            <w:pPr>
              <w:spacing w:line="276" w:lineRule="auto"/>
              <w:jc w:val="both"/>
              <w:rPr>
                <w:rFonts w:ascii="Times New Roman" w:hAnsi="Times New Roman"/>
                <w:sz w:val="20"/>
                <w:szCs w:val="20"/>
              </w:rPr>
            </w:pPr>
          </w:p>
        </w:tc>
        <w:tc>
          <w:tcPr>
            <w:tcW w:w="496" w:type="dxa"/>
          </w:tcPr>
          <w:p w:rsidR="00846FBB" w:rsidRPr="00ED56BC" w:rsidRDefault="00846FBB" w:rsidP="0072130C">
            <w:pPr>
              <w:spacing w:line="276" w:lineRule="auto"/>
              <w:jc w:val="both"/>
              <w:rPr>
                <w:rFonts w:ascii="Times New Roman" w:hAnsi="Times New Roman"/>
                <w:sz w:val="20"/>
                <w:szCs w:val="20"/>
              </w:rPr>
            </w:pPr>
          </w:p>
        </w:tc>
      </w:tr>
      <w:tr w:rsidR="00846FBB" w:rsidRPr="001A1AB9" w:rsidTr="00FB7F00">
        <w:tc>
          <w:tcPr>
            <w:tcW w:w="567" w:type="dxa"/>
          </w:tcPr>
          <w:p w:rsidR="00846FBB" w:rsidRPr="001A1AB9" w:rsidRDefault="00846FBB" w:rsidP="0072130C">
            <w:pPr>
              <w:spacing w:line="276" w:lineRule="auto"/>
              <w:jc w:val="both"/>
              <w:rPr>
                <w:rFonts w:ascii="Times New Roman" w:hAnsi="Times New Roman"/>
                <w:sz w:val="24"/>
                <w:szCs w:val="24"/>
              </w:rPr>
            </w:pPr>
            <w:r w:rsidRPr="001A1AB9">
              <w:rPr>
                <w:rFonts w:ascii="Times New Roman" w:hAnsi="Times New Roman"/>
                <w:sz w:val="24"/>
                <w:szCs w:val="24"/>
              </w:rPr>
              <w:t>7.</w:t>
            </w:r>
          </w:p>
        </w:tc>
        <w:tc>
          <w:tcPr>
            <w:tcW w:w="1746" w:type="dxa"/>
          </w:tcPr>
          <w:p w:rsidR="00846FBB" w:rsidRPr="001A1AB9" w:rsidRDefault="00FB7F00" w:rsidP="0072130C">
            <w:pPr>
              <w:spacing w:line="276" w:lineRule="auto"/>
              <w:jc w:val="both"/>
              <w:rPr>
                <w:rFonts w:ascii="Times New Roman" w:hAnsi="Times New Roman"/>
                <w:sz w:val="24"/>
                <w:szCs w:val="24"/>
              </w:rPr>
            </w:pPr>
            <w:r>
              <w:rPr>
                <w:rFonts w:ascii="Times New Roman" w:hAnsi="Times New Roman"/>
                <w:sz w:val="24"/>
                <w:szCs w:val="24"/>
              </w:rPr>
              <w:t>Сорокина Дарья</w:t>
            </w: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502"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ED56BC" w:rsidRDefault="00846FBB" w:rsidP="0072130C">
            <w:pPr>
              <w:spacing w:line="276" w:lineRule="auto"/>
              <w:jc w:val="both"/>
              <w:rPr>
                <w:rFonts w:ascii="Times New Roman" w:hAnsi="Times New Roman"/>
                <w:sz w:val="20"/>
                <w:szCs w:val="20"/>
              </w:rPr>
            </w:pPr>
          </w:p>
        </w:tc>
        <w:tc>
          <w:tcPr>
            <w:tcW w:w="496" w:type="dxa"/>
          </w:tcPr>
          <w:p w:rsidR="00846FBB" w:rsidRPr="00ED56BC" w:rsidRDefault="00846FBB" w:rsidP="0072130C">
            <w:pPr>
              <w:spacing w:line="276" w:lineRule="auto"/>
              <w:jc w:val="both"/>
              <w:rPr>
                <w:rFonts w:ascii="Times New Roman" w:hAnsi="Times New Roman"/>
                <w:sz w:val="20"/>
                <w:szCs w:val="20"/>
              </w:rPr>
            </w:pPr>
          </w:p>
        </w:tc>
      </w:tr>
      <w:tr w:rsidR="00846FBB" w:rsidRPr="001A1AB9" w:rsidTr="00FB7F00">
        <w:tc>
          <w:tcPr>
            <w:tcW w:w="567" w:type="dxa"/>
          </w:tcPr>
          <w:p w:rsidR="00846FBB" w:rsidRPr="001A1AB9" w:rsidRDefault="00846FBB" w:rsidP="0072130C">
            <w:pPr>
              <w:spacing w:line="276" w:lineRule="auto"/>
              <w:jc w:val="both"/>
              <w:rPr>
                <w:rFonts w:ascii="Times New Roman" w:hAnsi="Times New Roman"/>
                <w:sz w:val="24"/>
                <w:szCs w:val="24"/>
              </w:rPr>
            </w:pPr>
            <w:r w:rsidRPr="001A1AB9">
              <w:rPr>
                <w:rFonts w:ascii="Times New Roman" w:hAnsi="Times New Roman"/>
                <w:sz w:val="24"/>
                <w:szCs w:val="24"/>
              </w:rPr>
              <w:t>8.</w:t>
            </w:r>
          </w:p>
        </w:tc>
        <w:tc>
          <w:tcPr>
            <w:tcW w:w="1746" w:type="dxa"/>
          </w:tcPr>
          <w:p w:rsidR="00846FBB" w:rsidRPr="001A1AB9" w:rsidRDefault="00FB7F00" w:rsidP="0072130C">
            <w:pPr>
              <w:spacing w:line="276" w:lineRule="auto"/>
              <w:jc w:val="both"/>
              <w:rPr>
                <w:rFonts w:ascii="Times New Roman" w:hAnsi="Times New Roman"/>
                <w:sz w:val="24"/>
                <w:szCs w:val="24"/>
              </w:rPr>
            </w:pPr>
            <w:r>
              <w:rPr>
                <w:rFonts w:ascii="Times New Roman" w:hAnsi="Times New Roman"/>
                <w:sz w:val="24"/>
                <w:szCs w:val="24"/>
              </w:rPr>
              <w:t>Степаненко Михаил</w:t>
            </w: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502"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ED56BC" w:rsidRDefault="00846FBB" w:rsidP="0072130C">
            <w:pPr>
              <w:spacing w:line="276" w:lineRule="auto"/>
              <w:jc w:val="both"/>
              <w:rPr>
                <w:rFonts w:ascii="Times New Roman" w:hAnsi="Times New Roman"/>
                <w:sz w:val="20"/>
                <w:szCs w:val="20"/>
              </w:rPr>
            </w:pPr>
          </w:p>
        </w:tc>
        <w:tc>
          <w:tcPr>
            <w:tcW w:w="496" w:type="dxa"/>
          </w:tcPr>
          <w:p w:rsidR="00846FBB" w:rsidRPr="00ED56BC" w:rsidRDefault="00846FBB" w:rsidP="0072130C">
            <w:pPr>
              <w:spacing w:line="276" w:lineRule="auto"/>
              <w:jc w:val="both"/>
              <w:rPr>
                <w:rFonts w:ascii="Times New Roman" w:hAnsi="Times New Roman"/>
                <w:sz w:val="20"/>
                <w:szCs w:val="20"/>
              </w:rPr>
            </w:pPr>
          </w:p>
        </w:tc>
      </w:tr>
      <w:tr w:rsidR="00846FBB" w:rsidRPr="001A1AB9" w:rsidTr="00FB7F00">
        <w:trPr>
          <w:trHeight w:val="580"/>
        </w:trPr>
        <w:tc>
          <w:tcPr>
            <w:tcW w:w="567" w:type="dxa"/>
          </w:tcPr>
          <w:p w:rsidR="00846FBB" w:rsidRPr="001A1AB9" w:rsidRDefault="00846FBB" w:rsidP="0072130C">
            <w:pPr>
              <w:spacing w:line="276" w:lineRule="auto"/>
              <w:jc w:val="both"/>
              <w:rPr>
                <w:rFonts w:ascii="Times New Roman" w:hAnsi="Times New Roman"/>
                <w:sz w:val="24"/>
                <w:szCs w:val="24"/>
              </w:rPr>
            </w:pPr>
            <w:r w:rsidRPr="001A1AB9">
              <w:rPr>
                <w:rFonts w:ascii="Times New Roman" w:hAnsi="Times New Roman"/>
                <w:sz w:val="24"/>
                <w:szCs w:val="24"/>
              </w:rPr>
              <w:t>9.</w:t>
            </w:r>
          </w:p>
        </w:tc>
        <w:tc>
          <w:tcPr>
            <w:tcW w:w="1746" w:type="dxa"/>
          </w:tcPr>
          <w:p w:rsidR="00FB7F00" w:rsidRPr="001A1AB9" w:rsidRDefault="00FB7F00" w:rsidP="0072130C">
            <w:pPr>
              <w:spacing w:line="276" w:lineRule="auto"/>
              <w:jc w:val="both"/>
              <w:rPr>
                <w:rFonts w:ascii="Times New Roman" w:hAnsi="Times New Roman"/>
                <w:sz w:val="24"/>
                <w:szCs w:val="24"/>
              </w:rPr>
            </w:pPr>
            <w:proofErr w:type="spellStart"/>
            <w:r>
              <w:rPr>
                <w:rFonts w:ascii="Times New Roman" w:hAnsi="Times New Roman"/>
                <w:sz w:val="24"/>
                <w:szCs w:val="24"/>
              </w:rPr>
              <w:t>Стрыгин</w:t>
            </w:r>
            <w:proofErr w:type="spellEnd"/>
            <w:r>
              <w:rPr>
                <w:rFonts w:ascii="Times New Roman" w:hAnsi="Times New Roman"/>
                <w:sz w:val="24"/>
                <w:szCs w:val="24"/>
              </w:rPr>
              <w:t xml:space="preserve"> Михаил</w:t>
            </w: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502"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8"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54794C" w:rsidRDefault="00846FBB" w:rsidP="0072130C">
            <w:pPr>
              <w:spacing w:line="276" w:lineRule="auto"/>
              <w:jc w:val="both"/>
              <w:rPr>
                <w:rFonts w:ascii="Times New Roman" w:hAnsi="Times New Roman"/>
                <w:sz w:val="24"/>
                <w:szCs w:val="24"/>
              </w:rPr>
            </w:pPr>
          </w:p>
        </w:tc>
        <w:tc>
          <w:tcPr>
            <w:tcW w:w="496" w:type="dxa"/>
          </w:tcPr>
          <w:p w:rsidR="00846FBB" w:rsidRPr="0054794C" w:rsidRDefault="00846FBB" w:rsidP="0072130C">
            <w:pPr>
              <w:jc w:val="both"/>
              <w:rPr>
                <w:rFonts w:ascii="Times New Roman" w:hAnsi="Times New Roman"/>
                <w:sz w:val="24"/>
                <w:szCs w:val="24"/>
              </w:rPr>
            </w:pPr>
          </w:p>
        </w:tc>
        <w:tc>
          <w:tcPr>
            <w:tcW w:w="506" w:type="dxa"/>
          </w:tcPr>
          <w:p w:rsidR="00846FBB" w:rsidRPr="00ED56BC" w:rsidRDefault="00846FBB" w:rsidP="0072130C">
            <w:pPr>
              <w:spacing w:line="276" w:lineRule="auto"/>
              <w:jc w:val="both"/>
              <w:rPr>
                <w:rFonts w:ascii="Times New Roman" w:hAnsi="Times New Roman"/>
                <w:sz w:val="20"/>
                <w:szCs w:val="20"/>
              </w:rPr>
            </w:pPr>
          </w:p>
        </w:tc>
        <w:tc>
          <w:tcPr>
            <w:tcW w:w="496" w:type="dxa"/>
          </w:tcPr>
          <w:p w:rsidR="00846FBB" w:rsidRPr="00ED56BC" w:rsidRDefault="00846FBB" w:rsidP="0072130C">
            <w:pPr>
              <w:spacing w:line="276" w:lineRule="auto"/>
              <w:jc w:val="both"/>
              <w:rPr>
                <w:rFonts w:ascii="Times New Roman" w:hAnsi="Times New Roman"/>
                <w:sz w:val="20"/>
                <w:szCs w:val="20"/>
              </w:rPr>
            </w:pPr>
          </w:p>
        </w:tc>
      </w:tr>
      <w:tr w:rsidR="00FB7F00" w:rsidRPr="001A1AB9" w:rsidTr="00FB7F00">
        <w:trPr>
          <w:trHeight w:val="376"/>
        </w:trPr>
        <w:tc>
          <w:tcPr>
            <w:tcW w:w="567" w:type="dxa"/>
          </w:tcPr>
          <w:p w:rsidR="00FB7F00" w:rsidRPr="001A1AB9" w:rsidRDefault="00FB7F00" w:rsidP="00FB7F00">
            <w:pPr>
              <w:spacing w:line="276" w:lineRule="auto"/>
              <w:jc w:val="both"/>
              <w:rPr>
                <w:rFonts w:ascii="Times New Roman" w:hAnsi="Times New Roman"/>
                <w:sz w:val="24"/>
                <w:szCs w:val="24"/>
              </w:rPr>
            </w:pPr>
            <w:r>
              <w:rPr>
                <w:rFonts w:ascii="Times New Roman" w:hAnsi="Times New Roman"/>
                <w:sz w:val="24"/>
                <w:szCs w:val="24"/>
              </w:rPr>
              <w:t xml:space="preserve">10. </w:t>
            </w:r>
          </w:p>
        </w:tc>
        <w:tc>
          <w:tcPr>
            <w:tcW w:w="1746" w:type="dxa"/>
          </w:tcPr>
          <w:p w:rsidR="00FB7F00" w:rsidRDefault="00FB7F00" w:rsidP="0072130C">
            <w:pPr>
              <w:spacing w:line="276" w:lineRule="auto"/>
              <w:jc w:val="both"/>
              <w:rPr>
                <w:rFonts w:ascii="Times New Roman" w:hAnsi="Times New Roman"/>
                <w:sz w:val="24"/>
                <w:szCs w:val="24"/>
              </w:rPr>
            </w:pPr>
            <w:r>
              <w:rPr>
                <w:rFonts w:ascii="Times New Roman" w:hAnsi="Times New Roman"/>
                <w:sz w:val="24"/>
                <w:szCs w:val="24"/>
              </w:rPr>
              <w:t>Черемисина Ксения</w:t>
            </w:r>
          </w:p>
        </w:tc>
        <w:tc>
          <w:tcPr>
            <w:tcW w:w="506" w:type="dxa"/>
          </w:tcPr>
          <w:p w:rsidR="00FB7F00" w:rsidRPr="0054794C" w:rsidRDefault="00FB7F00" w:rsidP="0072130C">
            <w:pPr>
              <w:jc w:val="both"/>
              <w:rPr>
                <w:rFonts w:ascii="Times New Roman" w:hAnsi="Times New Roman"/>
                <w:sz w:val="24"/>
                <w:szCs w:val="24"/>
              </w:rPr>
            </w:pPr>
          </w:p>
        </w:tc>
        <w:tc>
          <w:tcPr>
            <w:tcW w:w="496" w:type="dxa"/>
          </w:tcPr>
          <w:p w:rsidR="00FB7F00" w:rsidRPr="0054794C" w:rsidRDefault="00FB7F00" w:rsidP="0072130C">
            <w:pPr>
              <w:jc w:val="both"/>
              <w:rPr>
                <w:rFonts w:ascii="Times New Roman" w:hAnsi="Times New Roman"/>
                <w:sz w:val="24"/>
                <w:szCs w:val="24"/>
              </w:rPr>
            </w:pPr>
          </w:p>
        </w:tc>
        <w:tc>
          <w:tcPr>
            <w:tcW w:w="506" w:type="dxa"/>
          </w:tcPr>
          <w:p w:rsidR="00FB7F00" w:rsidRPr="0054794C" w:rsidRDefault="00FB7F00" w:rsidP="0072130C">
            <w:pPr>
              <w:jc w:val="both"/>
              <w:rPr>
                <w:rFonts w:ascii="Times New Roman" w:hAnsi="Times New Roman"/>
                <w:sz w:val="24"/>
                <w:szCs w:val="24"/>
              </w:rPr>
            </w:pPr>
          </w:p>
        </w:tc>
        <w:tc>
          <w:tcPr>
            <w:tcW w:w="502" w:type="dxa"/>
          </w:tcPr>
          <w:p w:rsidR="00FB7F00" w:rsidRPr="0054794C" w:rsidRDefault="00FB7F00" w:rsidP="0072130C">
            <w:pPr>
              <w:jc w:val="both"/>
              <w:rPr>
                <w:rFonts w:ascii="Times New Roman" w:hAnsi="Times New Roman"/>
                <w:sz w:val="24"/>
                <w:szCs w:val="24"/>
              </w:rPr>
            </w:pPr>
          </w:p>
        </w:tc>
        <w:tc>
          <w:tcPr>
            <w:tcW w:w="506" w:type="dxa"/>
          </w:tcPr>
          <w:p w:rsidR="00FB7F00" w:rsidRPr="0054794C" w:rsidRDefault="00FB7F00" w:rsidP="0072130C">
            <w:pPr>
              <w:jc w:val="both"/>
              <w:rPr>
                <w:rFonts w:ascii="Times New Roman" w:hAnsi="Times New Roman"/>
                <w:sz w:val="24"/>
                <w:szCs w:val="24"/>
              </w:rPr>
            </w:pPr>
          </w:p>
        </w:tc>
        <w:tc>
          <w:tcPr>
            <w:tcW w:w="498" w:type="dxa"/>
          </w:tcPr>
          <w:p w:rsidR="00FB7F00" w:rsidRPr="0054794C" w:rsidRDefault="00FB7F00" w:rsidP="0072130C">
            <w:pPr>
              <w:jc w:val="both"/>
              <w:rPr>
                <w:rFonts w:ascii="Times New Roman" w:hAnsi="Times New Roman"/>
                <w:sz w:val="24"/>
                <w:szCs w:val="24"/>
              </w:rPr>
            </w:pPr>
          </w:p>
        </w:tc>
        <w:tc>
          <w:tcPr>
            <w:tcW w:w="506" w:type="dxa"/>
          </w:tcPr>
          <w:p w:rsidR="00FB7F00" w:rsidRPr="0054794C" w:rsidRDefault="00FB7F00" w:rsidP="0072130C">
            <w:pPr>
              <w:jc w:val="both"/>
              <w:rPr>
                <w:rFonts w:ascii="Times New Roman" w:hAnsi="Times New Roman"/>
                <w:sz w:val="24"/>
                <w:szCs w:val="24"/>
              </w:rPr>
            </w:pPr>
          </w:p>
        </w:tc>
        <w:tc>
          <w:tcPr>
            <w:tcW w:w="498" w:type="dxa"/>
          </w:tcPr>
          <w:p w:rsidR="00FB7F00" w:rsidRPr="0054794C" w:rsidRDefault="00FB7F00" w:rsidP="0072130C">
            <w:pPr>
              <w:jc w:val="both"/>
              <w:rPr>
                <w:rFonts w:ascii="Times New Roman" w:hAnsi="Times New Roman"/>
                <w:sz w:val="24"/>
                <w:szCs w:val="24"/>
              </w:rPr>
            </w:pPr>
          </w:p>
        </w:tc>
        <w:tc>
          <w:tcPr>
            <w:tcW w:w="506" w:type="dxa"/>
          </w:tcPr>
          <w:p w:rsidR="00FB7F00" w:rsidRPr="0054794C" w:rsidRDefault="00FB7F00" w:rsidP="0072130C">
            <w:pPr>
              <w:jc w:val="both"/>
              <w:rPr>
                <w:rFonts w:ascii="Times New Roman" w:hAnsi="Times New Roman"/>
                <w:sz w:val="24"/>
                <w:szCs w:val="24"/>
              </w:rPr>
            </w:pPr>
          </w:p>
        </w:tc>
        <w:tc>
          <w:tcPr>
            <w:tcW w:w="496" w:type="dxa"/>
          </w:tcPr>
          <w:p w:rsidR="00FB7F00" w:rsidRPr="0054794C" w:rsidRDefault="00FB7F00" w:rsidP="0072130C">
            <w:pPr>
              <w:jc w:val="both"/>
              <w:rPr>
                <w:rFonts w:ascii="Times New Roman" w:hAnsi="Times New Roman"/>
                <w:sz w:val="24"/>
                <w:szCs w:val="24"/>
              </w:rPr>
            </w:pPr>
          </w:p>
        </w:tc>
        <w:tc>
          <w:tcPr>
            <w:tcW w:w="506" w:type="dxa"/>
          </w:tcPr>
          <w:p w:rsidR="00FB7F00" w:rsidRPr="0054794C" w:rsidRDefault="00FB7F00" w:rsidP="0072130C">
            <w:pPr>
              <w:jc w:val="both"/>
              <w:rPr>
                <w:rFonts w:ascii="Times New Roman" w:hAnsi="Times New Roman"/>
                <w:sz w:val="24"/>
                <w:szCs w:val="24"/>
              </w:rPr>
            </w:pPr>
          </w:p>
        </w:tc>
        <w:tc>
          <w:tcPr>
            <w:tcW w:w="496" w:type="dxa"/>
          </w:tcPr>
          <w:p w:rsidR="00FB7F00" w:rsidRPr="0054794C" w:rsidRDefault="00FB7F00" w:rsidP="0072130C">
            <w:pPr>
              <w:jc w:val="both"/>
              <w:rPr>
                <w:rFonts w:ascii="Times New Roman" w:hAnsi="Times New Roman"/>
                <w:sz w:val="24"/>
                <w:szCs w:val="24"/>
              </w:rPr>
            </w:pPr>
          </w:p>
        </w:tc>
        <w:tc>
          <w:tcPr>
            <w:tcW w:w="506" w:type="dxa"/>
          </w:tcPr>
          <w:p w:rsidR="00FB7F00" w:rsidRPr="0054794C" w:rsidRDefault="00FB7F00" w:rsidP="0072130C">
            <w:pPr>
              <w:jc w:val="both"/>
              <w:rPr>
                <w:rFonts w:ascii="Times New Roman" w:hAnsi="Times New Roman"/>
                <w:sz w:val="24"/>
                <w:szCs w:val="24"/>
              </w:rPr>
            </w:pPr>
          </w:p>
        </w:tc>
        <w:tc>
          <w:tcPr>
            <w:tcW w:w="496" w:type="dxa"/>
          </w:tcPr>
          <w:p w:rsidR="00FB7F00" w:rsidRPr="0054794C" w:rsidRDefault="00FB7F00" w:rsidP="0072130C">
            <w:pPr>
              <w:jc w:val="both"/>
              <w:rPr>
                <w:rFonts w:ascii="Times New Roman" w:hAnsi="Times New Roman"/>
                <w:sz w:val="24"/>
                <w:szCs w:val="24"/>
              </w:rPr>
            </w:pPr>
          </w:p>
        </w:tc>
        <w:tc>
          <w:tcPr>
            <w:tcW w:w="506" w:type="dxa"/>
          </w:tcPr>
          <w:p w:rsidR="00FB7F00" w:rsidRPr="0054794C" w:rsidRDefault="00FB7F00" w:rsidP="0072130C">
            <w:pPr>
              <w:jc w:val="both"/>
              <w:rPr>
                <w:rFonts w:ascii="Times New Roman" w:hAnsi="Times New Roman"/>
                <w:sz w:val="24"/>
                <w:szCs w:val="24"/>
              </w:rPr>
            </w:pPr>
          </w:p>
        </w:tc>
        <w:tc>
          <w:tcPr>
            <w:tcW w:w="496" w:type="dxa"/>
          </w:tcPr>
          <w:p w:rsidR="00FB7F00" w:rsidRPr="0054794C" w:rsidRDefault="00FB7F00" w:rsidP="0072130C">
            <w:pPr>
              <w:jc w:val="both"/>
              <w:rPr>
                <w:rFonts w:ascii="Times New Roman" w:hAnsi="Times New Roman"/>
                <w:sz w:val="24"/>
                <w:szCs w:val="24"/>
              </w:rPr>
            </w:pPr>
          </w:p>
        </w:tc>
        <w:tc>
          <w:tcPr>
            <w:tcW w:w="506" w:type="dxa"/>
          </w:tcPr>
          <w:p w:rsidR="00FB7F00" w:rsidRPr="00ED56BC" w:rsidRDefault="00FB7F00" w:rsidP="0072130C">
            <w:pPr>
              <w:jc w:val="both"/>
              <w:rPr>
                <w:rFonts w:ascii="Times New Roman" w:hAnsi="Times New Roman"/>
                <w:sz w:val="20"/>
                <w:szCs w:val="20"/>
              </w:rPr>
            </w:pPr>
          </w:p>
        </w:tc>
        <w:tc>
          <w:tcPr>
            <w:tcW w:w="496" w:type="dxa"/>
          </w:tcPr>
          <w:p w:rsidR="00FB7F00" w:rsidRPr="00ED56BC" w:rsidRDefault="00FB7F00" w:rsidP="0072130C">
            <w:pPr>
              <w:jc w:val="both"/>
              <w:rPr>
                <w:rFonts w:ascii="Times New Roman" w:hAnsi="Times New Roman"/>
                <w:sz w:val="20"/>
                <w:szCs w:val="20"/>
              </w:rPr>
            </w:pPr>
          </w:p>
        </w:tc>
      </w:tr>
      <w:tr w:rsidR="00FB7F00" w:rsidRPr="00ED56BC" w:rsidTr="00FB7F00">
        <w:trPr>
          <w:trHeight w:val="580"/>
        </w:trPr>
        <w:tc>
          <w:tcPr>
            <w:tcW w:w="567" w:type="dxa"/>
          </w:tcPr>
          <w:p w:rsidR="00FB7F00" w:rsidRPr="001A1AB9" w:rsidRDefault="00FB7F00" w:rsidP="00FB7F00">
            <w:pPr>
              <w:spacing w:line="276" w:lineRule="auto"/>
              <w:jc w:val="both"/>
              <w:rPr>
                <w:rFonts w:ascii="Times New Roman" w:hAnsi="Times New Roman"/>
                <w:sz w:val="24"/>
                <w:szCs w:val="24"/>
              </w:rPr>
            </w:pPr>
            <w:r>
              <w:rPr>
                <w:rFonts w:ascii="Times New Roman" w:hAnsi="Times New Roman"/>
                <w:sz w:val="24"/>
                <w:szCs w:val="24"/>
              </w:rPr>
              <w:t>11</w:t>
            </w:r>
            <w:r w:rsidRPr="001A1AB9">
              <w:rPr>
                <w:rFonts w:ascii="Times New Roman" w:hAnsi="Times New Roman"/>
                <w:sz w:val="24"/>
                <w:szCs w:val="24"/>
              </w:rPr>
              <w:t>.</w:t>
            </w:r>
          </w:p>
        </w:tc>
        <w:tc>
          <w:tcPr>
            <w:tcW w:w="1746" w:type="dxa"/>
          </w:tcPr>
          <w:p w:rsidR="00FB7F00" w:rsidRPr="001A1AB9" w:rsidRDefault="00FB7F00" w:rsidP="00FB7F00">
            <w:pPr>
              <w:spacing w:line="276" w:lineRule="auto"/>
              <w:jc w:val="both"/>
              <w:rPr>
                <w:rFonts w:ascii="Times New Roman" w:hAnsi="Times New Roman"/>
                <w:sz w:val="24"/>
                <w:szCs w:val="24"/>
              </w:rPr>
            </w:pPr>
            <w:r>
              <w:rPr>
                <w:rFonts w:ascii="Times New Roman" w:hAnsi="Times New Roman"/>
                <w:sz w:val="24"/>
                <w:szCs w:val="24"/>
              </w:rPr>
              <w:t>Черемных Лев</w:t>
            </w: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6"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502"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8"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8"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6"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6"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6"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6" w:type="dxa"/>
          </w:tcPr>
          <w:p w:rsidR="00FB7F00" w:rsidRPr="0054794C" w:rsidRDefault="00FB7F00" w:rsidP="00FB7F00">
            <w:pPr>
              <w:jc w:val="both"/>
              <w:rPr>
                <w:rFonts w:ascii="Times New Roman" w:hAnsi="Times New Roman"/>
                <w:sz w:val="24"/>
                <w:szCs w:val="24"/>
              </w:rPr>
            </w:pPr>
          </w:p>
        </w:tc>
        <w:tc>
          <w:tcPr>
            <w:tcW w:w="506" w:type="dxa"/>
          </w:tcPr>
          <w:p w:rsidR="00FB7F00" w:rsidRPr="00ED56BC" w:rsidRDefault="00FB7F00" w:rsidP="00FB7F00">
            <w:pPr>
              <w:spacing w:line="276" w:lineRule="auto"/>
              <w:jc w:val="both"/>
              <w:rPr>
                <w:rFonts w:ascii="Times New Roman" w:hAnsi="Times New Roman"/>
                <w:sz w:val="20"/>
                <w:szCs w:val="20"/>
              </w:rPr>
            </w:pPr>
          </w:p>
        </w:tc>
        <w:tc>
          <w:tcPr>
            <w:tcW w:w="496" w:type="dxa"/>
          </w:tcPr>
          <w:p w:rsidR="00FB7F00" w:rsidRPr="00ED56BC" w:rsidRDefault="00FB7F00" w:rsidP="00FB7F00">
            <w:pPr>
              <w:spacing w:line="276" w:lineRule="auto"/>
              <w:jc w:val="both"/>
              <w:rPr>
                <w:rFonts w:ascii="Times New Roman" w:hAnsi="Times New Roman"/>
                <w:sz w:val="20"/>
                <w:szCs w:val="20"/>
              </w:rPr>
            </w:pPr>
          </w:p>
        </w:tc>
      </w:tr>
      <w:tr w:rsidR="00FB7F00" w:rsidRPr="00ED56BC" w:rsidTr="00FB7F00">
        <w:trPr>
          <w:trHeight w:val="580"/>
        </w:trPr>
        <w:tc>
          <w:tcPr>
            <w:tcW w:w="567" w:type="dxa"/>
          </w:tcPr>
          <w:p w:rsidR="00FB7F00" w:rsidRPr="001A1AB9" w:rsidRDefault="00FB7F00" w:rsidP="00FB7F00">
            <w:pPr>
              <w:spacing w:line="276" w:lineRule="auto"/>
              <w:jc w:val="both"/>
              <w:rPr>
                <w:rFonts w:ascii="Times New Roman" w:hAnsi="Times New Roman"/>
                <w:sz w:val="24"/>
                <w:szCs w:val="24"/>
              </w:rPr>
            </w:pPr>
            <w:r>
              <w:rPr>
                <w:rFonts w:ascii="Times New Roman" w:hAnsi="Times New Roman"/>
                <w:sz w:val="24"/>
                <w:szCs w:val="24"/>
              </w:rPr>
              <w:t>12</w:t>
            </w:r>
            <w:r w:rsidRPr="001A1AB9">
              <w:rPr>
                <w:rFonts w:ascii="Times New Roman" w:hAnsi="Times New Roman"/>
                <w:sz w:val="24"/>
                <w:szCs w:val="24"/>
              </w:rPr>
              <w:t>.</w:t>
            </w:r>
          </w:p>
        </w:tc>
        <w:tc>
          <w:tcPr>
            <w:tcW w:w="1746" w:type="dxa"/>
          </w:tcPr>
          <w:p w:rsidR="00FB7F00" w:rsidRPr="001A1AB9" w:rsidRDefault="00FB7F00" w:rsidP="00FB7F00">
            <w:pPr>
              <w:spacing w:line="276" w:lineRule="auto"/>
              <w:jc w:val="both"/>
              <w:rPr>
                <w:rFonts w:ascii="Times New Roman" w:hAnsi="Times New Roman"/>
                <w:sz w:val="24"/>
                <w:szCs w:val="24"/>
              </w:rPr>
            </w:pPr>
            <w:proofErr w:type="spellStart"/>
            <w:r>
              <w:rPr>
                <w:rFonts w:ascii="Times New Roman" w:hAnsi="Times New Roman"/>
                <w:sz w:val="24"/>
                <w:szCs w:val="24"/>
              </w:rPr>
              <w:t>Шулинина</w:t>
            </w:r>
            <w:proofErr w:type="spellEnd"/>
            <w:r>
              <w:rPr>
                <w:rFonts w:ascii="Times New Roman" w:hAnsi="Times New Roman"/>
                <w:sz w:val="24"/>
                <w:szCs w:val="24"/>
              </w:rPr>
              <w:t xml:space="preserve"> Таисия</w:t>
            </w: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6"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502"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8"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8"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6"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6"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6" w:type="dxa"/>
          </w:tcPr>
          <w:p w:rsidR="00FB7F00" w:rsidRPr="0054794C" w:rsidRDefault="00FB7F00" w:rsidP="00FB7F00">
            <w:pPr>
              <w:jc w:val="both"/>
              <w:rPr>
                <w:rFonts w:ascii="Times New Roman" w:hAnsi="Times New Roman"/>
                <w:sz w:val="24"/>
                <w:szCs w:val="24"/>
              </w:rPr>
            </w:pPr>
          </w:p>
        </w:tc>
        <w:tc>
          <w:tcPr>
            <w:tcW w:w="506" w:type="dxa"/>
          </w:tcPr>
          <w:p w:rsidR="00FB7F00" w:rsidRPr="0054794C" w:rsidRDefault="00FB7F00" w:rsidP="00FB7F00">
            <w:pPr>
              <w:spacing w:line="276" w:lineRule="auto"/>
              <w:jc w:val="both"/>
              <w:rPr>
                <w:rFonts w:ascii="Times New Roman" w:hAnsi="Times New Roman"/>
                <w:sz w:val="24"/>
                <w:szCs w:val="24"/>
              </w:rPr>
            </w:pPr>
          </w:p>
        </w:tc>
        <w:tc>
          <w:tcPr>
            <w:tcW w:w="496" w:type="dxa"/>
          </w:tcPr>
          <w:p w:rsidR="00FB7F00" w:rsidRPr="0054794C" w:rsidRDefault="00FB7F00" w:rsidP="00FB7F00">
            <w:pPr>
              <w:jc w:val="both"/>
              <w:rPr>
                <w:rFonts w:ascii="Times New Roman" w:hAnsi="Times New Roman"/>
                <w:sz w:val="24"/>
                <w:szCs w:val="24"/>
              </w:rPr>
            </w:pPr>
          </w:p>
        </w:tc>
        <w:tc>
          <w:tcPr>
            <w:tcW w:w="506" w:type="dxa"/>
          </w:tcPr>
          <w:p w:rsidR="00FB7F00" w:rsidRPr="00ED56BC" w:rsidRDefault="00FB7F00" w:rsidP="00FB7F00">
            <w:pPr>
              <w:spacing w:line="276" w:lineRule="auto"/>
              <w:jc w:val="both"/>
              <w:rPr>
                <w:rFonts w:ascii="Times New Roman" w:hAnsi="Times New Roman"/>
                <w:sz w:val="20"/>
                <w:szCs w:val="20"/>
              </w:rPr>
            </w:pPr>
          </w:p>
        </w:tc>
        <w:tc>
          <w:tcPr>
            <w:tcW w:w="496" w:type="dxa"/>
          </w:tcPr>
          <w:p w:rsidR="00FB7F00" w:rsidRPr="00ED56BC" w:rsidRDefault="00FB7F00" w:rsidP="00FB7F00">
            <w:pPr>
              <w:spacing w:line="276" w:lineRule="auto"/>
              <w:jc w:val="both"/>
              <w:rPr>
                <w:rFonts w:ascii="Times New Roman" w:hAnsi="Times New Roman"/>
                <w:sz w:val="20"/>
                <w:szCs w:val="20"/>
              </w:rPr>
            </w:pPr>
          </w:p>
        </w:tc>
      </w:tr>
    </w:tbl>
    <w:p w:rsidR="009C1199" w:rsidRDefault="009C1199" w:rsidP="0072130C">
      <w:pPr>
        <w:spacing w:after="0"/>
        <w:jc w:val="both"/>
        <w:rPr>
          <w:rFonts w:ascii="Times New Roman" w:hAnsi="Times New Roman" w:cs="Times New Roman"/>
          <w:b/>
          <w:sz w:val="24"/>
          <w:szCs w:val="24"/>
        </w:rPr>
      </w:pPr>
    </w:p>
    <w:p w:rsidR="001A1AB9" w:rsidRPr="001A1AB9" w:rsidRDefault="001A1AB9" w:rsidP="0072130C">
      <w:pPr>
        <w:spacing w:after="0"/>
        <w:jc w:val="both"/>
        <w:rPr>
          <w:rFonts w:ascii="Times New Roman" w:hAnsi="Times New Roman" w:cs="Times New Roman"/>
          <w:sz w:val="24"/>
          <w:szCs w:val="24"/>
        </w:rPr>
      </w:pPr>
      <w:r w:rsidRPr="001A1AB9">
        <w:rPr>
          <w:rFonts w:ascii="Times New Roman" w:hAnsi="Times New Roman" w:cs="Times New Roman"/>
          <w:b/>
          <w:sz w:val="24"/>
          <w:szCs w:val="24"/>
        </w:rPr>
        <w:t>Категории  Родной очаг, Родные просторы, Труд земной, Труд души</w:t>
      </w:r>
    </w:p>
    <w:p w:rsidR="001A1AB9" w:rsidRPr="001A1AB9" w:rsidRDefault="001A1AB9" w:rsidP="0072130C">
      <w:pPr>
        <w:spacing w:after="0"/>
        <w:jc w:val="both"/>
        <w:rPr>
          <w:rFonts w:ascii="Times New Roman" w:hAnsi="Times New Roman" w:cs="Times New Roman"/>
          <w:sz w:val="24"/>
          <w:szCs w:val="24"/>
        </w:rPr>
      </w:pPr>
      <w:r w:rsidRPr="001A1AB9">
        <w:rPr>
          <w:rFonts w:ascii="Times New Roman" w:hAnsi="Times New Roman" w:cs="Times New Roman"/>
          <w:sz w:val="24"/>
          <w:szCs w:val="24"/>
        </w:rPr>
        <w:t>1. Представления о дружной семье и домашнем тепле, о ценности семьи в жизни  человека.</w:t>
      </w:r>
    </w:p>
    <w:p w:rsidR="001A1AB9" w:rsidRPr="001A1AB9" w:rsidRDefault="001A1AB9" w:rsidP="0072130C">
      <w:pPr>
        <w:spacing w:after="0"/>
        <w:jc w:val="both"/>
        <w:rPr>
          <w:rFonts w:ascii="Times New Roman" w:hAnsi="Times New Roman" w:cs="Times New Roman"/>
          <w:sz w:val="24"/>
          <w:szCs w:val="24"/>
        </w:rPr>
      </w:pPr>
      <w:r w:rsidRPr="001A1AB9">
        <w:rPr>
          <w:rFonts w:ascii="Times New Roman" w:hAnsi="Times New Roman" w:cs="Times New Roman"/>
          <w:sz w:val="24"/>
          <w:szCs w:val="24"/>
        </w:rPr>
        <w:t xml:space="preserve">2. Представления о родном доме как начале всех    добрых путей и дорог. </w:t>
      </w:r>
    </w:p>
    <w:p w:rsidR="001A1AB9" w:rsidRPr="001A1AB9" w:rsidRDefault="001A1AB9" w:rsidP="0072130C">
      <w:pPr>
        <w:spacing w:after="0"/>
        <w:jc w:val="both"/>
        <w:rPr>
          <w:rFonts w:ascii="Times New Roman" w:hAnsi="Times New Roman" w:cs="Times New Roman"/>
          <w:sz w:val="24"/>
          <w:szCs w:val="24"/>
        </w:rPr>
      </w:pPr>
      <w:r w:rsidRPr="001A1AB9">
        <w:rPr>
          <w:rFonts w:ascii="Times New Roman" w:hAnsi="Times New Roman" w:cs="Times New Roman"/>
          <w:sz w:val="24"/>
          <w:szCs w:val="24"/>
        </w:rPr>
        <w:t>3. Представления о  родном лесе и необходимости заботливого отношения к нему; о существовании сказочного леса, «полного сказок и чудес».</w:t>
      </w:r>
    </w:p>
    <w:p w:rsidR="001A1AB9" w:rsidRPr="001A1AB9" w:rsidRDefault="001A1AB9" w:rsidP="0072130C">
      <w:pPr>
        <w:spacing w:after="0"/>
        <w:jc w:val="both"/>
        <w:rPr>
          <w:rFonts w:ascii="Times New Roman" w:hAnsi="Times New Roman" w:cs="Times New Roman"/>
          <w:sz w:val="24"/>
          <w:szCs w:val="24"/>
        </w:rPr>
      </w:pPr>
      <w:r w:rsidRPr="001A1AB9">
        <w:rPr>
          <w:rFonts w:ascii="Times New Roman" w:hAnsi="Times New Roman" w:cs="Times New Roman"/>
          <w:sz w:val="24"/>
          <w:szCs w:val="24"/>
        </w:rPr>
        <w:t>4. Знания о домашних животных и о добром заботливом отношении к ним.</w:t>
      </w:r>
    </w:p>
    <w:p w:rsidR="001A1AB9" w:rsidRPr="001A1AB9" w:rsidRDefault="001A1AB9" w:rsidP="0072130C">
      <w:pPr>
        <w:spacing w:after="0"/>
        <w:jc w:val="both"/>
        <w:rPr>
          <w:rFonts w:ascii="Times New Roman" w:hAnsi="Times New Roman" w:cs="Times New Roman"/>
          <w:sz w:val="24"/>
          <w:szCs w:val="24"/>
        </w:rPr>
      </w:pPr>
      <w:r w:rsidRPr="001A1AB9">
        <w:rPr>
          <w:rFonts w:ascii="Times New Roman" w:hAnsi="Times New Roman" w:cs="Times New Roman"/>
          <w:sz w:val="24"/>
          <w:szCs w:val="24"/>
        </w:rPr>
        <w:lastRenderedPageBreak/>
        <w:t>5. Представления о значении труда в жизни человека, об уважительном отношении к людям труда.</w:t>
      </w:r>
    </w:p>
    <w:p w:rsidR="001A1AB9" w:rsidRPr="001A1AB9" w:rsidRDefault="001A1AB9" w:rsidP="0072130C">
      <w:pPr>
        <w:spacing w:after="0"/>
        <w:jc w:val="both"/>
        <w:rPr>
          <w:rFonts w:ascii="Times New Roman" w:hAnsi="Times New Roman" w:cs="Times New Roman"/>
          <w:sz w:val="24"/>
          <w:szCs w:val="24"/>
        </w:rPr>
      </w:pPr>
      <w:r w:rsidRPr="001A1AB9">
        <w:rPr>
          <w:rFonts w:ascii="Times New Roman" w:hAnsi="Times New Roman" w:cs="Times New Roman"/>
          <w:sz w:val="24"/>
          <w:szCs w:val="24"/>
        </w:rPr>
        <w:t>6. Представления о существовании мира сказки, о том, чему доброму учат любимые сказки.</w:t>
      </w:r>
    </w:p>
    <w:p w:rsidR="001A1AB9" w:rsidRPr="001A1AB9" w:rsidRDefault="001A1AB9" w:rsidP="0072130C">
      <w:pPr>
        <w:spacing w:after="0"/>
        <w:jc w:val="both"/>
        <w:rPr>
          <w:rFonts w:ascii="Times New Roman" w:hAnsi="Times New Roman" w:cs="Times New Roman"/>
          <w:sz w:val="24"/>
          <w:szCs w:val="24"/>
        </w:rPr>
      </w:pPr>
      <w:r w:rsidRPr="001A1AB9">
        <w:rPr>
          <w:rFonts w:ascii="Times New Roman" w:hAnsi="Times New Roman" w:cs="Times New Roman"/>
          <w:sz w:val="24"/>
          <w:szCs w:val="24"/>
        </w:rPr>
        <w:t>7. Знания о словах благодарности, о чувствах, которые они вызывают.</w:t>
      </w:r>
    </w:p>
    <w:p w:rsidR="001A1AB9" w:rsidRPr="001A1AB9" w:rsidRDefault="001A1AB9" w:rsidP="0072130C">
      <w:pPr>
        <w:spacing w:after="0"/>
        <w:jc w:val="both"/>
        <w:rPr>
          <w:rFonts w:ascii="Times New Roman" w:hAnsi="Times New Roman" w:cs="Times New Roman"/>
          <w:sz w:val="24"/>
          <w:szCs w:val="24"/>
        </w:rPr>
      </w:pPr>
      <w:r w:rsidRPr="001A1AB9">
        <w:rPr>
          <w:rFonts w:ascii="Times New Roman" w:hAnsi="Times New Roman" w:cs="Times New Roman"/>
          <w:sz w:val="24"/>
          <w:szCs w:val="24"/>
        </w:rPr>
        <w:t xml:space="preserve">8. Представления о Светлом празднике Троицы, о радости людей и природы в праздник.  </w:t>
      </w:r>
    </w:p>
    <w:p w:rsidR="00A35ADF" w:rsidRDefault="00A35ADF" w:rsidP="00A35ADF">
      <w:pPr>
        <w:autoSpaceDE w:val="0"/>
        <w:autoSpaceDN w:val="0"/>
        <w:adjustRightInd w:val="0"/>
        <w:spacing w:after="0" w:line="264" w:lineRule="auto"/>
        <w:ind w:firstLine="288"/>
        <w:rPr>
          <w:rFonts w:ascii="Times New Roman" w:eastAsia="Calibri" w:hAnsi="Times New Roman" w:cs="Times New Roman"/>
          <w:b/>
          <w:bCs/>
          <w:sz w:val="28"/>
          <w:szCs w:val="28"/>
        </w:rPr>
      </w:pPr>
      <w:bookmarkStart w:id="78" w:name="_Toc22291907"/>
      <w:bookmarkStart w:id="79" w:name="_Toc22493055"/>
      <w:bookmarkEnd w:id="78"/>
      <w:bookmarkEnd w:id="79"/>
    </w:p>
    <w:p w:rsidR="00891CCB" w:rsidRDefault="00891CCB" w:rsidP="00891CCB">
      <w:pPr>
        <w:autoSpaceDE w:val="0"/>
        <w:autoSpaceDN w:val="0"/>
        <w:adjustRightInd w:val="0"/>
        <w:spacing w:after="0" w:line="264" w:lineRule="auto"/>
        <w:rPr>
          <w:rFonts w:ascii="Times New Roman" w:eastAsia="Calibri" w:hAnsi="Times New Roman"/>
          <w:b/>
          <w:bCs/>
          <w:sz w:val="28"/>
          <w:szCs w:val="28"/>
        </w:rPr>
      </w:pPr>
    </w:p>
    <w:p w:rsidR="00891CCB" w:rsidRDefault="00891CCB" w:rsidP="00891CCB">
      <w:pPr>
        <w:autoSpaceDE w:val="0"/>
        <w:autoSpaceDN w:val="0"/>
        <w:adjustRightInd w:val="0"/>
        <w:spacing w:after="0" w:line="264" w:lineRule="auto"/>
        <w:rPr>
          <w:rFonts w:ascii="Times New Roman" w:eastAsia="Calibri" w:hAnsi="Times New Roman"/>
          <w:b/>
          <w:bCs/>
          <w:sz w:val="28"/>
          <w:szCs w:val="28"/>
        </w:rPr>
      </w:pPr>
    </w:p>
    <w:p w:rsidR="00891CCB" w:rsidRDefault="00891CCB" w:rsidP="00891CCB">
      <w:pPr>
        <w:autoSpaceDE w:val="0"/>
        <w:autoSpaceDN w:val="0"/>
        <w:adjustRightInd w:val="0"/>
        <w:spacing w:after="0" w:line="264" w:lineRule="auto"/>
        <w:rPr>
          <w:rFonts w:ascii="Times New Roman" w:eastAsia="Calibri" w:hAnsi="Times New Roman"/>
          <w:b/>
          <w:bCs/>
          <w:sz w:val="28"/>
          <w:szCs w:val="28"/>
        </w:rPr>
      </w:pPr>
    </w:p>
    <w:p w:rsidR="00891CCB" w:rsidRDefault="00891CCB" w:rsidP="00891CCB">
      <w:pPr>
        <w:autoSpaceDE w:val="0"/>
        <w:autoSpaceDN w:val="0"/>
        <w:adjustRightInd w:val="0"/>
        <w:spacing w:after="0" w:line="264" w:lineRule="auto"/>
        <w:rPr>
          <w:rFonts w:ascii="Times New Roman" w:eastAsia="Calibri" w:hAnsi="Times New Roman"/>
          <w:b/>
          <w:bCs/>
          <w:sz w:val="28"/>
          <w:szCs w:val="28"/>
        </w:rPr>
      </w:pPr>
    </w:p>
    <w:p w:rsidR="00891CCB" w:rsidRDefault="00891CCB" w:rsidP="00891CCB">
      <w:pPr>
        <w:autoSpaceDE w:val="0"/>
        <w:autoSpaceDN w:val="0"/>
        <w:adjustRightInd w:val="0"/>
        <w:spacing w:after="0" w:line="264" w:lineRule="auto"/>
        <w:rPr>
          <w:rFonts w:ascii="Times New Roman" w:eastAsia="Calibri" w:hAnsi="Times New Roman"/>
          <w:b/>
          <w:bCs/>
          <w:sz w:val="28"/>
          <w:szCs w:val="28"/>
        </w:rPr>
      </w:pPr>
    </w:p>
    <w:p w:rsidR="00891CCB" w:rsidRDefault="00891CCB" w:rsidP="00891CCB">
      <w:pPr>
        <w:autoSpaceDE w:val="0"/>
        <w:autoSpaceDN w:val="0"/>
        <w:adjustRightInd w:val="0"/>
        <w:spacing w:after="0" w:line="264" w:lineRule="auto"/>
        <w:rPr>
          <w:rFonts w:ascii="Times New Roman" w:eastAsia="Calibri" w:hAnsi="Times New Roman"/>
          <w:b/>
          <w:bCs/>
          <w:sz w:val="28"/>
          <w:szCs w:val="28"/>
        </w:rPr>
      </w:pPr>
    </w:p>
    <w:p w:rsidR="00891CCB" w:rsidRDefault="00891CCB" w:rsidP="00891CCB">
      <w:pPr>
        <w:autoSpaceDE w:val="0"/>
        <w:autoSpaceDN w:val="0"/>
        <w:adjustRightInd w:val="0"/>
        <w:spacing w:after="0" w:line="264" w:lineRule="auto"/>
        <w:rPr>
          <w:rFonts w:ascii="Times New Roman" w:eastAsia="Calibri" w:hAnsi="Times New Roman"/>
          <w:b/>
          <w:bCs/>
          <w:sz w:val="28"/>
          <w:szCs w:val="28"/>
        </w:rPr>
      </w:pPr>
    </w:p>
    <w:p w:rsidR="00891CCB" w:rsidRDefault="00891CCB" w:rsidP="00891CCB">
      <w:pPr>
        <w:autoSpaceDE w:val="0"/>
        <w:autoSpaceDN w:val="0"/>
        <w:adjustRightInd w:val="0"/>
        <w:spacing w:after="0" w:line="264" w:lineRule="auto"/>
        <w:rPr>
          <w:rFonts w:ascii="Times New Roman" w:eastAsia="Calibri" w:hAnsi="Times New Roman"/>
          <w:b/>
          <w:bCs/>
          <w:sz w:val="28"/>
          <w:szCs w:val="28"/>
        </w:rPr>
      </w:pPr>
    </w:p>
    <w:p w:rsidR="00A35ADF" w:rsidRDefault="00A35ADF" w:rsidP="00891CCB">
      <w:pPr>
        <w:autoSpaceDE w:val="0"/>
        <w:autoSpaceDN w:val="0"/>
        <w:adjustRightInd w:val="0"/>
        <w:spacing w:after="0" w:line="264" w:lineRule="auto"/>
        <w:rPr>
          <w:rFonts w:ascii="Times New Roman" w:eastAsia="Calibri" w:hAnsi="Times New Roman" w:cs="Times New Roman"/>
          <w:b/>
          <w:bCs/>
          <w:sz w:val="28"/>
          <w:szCs w:val="28"/>
        </w:rPr>
      </w:pPr>
      <w:r w:rsidRPr="001B2A92">
        <w:rPr>
          <w:rFonts w:ascii="Times New Roman" w:eastAsia="Calibri" w:hAnsi="Times New Roman"/>
          <w:b/>
          <w:bCs/>
          <w:sz w:val="28"/>
          <w:szCs w:val="28"/>
        </w:rPr>
        <w:t>Оценка уровней овладения</w:t>
      </w:r>
      <w:r>
        <w:rPr>
          <w:rFonts w:ascii="Times New Roman" w:eastAsia="Calibri" w:hAnsi="Times New Roman"/>
          <w:b/>
          <w:bCs/>
          <w:sz w:val="28"/>
          <w:szCs w:val="28"/>
        </w:rPr>
        <w:t xml:space="preserve"> категорий:</w:t>
      </w:r>
    </w:p>
    <w:p w:rsidR="00A35ADF" w:rsidRPr="00A35ADF" w:rsidRDefault="00A35ADF" w:rsidP="00A35ADF">
      <w:pPr>
        <w:autoSpaceDE w:val="0"/>
        <w:autoSpaceDN w:val="0"/>
        <w:adjustRightInd w:val="0"/>
        <w:spacing w:after="0" w:line="264" w:lineRule="auto"/>
        <w:ind w:firstLine="288"/>
        <w:rPr>
          <w:rFonts w:ascii="Times New Roman" w:eastAsia="Calibri" w:hAnsi="Times New Roman" w:cs="Times New Roman"/>
          <w:sz w:val="28"/>
          <w:szCs w:val="28"/>
        </w:rPr>
      </w:pPr>
      <w:r w:rsidRPr="00A35ADF">
        <w:rPr>
          <w:rFonts w:ascii="Times New Roman" w:eastAsia="Calibri" w:hAnsi="Times New Roman" w:cs="Times New Roman"/>
          <w:b/>
          <w:bCs/>
          <w:sz w:val="28"/>
          <w:szCs w:val="28"/>
        </w:rPr>
        <w:t xml:space="preserve">высокий </w:t>
      </w:r>
      <w:r w:rsidRPr="00A35ADF">
        <w:rPr>
          <w:rFonts w:ascii="Times New Roman" w:eastAsia="Calibri" w:hAnsi="Times New Roman" w:cs="Times New Roman"/>
          <w:sz w:val="28"/>
          <w:szCs w:val="28"/>
        </w:rPr>
        <w:t>уровень – 3 балла;</w:t>
      </w:r>
    </w:p>
    <w:p w:rsidR="00A35ADF" w:rsidRPr="00A35ADF" w:rsidRDefault="00A35ADF" w:rsidP="00A35ADF">
      <w:pPr>
        <w:autoSpaceDE w:val="0"/>
        <w:autoSpaceDN w:val="0"/>
        <w:adjustRightInd w:val="0"/>
        <w:spacing w:after="0" w:line="264" w:lineRule="auto"/>
        <w:ind w:firstLine="288"/>
        <w:rPr>
          <w:rFonts w:ascii="Times New Roman" w:eastAsia="Calibri" w:hAnsi="Times New Roman" w:cs="Times New Roman"/>
          <w:sz w:val="28"/>
          <w:szCs w:val="28"/>
        </w:rPr>
      </w:pPr>
      <w:r w:rsidRPr="00A35ADF">
        <w:rPr>
          <w:rFonts w:ascii="Times New Roman" w:eastAsia="Calibri" w:hAnsi="Times New Roman" w:cs="Times New Roman"/>
          <w:b/>
          <w:bCs/>
          <w:sz w:val="28"/>
          <w:szCs w:val="28"/>
        </w:rPr>
        <w:t>средний</w:t>
      </w:r>
      <w:r w:rsidRPr="00A35ADF">
        <w:rPr>
          <w:rFonts w:ascii="Times New Roman" w:eastAsia="Calibri" w:hAnsi="Times New Roman" w:cs="Times New Roman"/>
          <w:sz w:val="28"/>
          <w:szCs w:val="28"/>
        </w:rPr>
        <w:t xml:space="preserve"> уровень – 2 балла;</w:t>
      </w:r>
    </w:p>
    <w:p w:rsidR="00A35ADF" w:rsidRPr="00A35ADF" w:rsidRDefault="00A35ADF" w:rsidP="00A35ADF">
      <w:pPr>
        <w:autoSpaceDE w:val="0"/>
        <w:autoSpaceDN w:val="0"/>
        <w:adjustRightInd w:val="0"/>
        <w:spacing w:after="0" w:line="264" w:lineRule="auto"/>
        <w:ind w:firstLine="288"/>
        <w:rPr>
          <w:rFonts w:ascii="Times New Roman" w:eastAsia="Calibri" w:hAnsi="Times New Roman" w:cs="Times New Roman"/>
          <w:sz w:val="28"/>
          <w:szCs w:val="28"/>
        </w:rPr>
      </w:pPr>
      <w:r w:rsidRPr="00A35ADF">
        <w:rPr>
          <w:rFonts w:ascii="Times New Roman" w:eastAsia="Calibri" w:hAnsi="Times New Roman" w:cs="Times New Roman"/>
          <w:b/>
          <w:bCs/>
          <w:sz w:val="28"/>
          <w:szCs w:val="28"/>
        </w:rPr>
        <w:t>низкий</w:t>
      </w:r>
      <w:r w:rsidRPr="00A35ADF">
        <w:rPr>
          <w:rFonts w:ascii="Times New Roman" w:eastAsia="Calibri" w:hAnsi="Times New Roman" w:cs="Times New Roman"/>
          <w:sz w:val="28"/>
          <w:szCs w:val="28"/>
        </w:rPr>
        <w:t xml:space="preserve"> уровень – 1 балл.</w:t>
      </w:r>
    </w:p>
    <w:p w:rsidR="00891CCB" w:rsidRPr="00891CCB" w:rsidRDefault="00891CCB" w:rsidP="00891CCB">
      <w:pPr>
        <w:autoSpaceDE w:val="0"/>
        <w:autoSpaceDN w:val="0"/>
        <w:adjustRightInd w:val="0"/>
        <w:spacing w:after="0" w:line="264" w:lineRule="auto"/>
        <w:rPr>
          <w:rFonts w:ascii="Times New Roman" w:eastAsia="Calibri" w:hAnsi="Times New Roman" w:cs="Times New Roman"/>
          <w:b/>
          <w:bCs/>
          <w:sz w:val="28"/>
          <w:szCs w:val="28"/>
        </w:rPr>
      </w:pPr>
    </w:p>
    <w:p w:rsidR="00891CCB" w:rsidRPr="00891CCB" w:rsidRDefault="00891CCB" w:rsidP="00891CCB">
      <w:pPr>
        <w:autoSpaceDE w:val="0"/>
        <w:autoSpaceDN w:val="0"/>
        <w:adjustRightInd w:val="0"/>
        <w:spacing w:after="0" w:line="264" w:lineRule="auto"/>
        <w:rPr>
          <w:rFonts w:ascii="Times New Roman" w:eastAsia="Calibri" w:hAnsi="Times New Roman" w:cs="Times New Roman"/>
          <w:b/>
          <w:bCs/>
          <w:sz w:val="28"/>
          <w:szCs w:val="28"/>
        </w:rPr>
      </w:pPr>
      <w:proofErr w:type="spellStart"/>
      <w:r w:rsidRPr="00891CCB">
        <w:rPr>
          <w:rFonts w:ascii="Times New Roman" w:eastAsia="Calibri" w:hAnsi="Times New Roman" w:cs="Times New Roman"/>
          <w:b/>
          <w:bCs/>
          <w:sz w:val="28"/>
          <w:szCs w:val="28"/>
        </w:rPr>
        <w:t>Н.г</w:t>
      </w:r>
      <w:proofErr w:type="spellEnd"/>
      <w:r w:rsidRPr="00891CCB">
        <w:rPr>
          <w:rFonts w:ascii="Times New Roman" w:eastAsia="Calibri" w:hAnsi="Times New Roman" w:cs="Times New Roman"/>
          <w:b/>
          <w:bCs/>
          <w:sz w:val="28"/>
          <w:szCs w:val="28"/>
        </w:rPr>
        <w:t xml:space="preserve">.                               </w:t>
      </w:r>
      <w:proofErr w:type="spellStart"/>
      <w:r w:rsidRPr="00891CCB">
        <w:rPr>
          <w:rFonts w:ascii="Times New Roman" w:eastAsia="Calibri" w:hAnsi="Times New Roman" w:cs="Times New Roman"/>
          <w:b/>
          <w:bCs/>
          <w:sz w:val="28"/>
          <w:szCs w:val="28"/>
        </w:rPr>
        <w:t>К.г</w:t>
      </w:r>
      <w:proofErr w:type="spellEnd"/>
      <w:r w:rsidRPr="00891CCB">
        <w:rPr>
          <w:rFonts w:ascii="Times New Roman" w:eastAsia="Calibri" w:hAnsi="Times New Roman" w:cs="Times New Roman"/>
          <w:b/>
          <w:bCs/>
          <w:sz w:val="28"/>
          <w:szCs w:val="28"/>
        </w:rPr>
        <w:t>.</w:t>
      </w:r>
    </w:p>
    <w:p w:rsidR="00891CCB" w:rsidRPr="00891CCB" w:rsidRDefault="00FB7F00" w:rsidP="00891CCB">
      <w:pPr>
        <w:autoSpaceDE w:val="0"/>
        <w:autoSpaceDN w:val="0"/>
        <w:adjustRightInd w:val="0"/>
        <w:spacing w:after="0" w:line="264" w:lineRule="auto"/>
        <w:rPr>
          <w:rFonts w:ascii="Times New Roman" w:eastAsia="Calibri" w:hAnsi="Times New Roman" w:cs="Times New Roman"/>
          <w:b/>
          <w:bCs/>
          <w:sz w:val="28"/>
          <w:szCs w:val="28"/>
        </w:rPr>
      </w:pPr>
      <w:proofErr w:type="gramStart"/>
      <w:r>
        <w:rPr>
          <w:rFonts w:ascii="Times New Roman" w:eastAsia="Calibri" w:hAnsi="Times New Roman" w:cs="Times New Roman"/>
          <w:b/>
          <w:bCs/>
          <w:sz w:val="28"/>
          <w:szCs w:val="28"/>
        </w:rPr>
        <w:t>В-</w:t>
      </w:r>
      <w:proofErr w:type="gramEnd"/>
      <w:r>
        <w:rPr>
          <w:rFonts w:ascii="Times New Roman" w:eastAsia="Calibri" w:hAnsi="Times New Roman" w:cs="Times New Roman"/>
          <w:b/>
          <w:bCs/>
          <w:sz w:val="28"/>
          <w:szCs w:val="28"/>
        </w:rPr>
        <w:t xml:space="preserve">  </w:t>
      </w:r>
      <w:r w:rsidR="00891CCB">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В-   </w:t>
      </w:r>
      <w:r w:rsidR="00891CCB" w:rsidRPr="00891CCB">
        <w:rPr>
          <w:rFonts w:ascii="Times New Roman" w:eastAsia="Calibri" w:hAnsi="Times New Roman" w:cs="Times New Roman"/>
          <w:b/>
          <w:bCs/>
          <w:sz w:val="28"/>
          <w:szCs w:val="28"/>
        </w:rPr>
        <w:t>%</w:t>
      </w:r>
    </w:p>
    <w:p w:rsidR="00891CCB" w:rsidRPr="00891CCB" w:rsidRDefault="00FB7F00" w:rsidP="00891CCB">
      <w:pPr>
        <w:autoSpaceDE w:val="0"/>
        <w:autoSpaceDN w:val="0"/>
        <w:adjustRightInd w:val="0"/>
        <w:spacing w:after="0" w:line="264"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С-  </w:t>
      </w:r>
      <w:r w:rsidR="00891CCB" w:rsidRPr="00891CCB">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С-  </w:t>
      </w:r>
      <w:r w:rsidR="00891CCB">
        <w:rPr>
          <w:rFonts w:ascii="Times New Roman" w:eastAsia="Calibri" w:hAnsi="Times New Roman" w:cs="Times New Roman"/>
          <w:b/>
          <w:bCs/>
          <w:sz w:val="28"/>
          <w:szCs w:val="28"/>
        </w:rPr>
        <w:t>%</w:t>
      </w:r>
    </w:p>
    <w:p w:rsidR="00891CCB" w:rsidRPr="00891CCB" w:rsidRDefault="00891CCB" w:rsidP="00891CCB">
      <w:pPr>
        <w:autoSpaceDE w:val="0"/>
        <w:autoSpaceDN w:val="0"/>
        <w:adjustRightInd w:val="0"/>
        <w:spacing w:after="0" w:line="264" w:lineRule="auto"/>
        <w:rPr>
          <w:rFonts w:ascii="Times New Roman" w:eastAsia="Calibri" w:hAnsi="Times New Roman" w:cs="Times New Roman"/>
          <w:b/>
          <w:bCs/>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2F062B22" wp14:editId="1AB188A7">
            <wp:simplePos x="0" y="0"/>
            <wp:positionH relativeFrom="column">
              <wp:posOffset>3232150</wp:posOffset>
            </wp:positionH>
            <wp:positionV relativeFrom="paragraph">
              <wp:posOffset>857250</wp:posOffset>
            </wp:positionV>
            <wp:extent cx="3220720" cy="2647315"/>
            <wp:effectExtent l="0" t="0" r="17780" b="19685"/>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FB7F00">
        <w:rPr>
          <w:rFonts w:ascii="Times New Roman" w:eastAsia="Calibri" w:hAnsi="Times New Roman" w:cs="Times New Roman"/>
          <w:b/>
          <w:bCs/>
          <w:sz w:val="28"/>
          <w:szCs w:val="28"/>
        </w:rPr>
        <w:t xml:space="preserve">Н- </w:t>
      </w:r>
      <w:r>
        <w:rPr>
          <w:rFonts w:ascii="Times New Roman" w:eastAsia="Calibri" w:hAnsi="Times New Roman" w:cs="Times New Roman"/>
          <w:b/>
          <w:bCs/>
          <w:sz w:val="28"/>
          <w:szCs w:val="28"/>
        </w:rPr>
        <w:t xml:space="preserve">%                     </w:t>
      </w:r>
      <w:r w:rsidR="00FB7F00">
        <w:rPr>
          <w:rFonts w:ascii="Times New Roman" w:eastAsia="Calibri" w:hAnsi="Times New Roman" w:cs="Times New Roman"/>
          <w:b/>
          <w:bCs/>
          <w:sz w:val="28"/>
          <w:szCs w:val="28"/>
        </w:rPr>
        <w:t xml:space="preserve">       Н-  </w:t>
      </w:r>
      <w:r>
        <w:rPr>
          <w:rFonts w:ascii="Times New Roman" w:eastAsia="Calibri" w:hAnsi="Times New Roman" w:cs="Times New Roman"/>
          <w:b/>
          <w:bCs/>
          <w:sz w:val="28"/>
          <w:szCs w:val="28"/>
        </w:rPr>
        <w:t>%</w:t>
      </w:r>
    </w:p>
    <w:p w:rsidR="0072130C" w:rsidRDefault="00891CCB" w:rsidP="00A35ADF">
      <w:pPr>
        <w:pStyle w:val="1"/>
        <w:rPr>
          <w:rFonts w:ascii="Times New Roman" w:hAnsi="Times New Roman" w:cs="Times New Roman"/>
          <w:color w:val="auto"/>
        </w:rPr>
      </w:pPr>
      <w:r>
        <w:rPr>
          <w:rFonts w:ascii="Times New Roman" w:hAnsi="Times New Roman" w:cs="Times New Roman"/>
          <w:noProof/>
        </w:rPr>
        <w:drawing>
          <wp:anchor distT="0" distB="0" distL="114300" distR="114300" simplePos="0" relativeHeight="251659264" behindDoc="0" locked="0" layoutInCell="1" allowOverlap="1" wp14:anchorId="3D8ECFCD" wp14:editId="2AC6B2BB">
            <wp:simplePos x="0" y="0"/>
            <wp:positionH relativeFrom="column">
              <wp:posOffset>-220980</wp:posOffset>
            </wp:positionH>
            <wp:positionV relativeFrom="paragraph">
              <wp:posOffset>632460</wp:posOffset>
            </wp:positionV>
            <wp:extent cx="3411855" cy="2640330"/>
            <wp:effectExtent l="0" t="0" r="17145" b="26670"/>
            <wp:wrapSquare wrapText="bothSides"/>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sectPr w:rsidR="0072130C" w:rsidSect="00193A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46" w:rsidRDefault="003A2846" w:rsidP="00C3167E">
      <w:pPr>
        <w:spacing w:after="0" w:line="240" w:lineRule="auto"/>
      </w:pPr>
      <w:r>
        <w:separator/>
      </w:r>
    </w:p>
  </w:endnote>
  <w:endnote w:type="continuationSeparator" w:id="0">
    <w:p w:rsidR="003A2846" w:rsidRDefault="003A2846" w:rsidP="00C3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6695"/>
      <w:docPartObj>
        <w:docPartGallery w:val="Page Numbers (Bottom of Page)"/>
        <w:docPartUnique/>
      </w:docPartObj>
    </w:sdtPr>
    <w:sdtContent>
      <w:p w:rsidR="00FB7F00" w:rsidRDefault="00FB7F00">
        <w:pPr>
          <w:pStyle w:val="aa"/>
          <w:jc w:val="center"/>
        </w:pPr>
        <w:r>
          <w:fldChar w:fldCharType="begin"/>
        </w:r>
        <w:r>
          <w:instrText xml:space="preserve"> PAGE   \* MERGEFORMAT </w:instrText>
        </w:r>
        <w:r>
          <w:fldChar w:fldCharType="separate"/>
        </w:r>
        <w:r w:rsidR="004D026D">
          <w:rPr>
            <w:noProof/>
          </w:rPr>
          <w:t>27</w:t>
        </w:r>
        <w:r>
          <w:rPr>
            <w:noProof/>
          </w:rPr>
          <w:fldChar w:fldCharType="end"/>
        </w:r>
      </w:p>
    </w:sdtContent>
  </w:sdt>
  <w:p w:rsidR="00FB7F00" w:rsidRDefault="00FB7F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46" w:rsidRDefault="003A2846" w:rsidP="00C3167E">
      <w:pPr>
        <w:spacing w:after="0" w:line="240" w:lineRule="auto"/>
      </w:pPr>
      <w:r>
        <w:separator/>
      </w:r>
    </w:p>
  </w:footnote>
  <w:footnote w:type="continuationSeparator" w:id="0">
    <w:p w:rsidR="003A2846" w:rsidRDefault="003A2846" w:rsidP="00C31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E95D"/>
      </v:shape>
    </w:pict>
  </w:numPicBullet>
  <w:abstractNum w:abstractNumId="0">
    <w:nsid w:val="010E2B7D"/>
    <w:multiLevelType w:val="hybridMultilevel"/>
    <w:tmpl w:val="14649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81257"/>
    <w:multiLevelType w:val="multilevel"/>
    <w:tmpl w:val="7D2A5C86"/>
    <w:lvl w:ilvl="0">
      <w:start w:val="1"/>
      <w:numFmt w:val="bullet"/>
      <w:lvlText w:val=""/>
      <w:lvlJc w:val="left"/>
      <w:pPr>
        <w:ind w:left="720" w:hanging="360"/>
      </w:pPr>
      <w:rPr>
        <w:rFonts w:ascii="Symbol" w:hAnsi="Symbol" w:hint="default"/>
        <w:b w:val="0"/>
      </w:rPr>
    </w:lvl>
    <w:lvl w:ilvl="1">
      <w:start w:val="2"/>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314C51"/>
    <w:multiLevelType w:val="multilevel"/>
    <w:tmpl w:val="109A3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A31FC"/>
    <w:multiLevelType w:val="multilevel"/>
    <w:tmpl w:val="A8543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1A5FE5"/>
    <w:multiLevelType w:val="multilevel"/>
    <w:tmpl w:val="62DE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4E1BE8"/>
    <w:multiLevelType w:val="hybridMultilevel"/>
    <w:tmpl w:val="ADF8A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E22A54"/>
    <w:multiLevelType w:val="multilevel"/>
    <w:tmpl w:val="38160D4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nsid w:val="121319EC"/>
    <w:multiLevelType w:val="hybridMultilevel"/>
    <w:tmpl w:val="D874709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17611093"/>
    <w:multiLevelType w:val="hybridMultilevel"/>
    <w:tmpl w:val="F5345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E41F2B"/>
    <w:multiLevelType w:val="hybridMultilevel"/>
    <w:tmpl w:val="F1B66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FD20E0"/>
    <w:multiLevelType w:val="hybridMultilevel"/>
    <w:tmpl w:val="B852C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41CE0"/>
    <w:multiLevelType w:val="multilevel"/>
    <w:tmpl w:val="FA0E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16622A"/>
    <w:multiLevelType w:val="hybridMultilevel"/>
    <w:tmpl w:val="47144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F5106F"/>
    <w:multiLevelType w:val="hybridMultilevel"/>
    <w:tmpl w:val="6226C4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6AA440C"/>
    <w:multiLevelType w:val="hybridMultilevel"/>
    <w:tmpl w:val="75189472"/>
    <w:lvl w:ilvl="0" w:tplc="6CD6C46C">
      <w:start w:val="1"/>
      <w:numFmt w:val="decimal"/>
      <w:lvlText w:val="%1."/>
      <w:lvlJc w:val="right"/>
      <w:pPr>
        <w:ind w:left="1366" w:hanging="360"/>
      </w:pPr>
      <w:rPr>
        <w:rFonts w:hint="default"/>
      </w:r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15">
    <w:nsid w:val="39DA2B58"/>
    <w:multiLevelType w:val="multilevel"/>
    <w:tmpl w:val="0420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CC48F7"/>
    <w:multiLevelType w:val="multilevel"/>
    <w:tmpl w:val="E382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A76D47"/>
    <w:multiLevelType w:val="hybridMultilevel"/>
    <w:tmpl w:val="173EFA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EFC055E"/>
    <w:multiLevelType w:val="multilevel"/>
    <w:tmpl w:val="FA0E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1C5E07"/>
    <w:multiLevelType w:val="multilevel"/>
    <w:tmpl w:val="E85C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DB1E73"/>
    <w:multiLevelType w:val="hybridMultilevel"/>
    <w:tmpl w:val="D918F1F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43815CB6"/>
    <w:multiLevelType w:val="hybridMultilevel"/>
    <w:tmpl w:val="F3222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562D3F"/>
    <w:multiLevelType w:val="hybridMultilevel"/>
    <w:tmpl w:val="DA5A4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BD37B8"/>
    <w:multiLevelType w:val="hybridMultilevel"/>
    <w:tmpl w:val="4E020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5D3CA7"/>
    <w:multiLevelType w:val="hybridMultilevel"/>
    <w:tmpl w:val="69880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A322FB"/>
    <w:multiLevelType w:val="multilevel"/>
    <w:tmpl w:val="38184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DB75F1"/>
    <w:multiLevelType w:val="hybridMultilevel"/>
    <w:tmpl w:val="E8EC2D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5032D39"/>
    <w:multiLevelType w:val="hybridMultilevel"/>
    <w:tmpl w:val="4DD662A0"/>
    <w:lvl w:ilvl="0" w:tplc="04190001">
      <w:start w:val="1"/>
      <w:numFmt w:val="bullet"/>
      <w:lvlText w:val=""/>
      <w:lvlJc w:val="left"/>
      <w:pPr>
        <w:ind w:left="720" w:hanging="360"/>
      </w:pPr>
      <w:rPr>
        <w:rFonts w:ascii="Symbol" w:hAnsi="Symbol" w:hint="default"/>
      </w:rPr>
    </w:lvl>
    <w:lvl w:ilvl="1" w:tplc="2F7AAEAE">
      <w:numFmt w:val="bullet"/>
      <w:lvlText w:val="•"/>
      <w:lvlJc w:val="left"/>
      <w:pPr>
        <w:ind w:left="1788" w:hanging="708"/>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C06630"/>
    <w:multiLevelType w:val="hybridMultilevel"/>
    <w:tmpl w:val="FB940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77152F"/>
    <w:multiLevelType w:val="hybridMultilevel"/>
    <w:tmpl w:val="C6FEA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62785386"/>
    <w:multiLevelType w:val="hybridMultilevel"/>
    <w:tmpl w:val="129409B8"/>
    <w:lvl w:ilvl="0" w:tplc="7C00A5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6215027"/>
    <w:multiLevelType w:val="hybridMultilevel"/>
    <w:tmpl w:val="78BA1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3261F"/>
    <w:multiLevelType w:val="hybridMultilevel"/>
    <w:tmpl w:val="F5FC8D24"/>
    <w:lvl w:ilvl="0" w:tplc="3C04A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74D45E1"/>
    <w:multiLevelType w:val="hybridMultilevel"/>
    <w:tmpl w:val="1B723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C310DC"/>
    <w:multiLevelType w:val="hybridMultilevel"/>
    <w:tmpl w:val="0164D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7F4FA3"/>
    <w:multiLevelType w:val="multilevel"/>
    <w:tmpl w:val="D67C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1E0038"/>
    <w:multiLevelType w:val="hybridMultilevel"/>
    <w:tmpl w:val="F8F47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4C01AA"/>
    <w:multiLevelType w:val="hybridMultilevel"/>
    <w:tmpl w:val="0F3C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5E0DA5"/>
    <w:multiLevelType w:val="hybridMultilevel"/>
    <w:tmpl w:val="4844A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23"/>
  </w:num>
  <w:num w:numId="5">
    <w:abstractNumId w:val="1"/>
  </w:num>
  <w:num w:numId="6">
    <w:abstractNumId w:val="31"/>
  </w:num>
  <w:num w:numId="7">
    <w:abstractNumId w:val="32"/>
  </w:num>
  <w:num w:numId="8">
    <w:abstractNumId w:val="20"/>
  </w:num>
  <w:num w:numId="9">
    <w:abstractNumId w:val="22"/>
  </w:num>
  <w:num w:numId="10">
    <w:abstractNumId w:val="0"/>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4"/>
  </w:num>
  <w:num w:numId="15">
    <w:abstractNumId w:val="11"/>
  </w:num>
  <w:num w:numId="16">
    <w:abstractNumId w:val="25"/>
  </w:num>
  <w:num w:numId="17">
    <w:abstractNumId w:val="24"/>
  </w:num>
  <w:num w:numId="18">
    <w:abstractNumId w:val="18"/>
  </w:num>
  <w:num w:numId="19">
    <w:abstractNumId w:val="19"/>
  </w:num>
  <w:num w:numId="20">
    <w:abstractNumId w:val="3"/>
  </w:num>
  <w:num w:numId="21">
    <w:abstractNumId w:val="15"/>
  </w:num>
  <w:num w:numId="22">
    <w:abstractNumId w:val="17"/>
  </w:num>
  <w:num w:numId="23">
    <w:abstractNumId w:val="28"/>
  </w:num>
  <w:num w:numId="24">
    <w:abstractNumId w:val="29"/>
  </w:num>
  <w:num w:numId="25">
    <w:abstractNumId w:val="30"/>
  </w:num>
  <w:num w:numId="26">
    <w:abstractNumId w:val="16"/>
  </w:num>
  <w:num w:numId="27">
    <w:abstractNumId w:val="35"/>
  </w:num>
  <w:num w:numId="28">
    <w:abstractNumId w:val="26"/>
  </w:num>
  <w:num w:numId="29">
    <w:abstractNumId w:val="27"/>
  </w:num>
  <w:num w:numId="30">
    <w:abstractNumId w:val="21"/>
  </w:num>
  <w:num w:numId="31">
    <w:abstractNumId w:val="36"/>
  </w:num>
  <w:num w:numId="32">
    <w:abstractNumId w:val="5"/>
  </w:num>
  <w:num w:numId="33">
    <w:abstractNumId w:val="34"/>
  </w:num>
  <w:num w:numId="34">
    <w:abstractNumId w:val="9"/>
  </w:num>
  <w:num w:numId="35">
    <w:abstractNumId w:val="33"/>
  </w:num>
  <w:num w:numId="36">
    <w:abstractNumId w:val="37"/>
  </w:num>
  <w:num w:numId="37">
    <w:abstractNumId w:val="38"/>
  </w:num>
  <w:num w:numId="38">
    <w:abstractNumId w:val="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E5"/>
    <w:rsid w:val="000436C1"/>
    <w:rsid w:val="00083E91"/>
    <w:rsid w:val="0009529C"/>
    <w:rsid w:val="000C2975"/>
    <w:rsid w:val="000C5323"/>
    <w:rsid w:val="000D0C55"/>
    <w:rsid w:val="000D7A58"/>
    <w:rsid w:val="000F1300"/>
    <w:rsid w:val="000F704F"/>
    <w:rsid w:val="00110E96"/>
    <w:rsid w:val="00155BEC"/>
    <w:rsid w:val="00160B79"/>
    <w:rsid w:val="00193AF1"/>
    <w:rsid w:val="001A1AB9"/>
    <w:rsid w:val="001A2BEB"/>
    <w:rsid w:val="001C6E2B"/>
    <w:rsid w:val="001F1470"/>
    <w:rsid w:val="002274FE"/>
    <w:rsid w:val="00256F17"/>
    <w:rsid w:val="002A76C1"/>
    <w:rsid w:val="00304C1D"/>
    <w:rsid w:val="0030615C"/>
    <w:rsid w:val="00312E6D"/>
    <w:rsid w:val="003533A6"/>
    <w:rsid w:val="003713E0"/>
    <w:rsid w:val="00372B14"/>
    <w:rsid w:val="003A2846"/>
    <w:rsid w:val="003F051D"/>
    <w:rsid w:val="003F18C0"/>
    <w:rsid w:val="00407996"/>
    <w:rsid w:val="00415FB4"/>
    <w:rsid w:val="00417891"/>
    <w:rsid w:val="00422302"/>
    <w:rsid w:val="00493764"/>
    <w:rsid w:val="00496E76"/>
    <w:rsid w:val="004B0792"/>
    <w:rsid w:val="004D026D"/>
    <w:rsid w:val="004E2DE8"/>
    <w:rsid w:val="004E7B2C"/>
    <w:rsid w:val="004F5CF6"/>
    <w:rsid w:val="005107B8"/>
    <w:rsid w:val="005117CF"/>
    <w:rsid w:val="0051460D"/>
    <w:rsid w:val="00517330"/>
    <w:rsid w:val="00517B43"/>
    <w:rsid w:val="0052284E"/>
    <w:rsid w:val="00537EDD"/>
    <w:rsid w:val="00545EF5"/>
    <w:rsid w:val="0054794C"/>
    <w:rsid w:val="0056684B"/>
    <w:rsid w:val="00572216"/>
    <w:rsid w:val="00572798"/>
    <w:rsid w:val="00582961"/>
    <w:rsid w:val="00594F83"/>
    <w:rsid w:val="00597E49"/>
    <w:rsid w:val="005D1F9B"/>
    <w:rsid w:val="005D2DA9"/>
    <w:rsid w:val="005E0238"/>
    <w:rsid w:val="00630A82"/>
    <w:rsid w:val="00631792"/>
    <w:rsid w:val="0064165F"/>
    <w:rsid w:val="006442DF"/>
    <w:rsid w:val="00651553"/>
    <w:rsid w:val="00670909"/>
    <w:rsid w:val="0068460A"/>
    <w:rsid w:val="00695BF5"/>
    <w:rsid w:val="006F16F5"/>
    <w:rsid w:val="006F647F"/>
    <w:rsid w:val="00700E12"/>
    <w:rsid w:val="0072130C"/>
    <w:rsid w:val="0073771F"/>
    <w:rsid w:val="007C726B"/>
    <w:rsid w:val="007D4DCD"/>
    <w:rsid w:val="007E62F6"/>
    <w:rsid w:val="007F2201"/>
    <w:rsid w:val="007F3FFE"/>
    <w:rsid w:val="00801273"/>
    <w:rsid w:val="00846FBB"/>
    <w:rsid w:val="008778BD"/>
    <w:rsid w:val="00883CE5"/>
    <w:rsid w:val="00891CCB"/>
    <w:rsid w:val="00897D2D"/>
    <w:rsid w:val="008B2EFF"/>
    <w:rsid w:val="00937B3F"/>
    <w:rsid w:val="009928C2"/>
    <w:rsid w:val="009B62C9"/>
    <w:rsid w:val="009C1199"/>
    <w:rsid w:val="009F4725"/>
    <w:rsid w:val="00A25B43"/>
    <w:rsid w:val="00A30978"/>
    <w:rsid w:val="00A35305"/>
    <w:rsid w:val="00A35ADF"/>
    <w:rsid w:val="00A416F0"/>
    <w:rsid w:val="00A92884"/>
    <w:rsid w:val="00AF3089"/>
    <w:rsid w:val="00B231B3"/>
    <w:rsid w:val="00B258DD"/>
    <w:rsid w:val="00B63BEF"/>
    <w:rsid w:val="00B70826"/>
    <w:rsid w:val="00B80C76"/>
    <w:rsid w:val="00BC3862"/>
    <w:rsid w:val="00BE50AC"/>
    <w:rsid w:val="00BE7A38"/>
    <w:rsid w:val="00C3167E"/>
    <w:rsid w:val="00C46897"/>
    <w:rsid w:val="00C51DC2"/>
    <w:rsid w:val="00CF031C"/>
    <w:rsid w:val="00D032FF"/>
    <w:rsid w:val="00D05CE0"/>
    <w:rsid w:val="00D22F4B"/>
    <w:rsid w:val="00D239C8"/>
    <w:rsid w:val="00D90063"/>
    <w:rsid w:val="00DA38B8"/>
    <w:rsid w:val="00DB5DC6"/>
    <w:rsid w:val="00E00AE6"/>
    <w:rsid w:val="00E17D61"/>
    <w:rsid w:val="00E24103"/>
    <w:rsid w:val="00E51A40"/>
    <w:rsid w:val="00E9155C"/>
    <w:rsid w:val="00E9523C"/>
    <w:rsid w:val="00EA3CD4"/>
    <w:rsid w:val="00EC68A7"/>
    <w:rsid w:val="00ED56BC"/>
    <w:rsid w:val="00F02A70"/>
    <w:rsid w:val="00F356AC"/>
    <w:rsid w:val="00F35B7D"/>
    <w:rsid w:val="00F40BD1"/>
    <w:rsid w:val="00F42F1B"/>
    <w:rsid w:val="00F52B16"/>
    <w:rsid w:val="00F63D60"/>
    <w:rsid w:val="00F702E5"/>
    <w:rsid w:val="00F70A81"/>
    <w:rsid w:val="00F833DA"/>
    <w:rsid w:val="00F91EFE"/>
    <w:rsid w:val="00FA594F"/>
    <w:rsid w:val="00FB7F00"/>
    <w:rsid w:val="00FC6896"/>
    <w:rsid w:val="00FD3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E5"/>
  </w:style>
  <w:style w:type="paragraph" w:styleId="1">
    <w:name w:val="heading 1"/>
    <w:basedOn w:val="a"/>
    <w:next w:val="a"/>
    <w:link w:val="10"/>
    <w:uiPriority w:val="9"/>
    <w:qFormat/>
    <w:rsid w:val="00F702E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F702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locked/>
    <w:rsid w:val="00F702E5"/>
    <w:rPr>
      <w:rFonts w:ascii="Times New Roman" w:hAnsi="Times New Roman" w:cs="Times New Roman"/>
      <w:sz w:val="23"/>
      <w:szCs w:val="23"/>
      <w:shd w:val="clear" w:color="auto" w:fill="FFFFFF"/>
    </w:rPr>
  </w:style>
  <w:style w:type="paragraph" w:styleId="a3">
    <w:name w:val="Body Text"/>
    <w:basedOn w:val="a"/>
    <w:link w:val="11"/>
    <w:uiPriority w:val="99"/>
    <w:rsid w:val="00F702E5"/>
    <w:pPr>
      <w:shd w:val="clear" w:color="auto" w:fill="FFFFFF"/>
      <w:spacing w:before="900" w:after="0" w:line="274" w:lineRule="exact"/>
      <w:jc w:val="both"/>
    </w:pPr>
    <w:rPr>
      <w:rFonts w:ascii="Times New Roman" w:hAnsi="Times New Roman" w:cs="Times New Roman"/>
      <w:sz w:val="23"/>
      <w:szCs w:val="23"/>
    </w:rPr>
  </w:style>
  <w:style w:type="character" w:customStyle="1" w:styleId="a4">
    <w:name w:val="Основной текст Знак"/>
    <w:basedOn w:val="a0"/>
    <w:uiPriority w:val="99"/>
    <w:semiHidden/>
    <w:rsid w:val="00F702E5"/>
  </w:style>
  <w:style w:type="character" w:customStyle="1" w:styleId="10">
    <w:name w:val="Заголовок 1 Знак"/>
    <w:basedOn w:val="a0"/>
    <w:link w:val="1"/>
    <w:uiPriority w:val="9"/>
    <w:rsid w:val="00F702E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702E5"/>
    <w:rPr>
      <w:rFonts w:asciiTheme="majorHAnsi" w:eastAsiaTheme="majorEastAsia" w:hAnsiTheme="majorHAnsi" w:cstheme="majorBidi"/>
      <w:b/>
      <w:bCs/>
      <w:color w:val="4F81BD" w:themeColor="accent1"/>
      <w:sz w:val="26"/>
      <w:szCs w:val="26"/>
    </w:rPr>
  </w:style>
  <w:style w:type="paragraph" w:styleId="a5">
    <w:name w:val="List Paragraph"/>
    <w:basedOn w:val="a"/>
    <w:qFormat/>
    <w:rsid w:val="00937B3F"/>
    <w:pPr>
      <w:ind w:left="720"/>
      <w:contextualSpacing/>
    </w:pPr>
  </w:style>
  <w:style w:type="paragraph" w:customStyle="1" w:styleId="21">
    <w:name w:val="Абзац списка2"/>
    <w:basedOn w:val="a"/>
    <w:rsid w:val="007C726B"/>
    <w:pPr>
      <w:ind w:left="720"/>
    </w:pPr>
    <w:rPr>
      <w:rFonts w:ascii="Calibri" w:eastAsia="Times New Roman" w:hAnsi="Calibri" w:cs="Calibri"/>
    </w:rPr>
  </w:style>
  <w:style w:type="character" w:customStyle="1" w:styleId="5">
    <w:name w:val="Заголовок №5_"/>
    <w:basedOn w:val="a0"/>
    <w:link w:val="51"/>
    <w:uiPriority w:val="99"/>
    <w:locked/>
    <w:rsid w:val="00883CE5"/>
    <w:rPr>
      <w:rFonts w:ascii="Arial" w:hAnsi="Arial" w:cs="Arial"/>
      <w:b/>
      <w:bCs/>
      <w:sz w:val="23"/>
      <w:szCs w:val="23"/>
      <w:shd w:val="clear" w:color="auto" w:fill="FFFFFF"/>
    </w:rPr>
  </w:style>
  <w:style w:type="paragraph" w:customStyle="1" w:styleId="51">
    <w:name w:val="Заголовок №51"/>
    <w:basedOn w:val="a"/>
    <w:link w:val="5"/>
    <w:uiPriority w:val="99"/>
    <w:rsid w:val="00883CE5"/>
    <w:pPr>
      <w:shd w:val="clear" w:color="auto" w:fill="FFFFFF"/>
      <w:spacing w:before="300" w:after="0" w:line="274" w:lineRule="exact"/>
      <w:jc w:val="right"/>
      <w:outlineLvl w:val="4"/>
    </w:pPr>
    <w:rPr>
      <w:rFonts w:ascii="Arial" w:hAnsi="Arial" w:cs="Arial"/>
      <w:b/>
      <w:bCs/>
      <w:sz w:val="23"/>
      <w:szCs w:val="23"/>
    </w:rPr>
  </w:style>
  <w:style w:type="character" w:customStyle="1" w:styleId="3">
    <w:name w:val="Основной текст + Полужирный3"/>
    <w:basedOn w:val="11"/>
    <w:uiPriority w:val="99"/>
    <w:rsid w:val="00883CE5"/>
    <w:rPr>
      <w:rFonts w:ascii="Times New Roman" w:hAnsi="Times New Roman" w:cs="Times New Roman"/>
      <w:b/>
      <w:bCs/>
      <w:spacing w:val="0"/>
      <w:sz w:val="23"/>
      <w:szCs w:val="23"/>
      <w:shd w:val="clear" w:color="auto" w:fill="FFFFFF"/>
    </w:rPr>
  </w:style>
  <w:style w:type="table" w:styleId="a6">
    <w:name w:val="Table Grid"/>
    <w:basedOn w:val="a1"/>
    <w:uiPriority w:val="59"/>
    <w:rsid w:val="006515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2A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1A1AB9"/>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9">
    <w:name w:val="Верхний колонтитул Знак"/>
    <w:basedOn w:val="a0"/>
    <w:link w:val="a8"/>
    <w:uiPriority w:val="99"/>
    <w:semiHidden/>
    <w:rsid w:val="001A1AB9"/>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1A1AB9"/>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b">
    <w:name w:val="Нижний колонтитул Знак"/>
    <w:basedOn w:val="a0"/>
    <w:link w:val="aa"/>
    <w:uiPriority w:val="99"/>
    <w:rsid w:val="001A1AB9"/>
    <w:rPr>
      <w:rFonts w:ascii="Times New Roman" w:eastAsia="Times New Roman" w:hAnsi="Times New Roman" w:cs="Times New Roman"/>
      <w:color w:val="000000"/>
      <w:sz w:val="24"/>
      <w:szCs w:val="24"/>
      <w:lang w:eastAsia="ru-RU"/>
    </w:rPr>
  </w:style>
  <w:style w:type="paragraph" w:styleId="ac">
    <w:name w:val="TOC Heading"/>
    <w:basedOn w:val="1"/>
    <w:next w:val="a"/>
    <w:uiPriority w:val="39"/>
    <w:semiHidden/>
    <w:unhideWhenUsed/>
    <w:qFormat/>
    <w:rsid w:val="00EC68A7"/>
    <w:pPr>
      <w:outlineLvl w:val="9"/>
    </w:pPr>
    <w:rPr>
      <w:lang w:eastAsia="en-US"/>
    </w:rPr>
  </w:style>
  <w:style w:type="paragraph" w:styleId="12">
    <w:name w:val="toc 1"/>
    <w:basedOn w:val="a"/>
    <w:next w:val="a"/>
    <w:autoRedefine/>
    <w:uiPriority w:val="39"/>
    <w:unhideWhenUsed/>
    <w:rsid w:val="00EC68A7"/>
    <w:pPr>
      <w:spacing w:after="100"/>
    </w:pPr>
  </w:style>
  <w:style w:type="paragraph" w:styleId="22">
    <w:name w:val="toc 2"/>
    <w:basedOn w:val="a"/>
    <w:next w:val="a"/>
    <w:autoRedefine/>
    <w:uiPriority w:val="39"/>
    <w:unhideWhenUsed/>
    <w:rsid w:val="00597E49"/>
    <w:pPr>
      <w:tabs>
        <w:tab w:val="left" w:pos="8789"/>
        <w:tab w:val="right" w:leader="dot" w:pos="9345"/>
      </w:tabs>
      <w:spacing w:after="100"/>
      <w:ind w:left="220"/>
    </w:pPr>
  </w:style>
  <w:style w:type="character" w:styleId="ad">
    <w:name w:val="Hyperlink"/>
    <w:basedOn w:val="a0"/>
    <w:uiPriority w:val="99"/>
    <w:unhideWhenUsed/>
    <w:rsid w:val="00EC68A7"/>
    <w:rPr>
      <w:color w:val="0000FF" w:themeColor="hyperlink"/>
      <w:u w:val="single"/>
    </w:rPr>
  </w:style>
  <w:style w:type="paragraph" w:styleId="ae">
    <w:name w:val="Balloon Text"/>
    <w:basedOn w:val="a"/>
    <w:link w:val="af"/>
    <w:uiPriority w:val="99"/>
    <w:semiHidden/>
    <w:unhideWhenUsed/>
    <w:rsid w:val="00EC68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68A7"/>
    <w:rPr>
      <w:rFonts w:ascii="Tahoma" w:hAnsi="Tahoma" w:cs="Tahoma"/>
      <w:sz w:val="16"/>
      <w:szCs w:val="16"/>
    </w:rPr>
  </w:style>
  <w:style w:type="paragraph" w:styleId="af0">
    <w:name w:val="No Spacing"/>
    <w:link w:val="af1"/>
    <w:uiPriority w:val="1"/>
    <w:qFormat/>
    <w:rsid w:val="00572798"/>
    <w:pPr>
      <w:spacing w:after="0" w:line="240" w:lineRule="auto"/>
    </w:pPr>
    <w:rPr>
      <w:rFonts w:ascii="Calibri" w:eastAsia="Times New Roman" w:hAnsi="Calibri" w:cs="Times New Roman"/>
      <w:sz w:val="28"/>
      <w:lang w:eastAsia="ru-RU"/>
    </w:rPr>
  </w:style>
  <w:style w:type="character" w:customStyle="1" w:styleId="af1">
    <w:name w:val="Без интервала Знак"/>
    <w:link w:val="af0"/>
    <w:uiPriority w:val="1"/>
    <w:rsid w:val="00572798"/>
    <w:rPr>
      <w:rFonts w:ascii="Calibri" w:eastAsia="Times New Roman" w:hAnsi="Calibri" w:cs="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E5"/>
  </w:style>
  <w:style w:type="paragraph" w:styleId="1">
    <w:name w:val="heading 1"/>
    <w:basedOn w:val="a"/>
    <w:next w:val="a"/>
    <w:link w:val="10"/>
    <w:uiPriority w:val="9"/>
    <w:qFormat/>
    <w:rsid w:val="00F702E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F702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locked/>
    <w:rsid w:val="00F702E5"/>
    <w:rPr>
      <w:rFonts w:ascii="Times New Roman" w:hAnsi="Times New Roman" w:cs="Times New Roman"/>
      <w:sz w:val="23"/>
      <w:szCs w:val="23"/>
      <w:shd w:val="clear" w:color="auto" w:fill="FFFFFF"/>
    </w:rPr>
  </w:style>
  <w:style w:type="paragraph" w:styleId="a3">
    <w:name w:val="Body Text"/>
    <w:basedOn w:val="a"/>
    <w:link w:val="11"/>
    <w:uiPriority w:val="99"/>
    <w:rsid w:val="00F702E5"/>
    <w:pPr>
      <w:shd w:val="clear" w:color="auto" w:fill="FFFFFF"/>
      <w:spacing w:before="900" w:after="0" w:line="274" w:lineRule="exact"/>
      <w:jc w:val="both"/>
    </w:pPr>
    <w:rPr>
      <w:rFonts w:ascii="Times New Roman" w:hAnsi="Times New Roman" w:cs="Times New Roman"/>
      <w:sz w:val="23"/>
      <w:szCs w:val="23"/>
    </w:rPr>
  </w:style>
  <w:style w:type="character" w:customStyle="1" w:styleId="a4">
    <w:name w:val="Основной текст Знак"/>
    <w:basedOn w:val="a0"/>
    <w:uiPriority w:val="99"/>
    <w:semiHidden/>
    <w:rsid w:val="00F702E5"/>
  </w:style>
  <w:style w:type="character" w:customStyle="1" w:styleId="10">
    <w:name w:val="Заголовок 1 Знак"/>
    <w:basedOn w:val="a0"/>
    <w:link w:val="1"/>
    <w:uiPriority w:val="9"/>
    <w:rsid w:val="00F702E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702E5"/>
    <w:rPr>
      <w:rFonts w:asciiTheme="majorHAnsi" w:eastAsiaTheme="majorEastAsia" w:hAnsiTheme="majorHAnsi" w:cstheme="majorBidi"/>
      <w:b/>
      <w:bCs/>
      <w:color w:val="4F81BD" w:themeColor="accent1"/>
      <w:sz w:val="26"/>
      <w:szCs w:val="26"/>
    </w:rPr>
  </w:style>
  <w:style w:type="paragraph" w:styleId="a5">
    <w:name w:val="List Paragraph"/>
    <w:basedOn w:val="a"/>
    <w:qFormat/>
    <w:rsid w:val="00937B3F"/>
    <w:pPr>
      <w:ind w:left="720"/>
      <w:contextualSpacing/>
    </w:pPr>
  </w:style>
  <w:style w:type="paragraph" w:customStyle="1" w:styleId="21">
    <w:name w:val="Абзац списка2"/>
    <w:basedOn w:val="a"/>
    <w:rsid w:val="007C726B"/>
    <w:pPr>
      <w:ind w:left="720"/>
    </w:pPr>
    <w:rPr>
      <w:rFonts w:ascii="Calibri" w:eastAsia="Times New Roman" w:hAnsi="Calibri" w:cs="Calibri"/>
    </w:rPr>
  </w:style>
  <w:style w:type="character" w:customStyle="1" w:styleId="5">
    <w:name w:val="Заголовок №5_"/>
    <w:basedOn w:val="a0"/>
    <w:link w:val="51"/>
    <w:uiPriority w:val="99"/>
    <w:locked/>
    <w:rsid w:val="00883CE5"/>
    <w:rPr>
      <w:rFonts w:ascii="Arial" w:hAnsi="Arial" w:cs="Arial"/>
      <w:b/>
      <w:bCs/>
      <w:sz w:val="23"/>
      <w:szCs w:val="23"/>
      <w:shd w:val="clear" w:color="auto" w:fill="FFFFFF"/>
    </w:rPr>
  </w:style>
  <w:style w:type="paragraph" w:customStyle="1" w:styleId="51">
    <w:name w:val="Заголовок №51"/>
    <w:basedOn w:val="a"/>
    <w:link w:val="5"/>
    <w:uiPriority w:val="99"/>
    <w:rsid w:val="00883CE5"/>
    <w:pPr>
      <w:shd w:val="clear" w:color="auto" w:fill="FFFFFF"/>
      <w:spacing w:before="300" w:after="0" w:line="274" w:lineRule="exact"/>
      <w:jc w:val="right"/>
      <w:outlineLvl w:val="4"/>
    </w:pPr>
    <w:rPr>
      <w:rFonts w:ascii="Arial" w:hAnsi="Arial" w:cs="Arial"/>
      <w:b/>
      <w:bCs/>
      <w:sz w:val="23"/>
      <w:szCs w:val="23"/>
    </w:rPr>
  </w:style>
  <w:style w:type="character" w:customStyle="1" w:styleId="3">
    <w:name w:val="Основной текст + Полужирный3"/>
    <w:basedOn w:val="11"/>
    <w:uiPriority w:val="99"/>
    <w:rsid w:val="00883CE5"/>
    <w:rPr>
      <w:rFonts w:ascii="Times New Roman" w:hAnsi="Times New Roman" w:cs="Times New Roman"/>
      <w:b/>
      <w:bCs/>
      <w:spacing w:val="0"/>
      <w:sz w:val="23"/>
      <w:szCs w:val="23"/>
      <w:shd w:val="clear" w:color="auto" w:fill="FFFFFF"/>
    </w:rPr>
  </w:style>
  <w:style w:type="table" w:styleId="a6">
    <w:name w:val="Table Grid"/>
    <w:basedOn w:val="a1"/>
    <w:uiPriority w:val="59"/>
    <w:rsid w:val="006515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2A7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1A1AB9"/>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9">
    <w:name w:val="Верхний колонтитул Знак"/>
    <w:basedOn w:val="a0"/>
    <w:link w:val="a8"/>
    <w:uiPriority w:val="99"/>
    <w:semiHidden/>
    <w:rsid w:val="001A1AB9"/>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1A1AB9"/>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b">
    <w:name w:val="Нижний колонтитул Знак"/>
    <w:basedOn w:val="a0"/>
    <w:link w:val="aa"/>
    <w:uiPriority w:val="99"/>
    <w:rsid w:val="001A1AB9"/>
    <w:rPr>
      <w:rFonts w:ascii="Times New Roman" w:eastAsia="Times New Roman" w:hAnsi="Times New Roman" w:cs="Times New Roman"/>
      <w:color w:val="000000"/>
      <w:sz w:val="24"/>
      <w:szCs w:val="24"/>
      <w:lang w:eastAsia="ru-RU"/>
    </w:rPr>
  </w:style>
  <w:style w:type="paragraph" w:styleId="ac">
    <w:name w:val="TOC Heading"/>
    <w:basedOn w:val="1"/>
    <w:next w:val="a"/>
    <w:uiPriority w:val="39"/>
    <w:semiHidden/>
    <w:unhideWhenUsed/>
    <w:qFormat/>
    <w:rsid w:val="00EC68A7"/>
    <w:pPr>
      <w:outlineLvl w:val="9"/>
    </w:pPr>
    <w:rPr>
      <w:lang w:eastAsia="en-US"/>
    </w:rPr>
  </w:style>
  <w:style w:type="paragraph" w:styleId="12">
    <w:name w:val="toc 1"/>
    <w:basedOn w:val="a"/>
    <w:next w:val="a"/>
    <w:autoRedefine/>
    <w:uiPriority w:val="39"/>
    <w:unhideWhenUsed/>
    <w:rsid w:val="00EC68A7"/>
    <w:pPr>
      <w:spacing w:after="100"/>
    </w:pPr>
  </w:style>
  <w:style w:type="paragraph" w:styleId="22">
    <w:name w:val="toc 2"/>
    <w:basedOn w:val="a"/>
    <w:next w:val="a"/>
    <w:autoRedefine/>
    <w:uiPriority w:val="39"/>
    <w:unhideWhenUsed/>
    <w:rsid w:val="00597E49"/>
    <w:pPr>
      <w:tabs>
        <w:tab w:val="left" w:pos="8789"/>
        <w:tab w:val="right" w:leader="dot" w:pos="9345"/>
      </w:tabs>
      <w:spacing w:after="100"/>
      <w:ind w:left="220"/>
    </w:pPr>
  </w:style>
  <w:style w:type="character" w:styleId="ad">
    <w:name w:val="Hyperlink"/>
    <w:basedOn w:val="a0"/>
    <w:uiPriority w:val="99"/>
    <w:unhideWhenUsed/>
    <w:rsid w:val="00EC68A7"/>
    <w:rPr>
      <w:color w:val="0000FF" w:themeColor="hyperlink"/>
      <w:u w:val="single"/>
    </w:rPr>
  </w:style>
  <w:style w:type="paragraph" w:styleId="ae">
    <w:name w:val="Balloon Text"/>
    <w:basedOn w:val="a"/>
    <w:link w:val="af"/>
    <w:uiPriority w:val="99"/>
    <w:semiHidden/>
    <w:unhideWhenUsed/>
    <w:rsid w:val="00EC68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68A7"/>
    <w:rPr>
      <w:rFonts w:ascii="Tahoma" w:hAnsi="Tahoma" w:cs="Tahoma"/>
      <w:sz w:val="16"/>
      <w:szCs w:val="16"/>
    </w:rPr>
  </w:style>
  <w:style w:type="paragraph" w:styleId="af0">
    <w:name w:val="No Spacing"/>
    <w:link w:val="af1"/>
    <w:uiPriority w:val="1"/>
    <w:qFormat/>
    <w:rsid w:val="00572798"/>
    <w:pPr>
      <w:spacing w:after="0" w:line="240" w:lineRule="auto"/>
    </w:pPr>
    <w:rPr>
      <w:rFonts w:ascii="Calibri" w:eastAsia="Times New Roman" w:hAnsi="Calibri" w:cs="Times New Roman"/>
      <w:sz w:val="28"/>
      <w:lang w:eastAsia="ru-RU"/>
    </w:rPr>
  </w:style>
  <w:style w:type="character" w:customStyle="1" w:styleId="af1">
    <w:name w:val="Без интервала Знак"/>
    <w:link w:val="af0"/>
    <w:uiPriority w:val="1"/>
    <w:rsid w:val="00572798"/>
    <w:rPr>
      <w:rFonts w:ascii="Calibri" w:eastAsia="Times New Roman" w:hAnsi="Calibri"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8548">
      <w:bodyDiv w:val="1"/>
      <w:marLeft w:val="0"/>
      <w:marRight w:val="0"/>
      <w:marTop w:val="0"/>
      <w:marBottom w:val="0"/>
      <w:divBdr>
        <w:top w:val="none" w:sz="0" w:space="0" w:color="auto"/>
        <w:left w:val="none" w:sz="0" w:space="0" w:color="auto"/>
        <w:bottom w:val="none" w:sz="0" w:space="0" w:color="auto"/>
        <w:right w:val="none" w:sz="0" w:space="0" w:color="auto"/>
      </w:divBdr>
      <w:divsChild>
        <w:div w:id="1621566013">
          <w:marLeft w:val="0"/>
          <w:marRight w:val="0"/>
          <w:marTop w:val="0"/>
          <w:marBottom w:val="0"/>
          <w:divBdr>
            <w:top w:val="none" w:sz="0" w:space="0" w:color="auto"/>
            <w:left w:val="none" w:sz="0" w:space="0" w:color="auto"/>
            <w:bottom w:val="none" w:sz="0" w:space="0" w:color="auto"/>
            <w:right w:val="none" w:sz="0" w:space="0" w:color="auto"/>
          </w:divBdr>
          <w:divsChild>
            <w:div w:id="1255241962">
              <w:marLeft w:val="0"/>
              <w:marRight w:val="0"/>
              <w:marTop w:val="0"/>
              <w:marBottom w:val="0"/>
              <w:divBdr>
                <w:top w:val="none" w:sz="0" w:space="0" w:color="auto"/>
                <w:left w:val="none" w:sz="0" w:space="0" w:color="auto"/>
                <w:bottom w:val="none" w:sz="0" w:space="0" w:color="auto"/>
                <w:right w:val="none" w:sz="0" w:space="0" w:color="auto"/>
              </w:divBdr>
            </w:div>
            <w:div w:id="1522549992">
              <w:marLeft w:val="0"/>
              <w:marRight w:val="0"/>
              <w:marTop w:val="0"/>
              <w:marBottom w:val="0"/>
              <w:divBdr>
                <w:top w:val="none" w:sz="0" w:space="0" w:color="auto"/>
                <w:left w:val="none" w:sz="0" w:space="0" w:color="auto"/>
                <w:bottom w:val="none" w:sz="0" w:space="0" w:color="auto"/>
                <w:right w:val="none" w:sz="0" w:space="0" w:color="auto"/>
              </w:divBdr>
            </w:div>
            <w:div w:id="116722849">
              <w:marLeft w:val="0"/>
              <w:marRight w:val="0"/>
              <w:marTop w:val="0"/>
              <w:marBottom w:val="0"/>
              <w:divBdr>
                <w:top w:val="none" w:sz="0" w:space="0" w:color="auto"/>
                <w:left w:val="none" w:sz="0" w:space="0" w:color="auto"/>
                <w:bottom w:val="none" w:sz="0" w:space="0" w:color="auto"/>
                <w:right w:val="none" w:sz="0" w:space="0" w:color="auto"/>
              </w:divBdr>
            </w:div>
            <w:div w:id="1979454734">
              <w:marLeft w:val="0"/>
              <w:marRight w:val="0"/>
              <w:marTop w:val="0"/>
              <w:marBottom w:val="0"/>
              <w:divBdr>
                <w:top w:val="none" w:sz="0" w:space="0" w:color="auto"/>
                <w:left w:val="none" w:sz="0" w:space="0" w:color="auto"/>
                <w:bottom w:val="none" w:sz="0" w:space="0" w:color="auto"/>
                <w:right w:val="none" w:sz="0" w:space="0" w:color="auto"/>
              </w:divBdr>
            </w:div>
            <w:div w:id="1030960843">
              <w:marLeft w:val="0"/>
              <w:marRight w:val="0"/>
              <w:marTop w:val="0"/>
              <w:marBottom w:val="0"/>
              <w:divBdr>
                <w:top w:val="none" w:sz="0" w:space="0" w:color="auto"/>
                <w:left w:val="none" w:sz="0" w:space="0" w:color="auto"/>
                <w:bottom w:val="none" w:sz="0" w:space="0" w:color="auto"/>
                <w:right w:val="none" w:sz="0" w:space="0" w:color="auto"/>
              </w:divBdr>
            </w:div>
            <w:div w:id="665941914">
              <w:marLeft w:val="0"/>
              <w:marRight w:val="0"/>
              <w:marTop w:val="0"/>
              <w:marBottom w:val="0"/>
              <w:divBdr>
                <w:top w:val="none" w:sz="0" w:space="0" w:color="auto"/>
                <w:left w:val="none" w:sz="0" w:space="0" w:color="auto"/>
                <w:bottom w:val="none" w:sz="0" w:space="0" w:color="auto"/>
                <w:right w:val="none" w:sz="0" w:space="0" w:color="auto"/>
              </w:divBdr>
            </w:div>
            <w:div w:id="1748961174">
              <w:marLeft w:val="0"/>
              <w:marRight w:val="0"/>
              <w:marTop w:val="0"/>
              <w:marBottom w:val="0"/>
              <w:divBdr>
                <w:top w:val="none" w:sz="0" w:space="0" w:color="auto"/>
                <w:left w:val="none" w:sz="0" w:space="0" w:color="auto"/>
                <w:bottom w:val="none" w:sz="0" w:space="0" w:color="auto"/>
                <w:right w:val="none" w:sz="0" w:space="0" w:color="auto"/>
              </w:divBdr>
            </w:div>
            <w:div w:id="246964931">
              <w:marLeft w:val="0"/>
              <w:marRight w:val="0"/>
              <w:marTop w:val="0"/>
              <w:marBottom w:val="0"/>
              <w:divBdr>
                <w:top w:val="none" w:sz="0" w:space="0" w:color="auto"/>
                <w:left w:val="none" w:sz="0" w:space="0" w:color="auto"/>
                <w:bottom w:val="none" w:sz="0" w:space="0" w:color="auto"/>
                <w:right w:val="none" w:sz="0" w:space="0" w:color="auto"/>
              </w:divBdr>
            </w:div>
            <w:div w:id="1885940491">
              <w:marLeft w:val="0"/>
              <w:marRight w:val="0"/>
              <w:marTop w:val="0"/>
              <w:marBottom w:val="0"/>
              <w:divBdr>
                <w:top w:val="none" w:sz="0" w:space="0" w:color="auto"/>
                <w:left w:val="none" w:sz="0" w:space="0" w:color="auto"/>
                <w:bottom w:val="none" w:sz="0" w:space="0" w:color="auto"/>
                <w:right w:val="none" w:sz="0" w:space="0" w:color="auto"/>
              </w:divBdr>
            </w:div>
            <w:div w:id="1359158016">
              <w:marLeft w:val="0"/>
              <w:marRight w:val="0"/>
              <w:marTop w:val="0"/>
              <w:marBottom w:val="0"/>
              <w:divBdr>
                <w:top w:val="none" w:sz="0" w:space="0" w:color="auto"/>
                <w:left w:val="none" w:sz="0" w:space="0" w:color="auto"/>
                <w:bottom w:val="none" w:sz="0" w:space="0" w:color="auto"/>
                <w:right w:val="none" w:sz="0" w:space="0" w:color="auto"/>
              </w:divBdr>
            </w:div>
            <w:div w:id="1801996236">
              <w:marLeft w:val="0"/>
              <w:marRight w:val="0"/>
              <w:marTop w:val="0"/>
              <w:marBottom w:val="0"/>
              <w:divBdr>
                <w:top w:val="none" w:sz="0" w:space="0" w:color="auto"/>
                <w:left w:val="none" w:sz="0" w:space="0" w:color="auto"/>
                <w:bottom w:val="none" w:sz="0" w:space="0" w:color="auto"/>
                <w:right w:val="none" w:sz="0" w:space="0" w:color="auto"/>
              </w:divBdr>
            </w:div>
            <w:div w:id="141699222">
              <w:marLeft w:val="0"/>
              <w:marRight w:val="0"/>
              <w:marTop w:val="0"/>
              <w:marBottom w:val="0"/>
              <w:divBdr>
                <w:top w:val="none" w:sz="0" w:space="0" w:color="auto"/>
                <w:left w:val="none" w:sz="0" w:space="0" w:color="auto"/>
                <w:bottom w:val="none" w:sz="0" w:space="0" w:color="auto"/>
                <w:right w:val="none" w:sz="0" w:space="0" w:color="auto"/>
              </w:divBdr>
            </w:div>
            <w:div w:id="632754920">
              <w:marLeft w:val="0"/>
              <w:marRight w:val="0"/>
              <w:marTop w:val="0"/>
              <w:marBottom w:val="0"/>
              <w:divBdr>
                <w:top w:val="none" w:sz="0" w:space="0" w:color="auto"/>
                <w:left w:val="none" w:sz="0" w:space="0" w:color="auto"/>
                <w:bottom w:val="none" w:sz="0" w:space="0" w:color="auto"/>
                <w:right w:val="none" w:sz="0" w:space="0" w:color="auto"/>
              </w:divBdr>
            </w:div>
            <w:div w:id="1377196991">
              <w:marLeft w:val="0"/>
              <w:marRight w:val="0"/>
              <w:marTop w:val="0"/>
              <w:marBottom w:val="0"/>
              <w:divBdr>
                <w:top w:val="none" w:sz="0" w:space="0" w:color="auto"/>
                <w:left w:val="none" w:sz="0" w:space="0" w:color="auto"/>
                <w:bottom w:val="none" w:sz="0" w:space="0" w:color="auto"/>
                <w:right w:val="none" w:sz="0" w:space="0" w:color="auto"/>
              </w:divBdr>
            </w:div>
            <w:div w:id="1611546584">
              <w:marLeft w:val="0"/>
              <w:marRight w:val="0"/>
              <w:marTop w:val="0"/>
              <w:marBottom w:val="0"/>
              <w:divBdr>
                <w:top w:val="none" w:sz="0" w:space="0" w:color="auto"/>
                <w:left w:val="none" w:sz="0" w:space="0" w:color="auto"/>
                <w:bottom w:val="none" w:sz="0" w:space="0" w:color="auto"/>
                <w:right w:val="none" w:sz="0" w:space="0" w:color="auto"/>
              </w:divBdr>
            </w:div>
            <w:div w:id="1798990584">
              <w:marLeft w:val="0"/>
              <w:marRight w:val="0"/>
              <w:marTop w:val="0"/>
              <w:marBottom w:val="0"/>
              <w:divBdr>
                <w:top w:val="none" w:sz="0" w:space="0" w:color="auto"/>
                <w:left w:val="none" w:sz="0" w:space="0" w:color="auto"/>
                <w:bottom w:val="none" w:sz="0" w:space="0" w:color="auto"/>
                <w:right w:val="none" w:sz="0" w:space="0" w:color="auto"/>
              </w:divBdr>
            </w:div>
            <w:div w:id="1430349845">
              <w:marLeft w:val="0"/>
              <w:marRight w:val="0"/>
              <w:marTop w:val="0"/>
              <w:marBottom w:val="0"/>
              <w:divBdr>
                <w:top w:val="none" w:sz="0" w:space="0" w:color="auto"/>
                <w:left w:val="none" w:sz="0" w:space="0" w:color="auto"/>
                <w:bottom w:val="none" w:sz="0" w:space="0" w:color="auto"/>
                <w:right w:val="none" w:sz="0" w:space="0" w:color="auto"/>
              </w:divBdr>
            </w:div>
            <w:div w:id="615210150">
              <w:marLeft w:val="0"/>
              <w:marRight w:val="0"/>
              <w:marTop w:val="0"/>
              <w:marBottom w:val="0"/>
              <w:divBdr>
                <w:top w:val="none" w:sz="0" w:space="0" w:color="auto"/>
                <w:left w:val="none" w:sz="0" w:space="0" w:color="auto"/>
                <w:bottom w:val="none" w:sz="0" w:space="0" w:color="auto"/>
                <w:right w:val="none" w:sz="0" w:space="0" w:color="auto"/>
              </w:divBdr>
            </w:div>
            <w:div w:id="1653631918">
              <w:marLeft w:val="0"/>
              <w:marRight w:val="0"/>
              <w:marTop w:val="0"/>
              <w:marBottom w:val="0"/>
              <w:divBdr>
                <w:top w:val="none" w:sz="0" w:space="0" w:color="auto"/>
                <w:left w:val="none" w:sz="0" w:space="0" w:color="auto"/>
                <w:bottom w:val="none" w:sz="0" w:space="0" w:color="auto"/>
                <w:right w:val="none" w:sz="0" w:space="0" w:color="auto"/>
              </w:divBdr>
            </w:div>
            <w:div w:id="377051860">
              <w:marLeft w:val="0"/>
              <w:marRight w:val="0"/>
              <w:marTop w:val="0"/>
              <w:marBottom w:val="0"/>
              <w:divBdr>
                <w:top w:val="none" w:sz="0" w:space="0" w:color="auto"/>
                <w:left w:val="none" w:sz="0" w:space="0" w:color="auto"/>
                <w:bottom w:val="none" w:sz="0" w:space="0" w:color="auto"/>
                <w:right w:val="none" w:sz="0" w:space="0" w:color="auto"/>
              </w:divBdr>
            </w:div>
            <w:div w:id="566844269">
              <w:marLeft w:val="0"/>
              <w:marRight w:val="0"/>
              <w:marTop w:val="0"/>
              <w:marBottom w:val="0"/>
              <w:divBdr>
                <w:top w:val="none" w:sz="0" w:space="0" w:color="auto"/>
                <w:left w:val="none" w:sz="0" w:space="0" w:color="auto"/>
                <w:bottom w:val="none" w:sz="0" w:space="0" w:color="auto"/>
                <w:right w:val="none" w:sz="0" w:space="0" w:color="auto"/>
              </w:divBdr>
            </w:div>
            <w:div w:id="120921697">
              <w:marLeft w:val="0"/>
              <w:marRight w:val="0"/>
              <w:marTop w:val="0"/>
              <w:marBottom w:val="0"/>
              <w:divBdr>
                <w:top w:val="none" w:sz="0" w:space="0" w:color="auto"/>
                <w:left w:val="none" w:sz="0" w:space="0" w:color="auto"/>
                <w:bottom w:val="none" w:sz="0" w:space="0" w:color="auto"/>
                <w:right w:val="none" w:sz="0" w:space="0" w:color="auto"/>
              </w:divBdr>
            </w:div>
            <w:div w:id="88086749">
              <w:marLeft w:val="0"/>
              <w:marRight w:val="0"/>
              <w:marTop w:val="0"/>
              <w:marBottom w:val="0"/>
              <w:divBdr>
                <w:top w:val="none" w:sz="0" w:space="0" w:color="auto"/>
                <w:left w:val="none" w:sz="0" w:space="0" w:color="auto"/>
                <w:bottom w:val="none" w:sz="0" w:space="0" w:color="auto"/>
                <w:right w:val="none" w:sz="0" w:space="0" w:color="auto"/>
              </w:divBdr>
            </w:div>
            <w:div w:id="1452019785">
              <w:marLeft w:val="0"/>
              <w:marRight w:val="0"/>
              <w:marTop w:val="0"/>
              <w:marBottom w:val="0"/>
              <w:divBdr>
                <w:top w:val="none" w:sz="0" w:space="0" w:color="auto"/>
                <w:left w:val="none" w:sz="0" w:space="0" w:color="auto"/>
                <w:bottom w:val="none" w:sz="0" w:space="0" w:color="auto"/>
                <w:right w:val="none" w:sz="0" w:space="0" w:color="auto"/>
              </w:divBdr>
            </w:div>
            <w:div w:id="1309361799">
              <w:marLeft w:val="0"/>
              <w:marRight w:val="0"/>
              <w:marTop w:val="0"/>
              <w:marBottom w:val="0"/>
              <w:divBdr>
                <w:top w:val="none" w:sz="0" w:space="0" w:color="auto"/>
                <w:left w:val="none" w:sz="0" w:space="0" w:color="auto"/>
                <w:bottom w:val="none" w:sz="0" w:space="0" w:color="auto"/>
                <w:right w:val="none" w:sz="0" w:space="0" w:color="auto"/>
              </w:divBdr>
            </w:div>
            <w:div w:id="1286161446">
              <w:marLeft w:val="0"/>
              <w:marRight w:val="0"/>
              <w:marTop w:val="0"/>
              <w:marBottom w:val="0"/>
              <w:divBdr>
                <w:top w:val="none" w:sz="0" w:space="0" w:color="auto"/>
                <w:left w:val="none" w:sz="0" w:space="0" w:color="auto"/>
                <w:bottom w:val="none" w:sz="0" w:space="0" w:color="auto"/>
                <w:right w:val="none" w:sz="0" w:space="0" w:color="auto"/>
              </w:divBdr>
            </w:div>
            <w:div w:id="197158972">
              <w:marLeft w:val="0"/>
              <w:marRight w:val="0"/>
              <w:marTop w:val="0"/>
              <w:marBottom w:val="0"/>
              <w:divBdr>
                <w:top w:val="none" w:sz="0" w:space="0" w:color="auto"/>
                <w:left w:val="none" w:sz="0" w:space="0" w:color="auto"/>
                <w:bottom w:val="none" w:sz="0" w:space="0" w:color="auto"/>
                <w:right w:val="none" w:sz="0" w:space="0" w:color="auto"/>
              </w:divBdr>
            </w:div>
            <w:div w:id="1983537863">
              <w:marLeft w:val="0"/>
              <w:marRight w:val="0"/>
              <w:marTop w:val="0"/>
              <w:marBottom w:val="0"/>
              <w:divBdr>
                <w:top w:val="none" w:sz="0" w:space="0" w:color="auto"/>
                <w:left w:val="none" w:sz="0" w:space="0" w:color="auto"/>
                <w:bottom w:val="none" w:sz="0" w:space="0" w:color="auto"/>
                <w:right w:val="none" w:sz="0" w:space="0" w:color="auto"/>
              </w:divBdr>
            </w:div>
            <w:div w:id="487748930">
              <w:marLeft w:val="0"/>
              <w:marRight w:val="0"/>
              <w:marTop w:val="0"/>
              <w:marBottom w:val="0"/>
              <w:divBdr>
                <w:top w:val="none" w:sz="0" w:space="0" w:color="auto"/>
                <w:left w:val="none" w:sz="0" w:space="0" w:color="auto"/>
                <w:bottom w:val="none" w:sz="0" w:space="0" w:color="auto"/>
                <w:right w:val="none" w:sz="0" w:space="0" w:color="auto"/>
              </w:divBdr>
            </w:div>
            <w:div w:id="4812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0217">
      <w:bodyDiv w:val="1"/>
      <w:marLeft w:val="0"/>
      <w:marRight w:val="0"/>
      <w:marTop w:val="0"/>
      <w:marBottom w:val="0"/>
      <w:divBdr>
        <w:top w:val="none" w:sz="0" w:space="0" w:color="auto"/>
        <w:left w:val="none" w:sz="0" w:space="0" w:color="auto"/>
        <w:bottom w:val="none" w:sz="0" w:space="0" w:color="auto"/>
        <w:right w:val="none" w:sz="0" w:space="0" w:color="auto"/>
      </w:divBdr>
      <w:divsChild>
        <w:div w:id="1236092385">
          <w:marLeft w:val="0"/>
          <w:marRight w:val="0"/>
          <w:marTop w:val="0"/>
          <w:marBottom w:val="0"/>
          <w:divBdr>
            <w:top w:val="none" w:sz="0" w:space="0" w:color="auto"/>
            <w:left w:val="none" w:sz="0" w:space="0" w:color="auto"/>
            <w:bottom w:val="none" w:sz="0" w:space="0" w:color="auto"/>
            <w:right w:val="none" w:sz="0" w:space="0" w:color="auto"/>
          </w:divBdr>
          <w:divsChild>
            <w:div w:id="1340623876">
              <w:marLeft w:val="0"/>
              <w:marRight w:val="0"/>
              <w:marTop w:val="0"/>
              <w:marBottom w:val="0"/>
              <w:divBdr>
                <w:top w:val="none" w:sz="0" w:space="0" w:color="auto"/>
                <w:left w:val="none" w:sz="0" w:space="0" w:color="auto"/>
                <w:bottom w:val="none" w:sz="0" w:space="0" w:color="auto"/>
                <w:right w:val="none" w:sz="0" w:space="0" w:color="auto"/>
              </w:divBdr>
            </w:div>
            <w:div w:id="1294166634">
              <w:marLeft w:val="0"/>
              <w:marRight w:val="0"/>
              <w:marTop w:val="0"/>
              <w:marBottom w:val="0"/>
              <w:divBdr>
                <w:top w:val="none" w:sz="0" w:space="0" w:color="auto"/>
                <w:left w:val="none" w:sz="0" w:space="0" w:color="auto"/>
                <w:bottom w:val="none" w:sz="0" w:space="0" w:color="auto"/>
                <w:right w:val="none" w:sz="0" w:space="0" w:color="auto"/>
              </w:divBdr>
            </w:div>
            <w:div w:id="61372202">
              <w:marLeft w:val="0"/>
              <w:marRight w:val="0"/>
              <w:marTop w:val="0"/>
              <w:marBottom w:val="0"/>
              <w:divBdr>
                <w:top w:val="none" w:sz="0" w:space="0" w:color="auto"/>
                <w:left w:val="none" w:sz="0" w:space="0" w:color="auto"/>
                <w:bottom w:val="none" w:sz="0" w:space="0" w:color="auto"/>
                <w:right w:val="none" w:sz="0" w:space="0" w:color="auto"/>
              </w:divBdr>
            </w:div>
            <w:div w:id="855003079">
              <w:marLeft w:val="0"/>
              <w:marRight w:val="0"/>
              <w:marTop w:val="0"/>
              <w:marBottom w:val="0"/>
              <w:divBdr>
                <w:top w:val="none" w:sz="0" w:space="0" w:color="auto"/>
                <w:left w:val="none" w:sz="0" w:space="0" w:color="auto"/>
                <w:bottom w:val="none" w:sz="0" w:space="0" w:color="auto"/>
                <w:right w:val="none" w:sz="0" w:space="0" w:color="auto"/>
              </w:divBdr>
            </w:div>
            <w:div w:id="574514865">
              <w:marLeft w:val="0"/>
              <w:marRight w:val="0"/>
              <w:marTop w:val="0"/>
              <w:marBottom w:val="0"/>
              <w:divBdr>
                <w:top w:val="none" w:sz="0" w:space="0" w:color="auto"/>
                <w:left w:val="none" w:sz="0" w:space="0" w:color="auto"/>
                <w:bottom w:val="none" w:sz="0" w:space="0" w:color="auto"/>
                <w:right w:val="none" w:sz="0" w:space="0" w:color="auto"/>
              </w:divBdr>
            </w:div>
            <w:div w:id="1048071964">
              <w:marLeft w:val="0"/>
              <w:marRight w:val="0"/>
              <w:marTop w:val="0"/>
              <w:marBottom w:val="0"/>
              <w:divBdr>
                <w:top w:val="none" w:sz="0" w:space="0" w:color="auto"/>
                <w:left w:val="none" w:sz="0" w:space="0" w:color="auto"/>
                <w:bottom w:val="none" w:sz="0" w:space="0" w:color="auto"/>
                <w:right w:val="none" w:sz="0" w:space="0" w:color="auto"/>
              </w:divBdr>
            </w:div>
            <w:div w:id="2064602303">
              <w:marLeft w:val="0"/>
              <w:marRight w:val="0"/>
              <w:marTop w:val="0"/>
              <w:marBottom w:val="0"/>
              <w:divBdr>
                <w:top w:val="none" w:sz="0" w:space="0" w:color="auto"/>
                <w:left w:val="none" w:sz="0" w:space="0" w:color="auto"/>
                <w:bottom w:val="none" w:sz="0" w:space="0" w:color="auto"/>
                <w:right w:val="none" w:sz="0" w:space="0" w:color="auto"/>
              </w:divBdr>
            </w:div>
            <w:div w:id="962733500">
              <w:marLeft w:val="0"/>
              <w:marRight w:val="0"/>
              <w:marTop w:val="0"/>
              <w:marBottom w:val="0"/>
              <w:divBdr>
                <w:top w:val="none" w:sz="0" w:space="0" w:color="auto"/>
                <w:left w:val="none" w:sz="0" w:space="0" w:color="auto"/>
                <w:bottom w:val="none" w:sz="0" w:space="0" w:color="auto"/>
                <w:right w:val="none" w:sz="0" w:space="0" w:color="auto"/>
              </w:divBdr>
            </w:div>
            <w:div w:id="840706230">
              <w:marLeft w:val="0"/>
              <w:marRight w:val="0"/>
              <w:marTop w:val="0"/>
              <w:marBottom w:val="0"/>
              <w:divBdr>
                <w:top w:val="none" w:sz="0" w:space="0" w:color="auto"/>
                <w:left w:val="none" w:sz="0" w:space="0" w:color="auto"/>
                <w:bottom w:val="none" w:sz="0" w:space="0" w:color="auto"/>
                <w:right w:val="none" w:sz="0" w:space="0" w:color="auto"/>
              </w:divBdr>
            </w:div>
            <w:div w:id="1797068368">
              <w:marLeft w:val="0"/>
              <w:marRight w:val="0"/>
              <w:marTop w:val="0"/>
              <w:marBottom w:val="0"/>
              <w:divBdr>
                <w:top w:val="none" w:sz="0" w:space="0" w:color="auto"/>
                <w:left w:val="none" w:sz="0" w:space="0" w:color="auto"/>
                <w:bottom w:val="none" w:sz="0" w:space="0" w:color="auto"/>
                <w:right w:val="none" w:sz="0" w:space="0" w:color="auto"/>
              </w:divBdr>
            </w:div>
            <w:div w:id="383916432">
              <w:marLeft w:val="0"/>
              <w:marRight w:val="0"/>
              <w:marTop w:val="0"/>
              <w:marBottom w:val="0"/>
              <w:divBdr>
                <w:top w:val="none" w:sz="0" w:space="0" w:color="auto"/>
                <w:left w:val="none" w:sz="0" w:space="0" w:color="auto"/>
                <w:bottom w:val="none" w:sz="0" w:space="0" w:color="auto"/>
                <w:right w:val="none" w:sz="0" w:space="0" w:color="auto"/>
              </w:divBdr>
            </w:div>
            <w:div w:id="853231078">
              <w:marLeft w:val="0"/>
              <w:marRight w:val="0"/>
              <w:marTop w:val="0"/>
              <w:marBottom w:val="0"/>
              <w:divBdr>
                <w:top w:val="none" w:sz="0" w:space="0" w:color="auto"/>
                <w:left w:val="none" w:sz="0" w:space="0" w:color="auto"/>
                <w:bottom w:val="none" w:sz="0" w:space="0" w:color="auto"/>
                <w:right w:val="none" w:sz="0" w:space="0" w:color="auto"/>
              </w:divBdr>
            </w:div>
            <w:div w:id="369762385">
              <w:marLeft w:val="0"/>
              <w:marRight w:val="0"/>
              <w:marTop w:val="0"/>
              <w:marBottom w:val="0"/>
              <w:divBdr>
                <w:top w:val="none" w:sz="0" w:space="0" w:color="auto"/>
                <w:left w:val="none" w:sz="0" w:space="0" w:color="auto"/>
                <w:bottom w:val="none" w:sz="0" w:space="0" w:color="auto"/>
                <w:right w:val="none" w:sz="0" w:space="0" w:color="auto"/>
              </w:divBdr>
            </w:div>
            <w:div w:id="1360547975">
              <w:marLeft w:val="0"/>
              <w:marRight w:val="0"/>
              <w:marTop w:val="0"/>
              <w:marBottom w:val="0"/>
              <w:divBdr>
                <w:top w:val="none" w:sz="0" w:space="0" w:color="auto"/>
                <w:left w:val="none" w:sz="0" w:space="0" w:color="auto"/>
                <w:bottom w:val="none" w:sz="0" w:space="0" w:color="auto"/>
                <w:right w:val="none" w:sz="0" w:space="0" w:color="auto"/>
              </w:divBdr>
            </w:div>
            <w:div w:id="2017919743">
              <w:marLeft w:val="0"/>
              <w:marRight w:val="0"/>
              <w:marTop w:val="0"/>
              <w:marBottom w:val="0"/>
              <w:divBdr>
                <w:top w:val="none" w:sz="0" w:space="0" w:color="auto"/>
                <w:left w:val="none" w:sz="0" w:space="0" w:color="auto"/>
                <w:bottom w:val="none" w:sz="0" w:space="0" w:color="auto"/>
                <w:right w:val="none" w:sz="0" w:space="0" w:color="auto"/>
              </w:divBdr>
            </w:div>
            <w:div w:id="2097822762">
              <w:marLeft w:val="0"/>
              <w:marRight w:val="0"/>
              <w:marTop w:val="0"/>
              <w:marBottom w:val="0"/>
              <w:divBdr>
                <w:top w:val="none" w:sz="0" w:space="0" w:color="auto"/>
                <w:left w:val="none" w:sz="0" w:space="0" w:color="auto"/>
                <w:bottom w:val="none" w:sz="0" w:space="0" w:color="auto"/>
                <w:right w:val="none" w:sz="0" w:space="0" w:color="auto"/>
              </w:divBdr>
            </w:div>
            <w:div w:id="557133062">
              <w:marLeft w:val="0"/>
              <w:marRight w:val="0"/>
              <w:marTop w:val="0"/>
              <w:marBottom w:val="0"/>
              <w:divBdr>
                <w:top w:val="none" w:sz="0" w:space="0" w:color="auto"/>
                <w:left w:val="none" w:sz="0" w:space="0" w:color="auto"/>
                <w:bottom w:val="none" w:sz="0" w:space="0" w:color="auto"/>
                <w:right w:val="none" w:sz="0" w:space="0" w:color="auto"/>
              </w:divBdr>
            </w:div>
            <w:div w:id="1297108289">
              <w:marLeft w:val="0"/>
              <w:marRight w:val="0"/>
              <w:marTop w:val="0"/>
              <w:marBottom w:val="0"/>
              <w:divBdr>
                <w:top w:val="none" w:sz="0" w:space="0" w:color="auto"/>
                <w:left w:val="none" w:sz="0" w:space="0" w:color="auto"/>
                <w:bottom w:val="none" w:sz="0" w:space="0" w:color="auto"/>
                <w:right w:val="none" w:sz="0" w:space="0" w:color="auto"/>
              </w:divBdr>
            </w:div>
            <w:div w:id="1224370198">
              <w:marLeft w:val="0"/>
              <w:marRight w:val="0"/>
              <w:marTop w:val="0"/>
              <w:marBottom w:val="0"/>
              <w:divBdr>
                <w:top w:val="none" w:sz="0" w:space="0" w:color="auto"/>
                <w:left w:val="none" w:sz="0" w:space="0" w:color="auto"/>
                <w:bottom w:val="none" w:sz="0" w:space="0" w:color="auto"/>
                <w:right w:val="none" w:sz="0" w:space="0" w:color="auto"/>
              </w:divBdr>
            </w:div>
            <w:div w:id="723065913">
              <w:marLeft w:val="0"/>
              <w:marRight w:val="0"/>
              <w:marTop w:val="0"/>
              <w:marBottom w:val="0"/>
              <w:divBdr>
                <w:top w:val="none" w:sz="0" w:space="0" w:color="auto"/>
                <w:left w:val="none" w:sz="0" w:space="0" w:color="auto"/>
                <w:bottom w:val="none" w:sz="0" w:space="0" w:color="auto"/>
                <w:right w:val="none" w:sz="0" w:space="0" w:color="auto"/>
              </w:divBdr>
            </w:div>
          </w:divsChild>
        </w:div>
        <w:div w:id="481429950">
          <w:marLeft w:val="0"/>
          <w:marRight w:val="0"/>
          <w:marTop w:val="0"/>
          <w:marBottom w:val="0"/>
          <w:divBdr>
            <w:top w:val="none" w:sz="0" w:space="0" w:color="auto"/>
            <w:left w:val="none" w:sz="0" w:space="0" w:color="auto"/>
            <w:bottom w:val="none" w:sz="0" w:space="0" w:color="auto"/>
            <w:right w:val="none" w:sz="0" w:space="0" w:color="auto"/>
          </w:divBdr>
          <w:divsChild>
            <w:div w:id="1488941554">
              <w:marLeft w:val="0"/>
              <w:marRight w:val="0"/>
              <w:marTop w:val="0"/>
              <w:marBottom w:val="0"/>
              <w:divBdr>
                <w:top w:val="none" w:sz="0" w:space="0" w:color="auto"/>
                <w:left w:val="none" w:sz="0" w:space="0" w:color="auto"/>
                <w:bottom w:val="none" w:sz="0" w:space="0" w:color="auto"/>
                <w:right w:val="none" w:sz="0" w:space="0" w:color="auto"/>
              </w:divBdr>
            </w:div>
            <w:div w:id="207569866">
              <w:marLeft w:val="0"/>
              <w:marRight w:val="0"/>
              <w:marTop w:val="0"/>
              <w:marBottom w:val="0"/>
              <w:divBdr>
                <w:top w:val="none" w:sz="0" w:space="0" w:color="auto"/>
                <w:left w:val="none" w:sz="0" w:space="0" w:color="auto"/>
                <w:bottom w:val="none" w:sz="0" w:space="0" w:color="auto"/>
                <w:right w:val="none" w:sz="0" w:space="0" w:color="auto"/>
              </w:divBdr>
            </w:div>
            <w:div w:id="1027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4886">
      <w:bodyDiv w:val="1"/>
      <w:marLeft w:val="0"/>
      <w:marRight w:val="0"/>
      <w:marTop w:val="0"/>
      <w:marBottom w:val="0"/>
      <w:divBdr>
        <w:top w:val="none" w:sz="0" w:space="0" w:color="auto"/>
        <w:left w:val="none" w:sz="0" w:space="0" w:color="auto"/>
        <w:bottom w:val="none" w:sz="0" w:space="0" w:color="auto"/>
        <w:right w:val="none" w:sz="0" w:space="0" w:color="auto"/>
      </w:divBdr>
    </w:div>
    <w:div w:id="1788962336">
      <w:bodyDiv w:val="1"/>
      <w:marLeft w:val="0"/>
      <w:marRight w:val="0"/>
      <w:marTop w:val="0"/>
      <w:marBottom w:val="0"/>
      <w:divBdr>
        <w:top w:val="none" w:sz="0" w:space="0" w:color="auto"/>
        <w:left w:val="none" w:sz="0" w:space="0" w:color="auto"/>
        <w:bottom w:val="none" w:sz="0" w:space="0" w:color="auto"/>
        <w:right w:val="none" w:sz="0" w:space="0" w:color="auto"/>
      </w:divBdr>
      <w:divsChild>
        <w:div w:id="1527787236">
          <w:marLeft w:val="0"/>
          <w:marRight w:val="0"/>
          <w:marTop w:val="0"/>
          <w:marBottom w:val="0"/>
          <w:divBdr>
            <w:top w:val="none" w:sz="0" w:space="0" w:color="auto"/>
            <w:left w:val="none" w:sz="0" w:space="0" w:color="auto"/>
            <w:bottom w:val="none" w:sz="0" w:space="0" w:color="auto"/>
            <w:right w:val="none" w:sz="0" w:space="0" w:color="auto"/>
          </w:divBdr>
          <w:divsChild>
            <w:div w:id="1855068294">
              <w:marLeft w:val="0"/>
              <w:marRight w:val="0"/>
              <w:marTop w:val="0"/>
              <w:marBottom w:val="0"/>
              <w:divBdr>
                <w:top w:val="none" w:sz="0" w:space="0" w:color="auto"/>
                <w:left w:val="none" w:sz="0" w:space="0" w:color="auto"/>
                <w:bottom w:val="none" w:sz="0" w:space="0" w:color="auto"/>
                <w:right w:val="none" w:sz="0" w:space="0" w:color="auto"/>
              </w:divBdr>
            </w:div>
            <w:div w:id="1452745424">
              <w:marLeft w:val="0"/>
              <w:marRight w:val="0"/>
              <w:marTop w:val="0"/>
              <w:marBottom w:val="0"/>
              <w:divBdr>
                <w:top w:val="none" w:sz="0" w:space="0" w:color="auto"/>
                <w:left w:val="none" w:sz="0" w:space="0" w:color="auto"/>
                <w:bottom w:val="none" w:sz="0" w:space="0" w:color="auto"/>
                <w:right w:val="none" w:sz="0" w:space="0" w:color="auto"/>
              </w:divBdr>
            </w:div>
            <w:div w:id="347603262">
              <w:marLeft w:val="0"/>
              <w:marRight w:val="0"/>
              <w:marTop w:val="0"/>
              <w:marBottom w:val="0"/>
              <w:divBdr>
                <w:top w:val="none" w:sz="0" w:space="0" w:color="auto"/>
                <w:left w:val="none" w:sz="0" w:space="0" w:color="auto"/>
                <w:bottom w:val="none" w:sz="0" w:space="0" w:color="auto"/>
                <w:right w:val="none" w:sz="0" w:space="0" w:color="auto"/>
              </w:divBdr>
            </w:div>
            <w:div w:id="845436345">
              <w:marLeft w:val="0"/>
              <w:marRight w:val="0"/>
              <w:marTop w:val="0"/>
              <w:marBottom w:val="0"/>
              <w:divBdr>
                <w:top w:val="none" w:sz="0" w:space="0" w:color="auto"/>
                <w:left w:val="none" w:sz="0" w:space="0" w:color="auto"/>
                <w:bottom w:val="none" w:sz="0" w:space="0" w:color="auto"/>
                <w:right w:val="none" w:sz="0" w:space="0" w:color="auto"/>
              </w:divBdr>
            </w:div>
            <w:div w:id="1051921416">
              <w:marLeft w:val="0"/>
              <w:marRight w:val="0"/>
              <w:marTop w:val="0"/>
              <w:marBottom w:val="0"/>
              <w:divBdr>
                <w:top w:val="none" w:sz="0" w:space="0" w:color="auto"/>
                <w:left w:val="none" w:sz="0" w:space="0" w:color="auto"/>
                <w:bottom w:val="none" w:sz="0" w:space="0" w:color="auto"/>
                <w:right w:val="none" w:sz="0" w:space="0" w:color="auto"/>
              </w:divBdr>
            </w:div>
            <w:div w:id="457534242">
              <w:marLeft w:val="0"/>
              <w:marRight w:val="0"/>
              <w:marTop w:val="0"/>
              <w:marBottom w:val="0"/>
              <w:divBdr>
                <w:top w:val="none" w:sz="0" w:space="0" w:color="auto"/>
                <w:left w:val="none" w:sz="0" w:space="0" w:color="auto"/>
                <w:bottom w:val="none" w:sz="0" w:space="0" w:color="auto"/>
                <w:right w:val="none" w:sz="0" w:space="0" w:color="auto"/>
              </w:divBdr>
            </w:div>
            <w:div w:id="447047198">
              <w:marLeft w:val="0"/>
              <w:marRight w:val="0"/>
              <w:marTop w:val="0"/>
              <w:marBottom w:val="0"/>
              <w:divBdr>
                <w:top w:val="none" w:sz="0" w:space="0" w:color="auto"/>
                <w:left w:val="none" w:sz="0" w:space="0" w:color="auto"/>
                <w:bottom w:val="none" w:sz="0" w:space="0" w:color="auto"/>
                <w:right w:val="none" w:sz="0" w:space="0" w:color="auto"/>
              </w:divBdr>
            </w:div>
            <w:div w:id="581841714">
              <w:marLeft w:val="0"/>
              <w:marRight w:val="0"/>
              <w:marTop w:val="0"/>
              <w:marBottom w:val="0"/>
              <w:divBdr>
                <w:top w:val="none" w:sz="0" w:space="0" w:color="auto"/>
                <w:left w:val="none" w:sz="0" w:space="0" w:color="auto"/>
                <w:bottom w:val="none" w:sz="0" w:space="0" w:color="auto"/>
                <w:right w:val="none" w:sz="0" w:space="0" w:color="auto"/>
              </w:divBdr>
            </w:div>
            <w:div w:id="330642793">
              <w:marLeft w:val="0"/>
              <w:marRight w:val="0"/>
              <w:marTop w:val="0"/>
              <w:marBottom w:val="0"/>
              <w:divBdr>
                <w:top w:val="none" w:sz="0" w:space="0" w:color="auto"/>
                <w:left w:val="none" w:sz="0" w:space="0" w:color="auto"/>
                <w:bottom w:val="none" w:sz="0" w:space="0" w:color="auto"/>
                <w:right w:val="none" w:sz="0" w:space="0" w:color="auto"/>
              </w:divBdr>
            </w:div>
            <w:div w:id="240412090">
              <w:marLeft w:val="0"/>
              <w:marRight w:val="0"/>
              <w:marTop w:val="0"/>
              <w:marBottom w:val="0"/>
              <w:divBdr>
                <w:top w:val="none" w:sz="0" w:space="0" w:color="auto"/>
                <w:left w:val="none" w:sz="0" w:space="0" w:color="auto"/>
                <w:bottom w:val="none" w:sz="0" w:space="0" w:color="auto"/>
                <w:right w:val="none" w:sz="0" w:space="0" w:color="auto"/>
              </w:divBdr>
            </w:div>
            <w:div w:id="889537378">
              <w:marLeft w:val="0"/>
              <w:marRight w:val="0"/>
              <w:marTop w:val="0"/>
              <w:marBottom w:val="0"/>
              <w:divBdr>
                <w:top w:val="none" w:sz="0" w:space="0" w:color="auto"/>
                <w:left w:val="none" w:sz="0" w:space="0" w:color="auto"/>
                <w:bottom w:val="none" w:sz="0" w:space="0" w:color="auto"/>
                <w:right w:val="none" w:sz="0" w:space="0" w:color="auto"/>
              </w:divBdr>
            </w:div>
            <w:div w:id="542251054">
              <w:marLeft w:val="0"/>
              <w:marRight w:val="0"/>
              <w:marTop w:val="0"/>
              <w:marBottom w:val="0"/>
              <w:divBdr>
                <w:top w:val="none" w:sz="0" w:space="0" w:color="auto"/>
                <w:left w:val="none" w:sz="0" w:space="0" w:color="auto"/>
                <w:bottom w:val="none" w:sz="0" w:space="0" w:color="auto"/>
                <w:right w:val="none" w:sz="0" w:space="0" w:color="auto"/>
              </w:divBdr>
            </w:div>
            <w:div w:id="891814888">
              <w:marLeft w:val="0"/>
              <w:marRight w:val="0"/>
              <w:marTop w:val="0"/>
              <w:marBottom w:val="0"/>
              <w:divBdr>
                <w:top w:val="none" w:sz="0" w:space="0" w:color="auto"/>
                <w:left w:val="none" w:sz="0" w:space="0" w:color="auto"/>
                <w:bottom w:val="none" w:sz="0" w:space="0" w:color="auto"/>
                <w:right w:val="none" w:sz="0" w:space="0" w:color="auto"/>
              </w:divBdr>
            </w:div>
            <w:div w:id="1578243613">
              <w:marLeft w:val="0"/>
              <w:marRight w:val="0"/>
              <w:marTop w:val="0"/>
              <w:marBottom w:val="0"/>
              <w:divBdr>
                <w:top w:val="none" w:sz="0" w:space="0" w:color="auto"/>
                <w:left w:val="none" w:sz="0" w:space="0" w:color="auto"/>
                <w:bottom w:val="none" w:sz="0" w:space="0" w:color="auto"/>
                <w:right w:val="none" w:sz="0" w:space="0" w:color="auto"/>
              </w:divBdr>
            </w:div>
            <w:div w:id="1481851546">
              <w:marLeft w:val="0"/>
              <w:marRight w:val="0"/>
              <w:marTop w:val="0"/>
              <w:marBottom w:val="0"/>
              <w:divBdr>
                <w:top w:val="none" w:sz="0" w:space="0" w:color="auto"/>
                <w:left w:val="none" w:sz="0" w:space="0" w:color="auto"/>
                <w:bottom w:val="none" w:sz="0" w:space="0" w:color="auto"/>
                <w:right w:val="none" w:sz="0" w:space="0" w:color="auto"/>
              </w:divBdr>
            </w:div>
            <w:div w:id="460802935">
              <w:marLeft w:val="0"/>
              <w:marRight w:val="0"/>
              <w:marTop w:val="0"/>
              <w:marBottom w:val="0"/>
              <w:divBdr>
                <w:top w:val="none" w:sz="0" w:space="0" w:color="auto"/>
                <w:left w:val="none" w:sz="0" w:space="0" w:color="auto"/>
                <w:bottom w:val="none" w:sz="0" w:space="0" w:color="auto"/>
                <w:right w:val="none" w:sz="0" w:space="0" w:color="auto"/>
              </w:divBdr>
            </w:div>
            <w:div w:id="1139108800">
              <w:marLeft w:val="0"/>
              <w:marRight w:val="0"/>
              <w:marTop w:val="0"/>
              <w:marBottom w:val="0"/>
              <w:divBdr>
                <w:top w:val="none" w:sz="0" w:space="0" w:color="auto"/>
                <w:left w:val="none" w:sz="0" w:space="0" w:color="auto"/>
                <w:bottom w:val="none" w:sz="0" w:space="0" w:color="auto"/>
                <w:right w:val="none" w:sz="0" w:space="0" w:color="auto"/>
              </w:divBdr>
            </w:div>
            <w:div w:id="1127048627">
              <w:marLeft w:val="0"/>
              <w:marRight w:val="0"/>
              <w:marTop w:val="0"/>
              <w:marBottom w:val="0"/>
              <w:divBdr>
                <w:top w:val="none" w:sz="0" w:space="0" w:color="auto"/>
                <w:left w:val="none" w:sz="0" w:space="0" w:color="auto"/>
                <w:bottom w:val="none" w:sz="0" w:space="0" w:color="auto"/>
                <w:right w:val="none" w:sz="0" w:space="0" w:color="auto"/>
              </w:divBdr>
            </w:div>
            <w:div w:id="573196950">
              <w:marLeft w:val="0"/>
              <w:marRight w:val="0"/>
              <w:marTop w:val="0"/>
              <w:marBottom w:val="0"/>
              <w:divBdr>
                <w:top w:val="none" w:sz="0" w:space="0" w:color="auto"/>
                <w:left w:val="none" w:sz="0" w:space="0" w:color="auto"/>
                <w:bottom w:val="none" w:sz="0" w:space="0" w:color="auto"/>
                <w:right w:val="none" w:sz="0" w:space="0" w:color="auto"/>
              </w:divBdr>
            </w:div>
            <w:div w:id="12003427">
              <w:marLeft w:val="0"/>
              <w:marRight w:val="0"/>
              <w:marTop w:val="0"/>
              <w:marBottom w:val="0"/>
              <w:divBdr>
                <w:top w:val="none" w:sz="0" w:space="0" w:color="auto"/>
                <w:left w:val="none" w:sz="0" w:space="0" w:color="auto"/>
                <w:bottom w:val="none" w:sz="0" w:space="0" w:color="auto"/>
                <w:right w:val="none" w:sz="0" w:space="0" w:color="auto"/>
              </w:divBdr>
            </w:div>
            <w:div w:id="1948341981">
              <w:marLeft w:val="0"/>
              <w:marRight w:val="0"/>
              <w:marTop w:val="0"/>
              <w:marBottom w:val="0"/>
              <w:divBdr>
                <w:top w:val="none" w:sz="0" w:space="0" w:color="auto"/>
                <w:left w:val="none" w:sz="0" w:space="0" w:color="auto"/>
                <w:bottom w:val="none" w:sz="0" w:space="0" w:color="auto"/>
                <w:right w:val="none" w:sz="0" w:space="0" w:color="auto"/>
              </w:divBdr>
            </w:div>
            <w:div w:id="48462302">
              <w:marLeft w:val="0"/>
              <w:marRight w:val="0"/>
              <w:marTop w:val="0"/>
              <w:marBottom w:val="0"/>
              <w:divBdr>
                <w:top w:val="none" w:sz="0" w:space="0" w:color="auto"/>
                <w:left w:val="none" w:sz="0" w:space="0" w:color="auto"/>
                <w:bottom w:val="none" w:sz="0" w:space="0" w:color="auto"/>
                <w:right w:val="none" w:sz="0" w:space="0" w:color="auto"/>
              </w:divBdr>
            </w:div>
            <w:div w:id="1832258705">
              <w:marLeft w:val="0"/>
              <w:marRight w:val="0"/>
              <w:marTop w:val="0"/>
              <w:marBottom w:val="0"/>
              <w:divBdr>
                <w:top w:val="none" w:sz="0" w:space="0" w:color="auto"/>
                <w:left w:val="none" w:sz="0" w:space="0" w:color="auto"/>
                <w:bottom w:val="none" w:sz="0" w:space="0" w:color="auto"/>
                <w:right w:val="none" w:sz="0" w:space="0" w:color="auto"/>
              </w:divBdr>
            </w:div>
            <w:div w:id="295184168">
              <w:marLeft w:val="0"/>
              <w:marRight w:val="0"/>
              <w:marTop w:val="0"/>
              <w:marBottom w:val="0"/>
              <w:divBdr>
                <w:top w:val="none" w:sz="0" w:space="0" w:color="auto"/>
                <w:left w:val="none" w:sz="0" w:space="0" w:color="auto"/>
                <w:bottom w:val="none" w:sz="0" w:space="0" w:color="auto"/>
                <w:right w:val="none" w:sz="0" w:space="0" w:color="auto"/>
              </w:divBdr>
            </w:div>
            <w:div w:id="716661762">
              <w:marLeft w:val="0"/>
              <w:marRight w:val="0"/>
              <w:marTop w:val="0"/>
              <w:marBottom w:val="0"/>
              <w:divBdr>
                <w:top w:val="none" w:sz="0" w:space="0" w:color="auto"/>
                <w:left w:val="none" w:sz="0" w:space="0" w:color="auto"/>
                <w:bottom w:val="none" w:sz="0" w:space="0" w:color="auto"/>
                <w:right w:val="none" w:sz="0" w:space="0" w:color="auto"/>
              </w:divBdr>
            </w:div>
            <w:div w:id="1300573754">
              <w:marLeft w:val="0"/>
              <w:marRight w:val="0"/>
              <w:marTop w:val="0"/>
              <w:marBottom w:val="0"/>
              <w:divBdr>
                <w:top w:val="none" w:sz="0" w:space="0" w:color="auto"/>
                <w:left w:val="none" w:sz="0" w:space="0" w:color="auto"/>
                <w:bottom w:val="none" w:sz="0" w:space="0" w:color="auto"/>
                <w:right w:val="none" w:sz="0" w:space="0" w:color="auto"/>
              </w:divBdr>
            </w:div>
            <w:div w:id="1809081860">
              <w:marLeft w:val="0"/>
              <w:marRight w:val="0"/>
              <w:marTop w:val="0"/>
              <w:marBottom w:val="0"/>
              <w:divBdr>
                <w:top w:val="none" w:sz="0" w:space="0" w:color="auto"/>
                <w:left w:val="none" w:sz="0" w:space="0" w:color="auto"/>
                <w:bottom w:val="none" w:sz="0" w:space="0" w:color="auto"/>
                <w:right w:val="none" w:sz="0" w:space="0" w:color="auto"/>
              </w:divBdr>
            </w:div>
            <w:div w:id="1190220367">
              <w:marLeft w:val="0"/>
              <w:marRight w:val="0"/>
              <w:marTop w:val="0"/>
              <w:marBottom w:val="0"/>
              <w:divBdr>
                <w:top w:val="none" w:sz="0" w:space="0" w:color="auto"/>
                <w:left w:val="none" w:sz="0" w:space="0" w:color="auto"/>
                <w:bottom w:val="none" w:sz="0" w:space="0" w:color="auto"/>
                <w:right w:val="none" w:sz="0" w:space="0" w:color="auto"/>
              </w:divBdr>
            </w:div>
            <w:div w:id="1269966761">
              <w:marLeft w:val="0"/>
              <w:marRight w:val="0"/>
              <w:marTop w:val="0"/>
              <w:marBottom w:val="0"/>
              <w:divBdr>
                <w:top w:val="none" w:sz="0" w:space="0" w:color="auto"/>
                <w:left w:val="none" w:sz="0" w:space="0" w:color="auto"/>
                <w:bottom w:val="none" w:sz="0" w:space="0" w:color="auto"/>
                <w:right w:val="none" w:sz="0" w:space="0" w:color="auto"/>
              </w:divBdr>
            </w:div>
            <w:div w:id="341783892">
              <w:marLeft w:val="0"/>
              <w:marRight w:val="0"/>
              <w:marTop w:val="0"/>
              <w:marBottom w:val="0"/>
              <w:divBdr>
                <w:top w:val="none" w:sz="0" w:space="0" w:color="auto"/>
                <w:left w:val="none" w:sz="0" w:space="0" w:color="auto"/>
                <w:bottom w:val="none" w:sz="0" w:space="0" w:color="auto"/>
                <w:right w:val="none" w:sz="0" w:space="0" w:color="auto"/>
              </w:divBdr>
            </w:div>
            <w:div w:id="1614170192">
              <w:marLeft w:val="0"/>
              <w:marRight w:val="0"/>
              <w:marTop w:val="0"/>
              <w:marBottom w:val="0"/>
              <w:divBdr>
                <w:top w:val="none" w:sz="0" w:space="0" w:color="auto"/>
                <w:left w:val="none" w:sz="0" w:space="0" w:color="auto"/>
                <w:bottom w:val="none" w:sz="0" w:space="0" w:color="auto"/>
                <w:right w:val="none" w:sz="0" w:space="0" w:color="auto"/>
              </w:divBdr>
            </w:div>
            <w:div w:id="1333874946">
              <w:marLeft w:val="0"/>
              <w:marRight w:val="0"/>
              <w:marTop w:val="0"/>
              <w:marBottom w:val="0"/>
              <w:divBdr>
                <w:top w:val="none" w:sz="0" w:space="0" w:color="auto"/>
                <w:left w:val="none" w:sz="0" w:space="0" w:color="auto"/>
                <w:bottom w:val="none" w:sz="0" w:space="0" w:color="auto"/>
                <w:right w:val="none" w:sz="0" w:space="0" w:color="auto"/>
              </w:divBdr>
            </w:div>
            <w:div w:id="1819683200">
              <w:marLeft w:val="0"/>
              <w:marRight w:val="0"/>
              <w:marTop w:val="0"/>
              <w:marBottom w:val="0"/>
              <w:divBdr>
                <w:top w:val="none" w:sz="0" w:space="0" w:color="auto"/>
                <w:left w:val="none" w:sz="0" w:space="0" w:color="auto"/>
                <w:bottom w:val="none" w:sz="0" w:space="0" w:color="auto"/>
                <w:right w:val="none" w:sz="0" w:space="0" w:color="auto"/>
              </w:divBdr>
            </w:div>
            <w:div w:id="492919330">
              <w:marLeft w:val="0"/>
              <w:marRight w:val="0"/>
              <w:marTop w:val="0"/>
              <w:marBottom w:val="0"/>
              <w:divBdr>
                <w:top w:val="none" w:sz="0" w:space="0" w:color="auto"/>
                <w:left w:val="none" w:sz="0" w:space="0" w:color="auto"/>
                <w:bottom w:val="none" w:sz="0" w:space="0" w:color="auto"/>
                <w:right w:val="none" w:sz="0" w:space="0" w:color="auto"/>
              </w:divBdr>
            </w:div>
            <w:div w:id="1746687498">
              <w:marLeft w:val="0"/>
              <w:marRight w:val="0"/>
              <w:marTop w:val="0"/>
              <w:marBottom w:val="0"/>
              <w:divBdr>
                <w:top w:val="none" w:sz="0" w:space="0" w:color="auto"/>
                <w:left w:val="none" w:sz="0" w:space="0" w:color="auto"/>
                <w:bottom w:val="none" w:sz="0" w:space="0" w:color="auto"/>
                <w:right w:val="none" w:sz="0" w:space="0" w:color="auto"/>
              </w:divBdr>
            </w:div>
            <w:div w:id="1701467123">
              <w:marLeft w:val="0"/>
              <w:marRight w:val="0"/>
              <w:marTop w:val="0"/>
              <w:marBottom w:val="0"/>
              <w:divBdr>
                <w:top w:val="none" w:sz="0" w:space="0" w:color="auto"/>
                <w:left w:val="none" w:sz="0" w:space="0" w:color="auto"/>
                <w:bottom w:val="none" w:sz="0" w:space="0" w:color="auto"/>
                <w:right w:val="none" w:sz="0" w:space="0" w:color="auto"/>
              </w:divBdr>
            </w:div>
            <w:div w:id="1008750940">
              <w:marLeft w:val="0"/>
              <w:marRight w:val="0"/>
              <w:marTop w:val="0"/>
              <w:marBottom w:val="0"/>
              <w:divBdr>
                <w:top w:val="none" w:sz="0" w:space="0" w:color="auto"/>
                <w:left w:val="none" w:sz="0" w:space="0" w:color="auto"/>
                <w:bottom w:val="none" w:sz="0" w:space="0" w:color="auto"/>
                <w:right w:val="none" w:sz="0" w:space="0" w:color="auto"/>
              </w:divBdr>
            </w:div>
            <w:div w:id="1725517269">
              <w:marLeft w:val="0"/>
              <w:marRight w:val="0"/>
              <w:marTop w:val="0"/>
              <w:marBottom w:val="0"/>
              <w:divBdr>
                <w:top w:val="none" w:sz="0" w:space="0" w:color="auto"/>
                <w:left w:val="none" w:sz="0" w:space="0" w:color="auto"/>
                <w:bottom w:val="none" w:sz="0" w:space="0" w:color="auto"/>
                <w:right w:val="none" w:sz="0" w:space="0" w:color="auto"/>
              </w:divBdr>
            </w:div>
            <w:div w:id="330910452">
              <w:marLeft w:val="0"/>
              <w:marRight w:val="0"/>
              <w:marTop w:val="0"/>
              <w:marBottom w:val="0"/>
              <w:divBdr>
                <w:top w:val="none" w:sz="0" w:space="0" w:color="auto"/>
                <w:left w:val="none" w:sz="0" w:space="0" w:color="auto"/>
                <w:bottom w:val="none" w:sz="0" w:space="0" w:color="auto"/>
                <w:right w:val="none" w:sz="0" w:space="0" w:color="auto"/>
              </w:divBdr>
            </w:div>
            <w:div w:id="301158140">
              <w:marLeft w:val="0"/>
              <w:marRight w:val="0"/>
              <w:marTop w:val="0"/>
              <w:marBottom w:val="0"/>
              <w:divBdr>
                <w:top w:val="none" w:sz="0" w:space="0" w:color="auto"/>
                <w:left w:val="none" w:sz="0" w:space="0" w:color="auto"/>
                <w:bottom w:val="none" w:sz="0" w:space="0" w:color="auto"/>
                <w:right w:val="none" w:sz="0" w:space="0" w:color="auto"/>
              </w:divBdr>
            </w:div>
            <w:div w:id="1196889535">
              <w:marLeft w:val="0"/>
              <w:marRight w:val="0"/>
              <w:marTop w:val="0"/>
              <w:marBottom w:val="0"/>
              <w:divBdr>
                <w:top w:val="none" w:sz="0" w:space="0" w:color="auto"/>
                <w:left w:val="none" w:sz="0" w:space="0" w:color="auto"/>
                <w:bottom w:val="none" w:sz="0" w:space="0" w:color="auto"/>
                <w:right w:val="none" w:sz="0" w:space="0" w:color="auto"/>
              </w:divBdr>
            </w:div>
            <w:div w:id="1420524802">
              <w:marLeft w:val="0"/>
              <w:marRight w:val="0"/>
              <w:marTop w:val="0"/>
              <w:marBottom w:val="0"/>
              <w:divBdr>
                <w:top w:val="none" w:sz="0" w:space="0" w:color="auto"/>
                <w:left w:val="none" w:sz="0" w:space="0" w:color="auto"/>
                <w:bottom w:val="none" w:sz="0" w:space="0" w:color="auto"/>
                <w:right w:val="none" w:sz="0" w:space="0" w:color="auto"/>
              </w:divBdr>
            </w:div>
            <w:div w:id="1342775726">
              <w:marLeft w:val="0"/>
              <w:marRight w:val="0"/>
              <w:marTop w:val="0"/>
              <w:marBottom w:val="0"/>
              <w:divBdr>
                <w:top w:val="none" w:sz="0" w:space="0" w:color="auto"/>
                <w:left w:val="none" w:sz="0" w:space="0" w:color="auto"/>
                <w:bottom w:val="none" w:sz="0" w:space="0" w:color="auto"/>
                <w:right w:val="none" w:sz="0" w:space="0" w:color="auto"/>
              </w:divBdr>
            </w:div>
            <w:div w:id="713778167">
              <w:marLeft w:val="0"/>
              <w:marRight w:val="0"/>
              <w:marTop w:val="0"/>
              <w:marBottom w:val="0"/>
              <w:divBdr>
                <w:top w:val="none" w:sz="0" w:space="0" w:color="auto"/>
                <w:left w:val="none" w:sz="0" w:space="0" w:color="auto"/>
                <w:bottom w:val="none" w:sz="0" w:space="0" w:color="auto"/>
                <w:right w:val="none" w:sz="0" w:space="0" w:color="auto"/>
              </w:divBdr>
            </w:div>
            <w:div w:id="238443794">
              <w:marLeft w:val="0"/>
              <w:marRight w:val="0"/>
              <w:marTop w:val="0"/>
              <w:marBottom w:val="0"/>
              <w:divBdr>
                <w:top w:val="none" w:sz="0" w:space="0" w:color="auto"/>
                <w:left w:val="none" w:sz="0" w:space="0" w:color="auto"/>
                <w:bottom w:val="none" w:sz="0" w:space="0" w:color="auto"/>
                <w:right w:val="none" w:sz="0" w:space="0" w:color="auto"/>
              </w:divBdr>
            </w:div>
            <w:div w:id="571280672">
              <w:marLeft w:val="0"/>
              <w:marRight w:val="0"/>
              <w:marTop w:val="0"/>
              <w:marBottom w:val="0"/>
              <w:divBdr>
                <w:top w:val="none" w:sz="0" w:space="0" w:color="auto"/>
                <w:left w:val="none" w:sz="0" w:space="0" w:color="auto"/>
                <w:bottom w:val="none" w:sz="0" w:space="0" w:color="auto"/>
                <w:right w:val="none" w:sz="0" w:space="0" w:color="auto"/>
              </w:divBdr>
            </w:div>
            <w:div w:id="40520009">
              <w:marLeft w:val="0"/>
              <w:marRight w:val="0"/>
              <w:marTop w:val="0"/>
              <w:marBottom w:val="0"/>
              <w:divBdr>
                <w:top w:val="none" w:sz="0" w:space="0" w:color="auto"/>
                <w:left w:val="none" w:sz="0" w:space="0" w:color="auto"/>
                <w:bottom w:val="none" w:sz="0" w:space="0" w:color="auto"/>
                <w:right w:val="none" w:sz="0" w:space="0" w:color="auto"/>
              </w:divBdr>
            </w:div>
            <w:div w:id="516890469">
              <w:marLeft w:val="0"/>
              <w:marRight w:val="0"/>
              <w:marTop w:val="0"/>
              <w:marBottom w:val="0"/>
              <w:divBdr>
                <w:top w:val="none" w:sz="0" w:space="0" w:color="auto"/>
                <w:left w:val="none" w:sz="0" w:space="0" w:color="auto"/>
                <w:bottom w:val="none" w:sz="0" w:space="0" w:color="auto"/>
                <w:right w:val="none" w:sz="0" w:space="0" w:color="auto"/>
              </w:divBdr>
            </w:div>
            <w:div w:id="136996886">
              <w:marLeft w:val="0"/>
              <w:marRight w:val="0"/>
              <w:marTop w:val="0"/>
              <w:marBottom w:val="0"/>
              <w:divBdr>
                <w:top w:val="none" w:sz="0" w:space="0" w:color="auto"/>
                <w:left w:val="none" w:sz="0" w:space="0" w:color="auto"/>
                <w:bottom w:val="none" w:sz="0" w:space="0" w:color="auto"/>
                <w:right w:val="none" w:sz="0" w:space="0" w:color="auto"/>
              </w:divBdr>
            </w:div>
            <w:div w:id="1311784706">
              <w:marLeft w:val="0"/>
              <w:marRight w:val="0"/>
              <w:marTop w:val="0"/>
              <w:marBottom w:val="0"/>
              <w:divBdr>
                <w:top w:val="none" w:sz="0" w:space="0" w:color="auto"/>
                <w:left w:val="none" w:sz="0" w:space="0" w:color="auto"/>
                <w:bottom w:val="none" w:sz="0" w:space="0" w:color="auto"/>
                <w:right w:val="none" w:sz="0" w:space="0" w:color="auto"/>
              </w:divBdr>
            </w:div>
            <w:div w:id="1556356445">
              <w:marLeft w:val="0"/>
              <w:marRight w:val="0"/>
              <w:marTop w:val="0"/>
              <w:marBottom w:val="0"/>
              <w:divBdr>
                <w:top w:val="none" w:sz="0" w:space="0" w:color="auto"/>
                <w:left w:val="none" w:sz="0" w:space="0" w:color="auto"/>
                <w:bottom w:val="none" w:sz="0" w:space="0" w:color="auto"/>
                <w:right w:val="none" w:sz="0" w:space="0" w:color="auto"/>
              </w:divBdr>
            </w:div>
            <w:div w:id="445392969">
              <w:marLeft w:val="0"/>
              <w:marRight w:val="0"/>
              <w:marTop w:val="0"/>
              <w:marBottom w:val="0"/>
              <w:divBdr>
                <w:top w:val="none" w:sz="0" w:space="0" w:color="auto"/>
                <w:left w:val="none" w:sz="0" w:space="0" w:color="auto"/>
                <w:bottom w:val="none" w:sz="0" w:space="0" w:color="auto"/>
                <w:right w:val="none" w:sz="0" w:space="0" w:color="auto"/>
              </w:divBdr>
            </w:div>
            <w:div w:id="261645151">
              <w:marLeft w:val="0"/>
              <w:marRight w:val="0"/>
              <w:marTop w:val="0"/>
              <w:marBottom w:val="0"/>
              <w:divBdr>
                <w:top w:val="none" w:sz="0" w:space="0" w:color="auto"/>
                <w:left w:val="none" w:sz="0" w:space="0" w:color="auto"/>
                <w:bottom w:val="none" w:sz="0" w:space="0" w:color="auto"/>
                <w:right w:val="none" w:sz="0" w:space="0" w:color="auto"/>
              </w:divBdr>
            </w:div>
            <w:div w:id="1183939951">
              <w:marLeft w:val="0"/>
              <w:marRight w:val="0"/>
              <w:marTop w:val="0"/>
              <w:marBottom w:val="0"/>
              <w:divBdr>
                <w:top w:val="none" w:sz="0" w:space="0" w:color="auto"/>
                <w:left w:val="none" w:sz="0" w:space="0" w:color="auto"/>
                <w:bottom w:val="none" w:sz="0" w:space="0" w:color="auto"/>
                <w:right w:val="none" w:sz="0" w:space="0" w:color="auto"/>
              </w:divBdr>
            </w:div>
            <w:div w:id="1048601507">
              <w:marLeft w:val="0"/>
              <w:marRight w:val="0"/>
              <w:marTop w:val="0"/>
              <w:marBottom w:val="0"/>
              <w:divBdr>
                <w:top w:val="none" w:sz="0" w:space="0" w:color="auto"/>
                <w:left w:val="none" w:sz="0" w:space="0" w:color="auto"/>
                <w:bottom w:val="none" w:sz="0" w:space="0" w:color="auto"/>
                <w:right w:val="none" w:sz="0" w:space="0" w:color="auto"/>
              </w:divBdr>
            </w:div>
            <w:div w:id="124323280">
              <w:marLeft w:val="0"/>
              <w:marRight w:val="0"/>
              <w:marTop w:val="0"/>
              <w:marBottom w:val="0"/>
              <w:divBdr>
                <w:top w:val="none" w:sz="0" w:space="0" w:color="auto"/>
                <w:left w:val="none" w:sz="0" w:space="0" w:color="auto"/>
                <w:bottom w:val="none" w:sz="0" w:space="0" w:color="auto"/>
                <w:right w:val="none" w:sz="0" w:space="0" w:color="auto"/>
              </w:divBdr>
            </w:div>
            <w:div w:id="193546590">
              <w:marLeft w:val="0"/>
              <w:marRight w:val="0"/>
              <w:marTop w:val="0"/>
              <w:marBottom w:val="0"/>
              <w:divBdr>
                <w:top w:val="none" w:sz="0" w:space="0" w:color="auto"/>
                <w:left w:val="none" w:sz="0" w:space="0" w:color="auto"/>
                <w:bottom w:val="none" w:sz="0" w:space="0" w:color="auto"/>
                <w:right w:val="none" w:sz="0" w:space="0" w:color="auto"/>
              </w:divBdr>
            </w:div>
            <w:div w:id="739451756">
              <w:marLeft w:val="0"/>
              <w:marRight w:val="0"/>
              <w:marTop w:val="0"/>
              <w:marBottom w:val="0"/>
              <w:divBdr>
                <w:top w:val="none" w:sz="0" w:space="0" w:color="auto"/>
                <w:left w:val="none" w:sz="0" w:space="0" w:color="auto"/>
                <w:bottom w:val="none" w:sz="0" w:space="0" w:color="auto"/>
                <w:right w:val="none" w:sz="0" w:space="0" w:color="auto"/>
              </w:divBdr>
            </w:div>
            <w:div w:id="2138143003">
              <w:marLeft w:val="0"/>
              <w:marRight w:val="0"/>
              <w:marTop w:val="0"/>
              <w:marBottom w:val="0"/>
              <w:divBdr>
                <w:top w:val="none" w:sz="0" w:space="0" w:color="auto"/>
                <w:left w:val="none" w:sz="0" w:space="0" w:color="auto"/>
                <w:bottom w:val="none" w:sz="0" w:space="0" w:color="auto"/>
                <w:right w:val="none" w:sz="0" w:space="0" w:color="auto"/>
              </w:divBdr>
            </w:div>
            <w:div w:id="781534468">
              <w:marLeft w:val="0"/>
              <w:marRight w:val="0"/>
              <w:marTop w:val="0"/>
              <w:marBottom w:val="0"/>
              <w:divBdr>
                <w:top w:val="none" w:sz="0" w:space="0" w:color="auto"/>
                <w:left w:val="none" w:sz="0" w:space="0" w:color="auto"/>
                <w:bottom w:val="none" w:sz="0" w:space="0" w:color="auto"/>
                <w:right w:val="none" w:sz="0" w:space="0" w:color="auto"/>
              </w:divBdr>
            </w:div>
            <w:div w:id="995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0949">
      <w:bodyDiv w:val="1"/>
      <w:marLeft w:val="0"/>
      <w:marRight w:val="0"/>
      <w:marTop w:val="0"/>
      <w:marBottom w:val="0"/>
      <w:divBdr>
        <w:top w:val="none" w:sz="0" w:space="0" w:color="auto"/>
        <w:left w:val="none" w:sz="0" w:space="0" w:color="auto"/>
        <w:bottom w:val="none" w:sz="0" w:space="0" w:color="auto"/>
        <w:right w:val="none" w:sz="0" w:space="0" w:color="auto"/>
      </w:divBdr>
      <w:divsChild>
        <w:div w:id="1543517304">
          <w:marLeft w:val="0"/>
          <w:marRight w:val="0"/>
          <w:marTop w:val="0"/>
          <w:marBottom w:val="0"/>
          <w:divBdr>
            <w:top w:val="none" w:sz="0" w:space="0" w:color="auto"/>
            <w:left w:val="none" w:sz="0" w:space="0" w:color="auto"/>
            <w:bottom w:val="none" w:sz="0" w:space="0" w:color="auto"/>
            <w:right w:val="none" w:sz="0" w:space="0" w:color="auto"/>
          </w:divBdr>
          <w:divsChild>
            <w:div w:id="815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i="1" baseline="0">
                <a:solidFill>
                  <a:srgbClr val="7030A0"/>
                </a:solidFill>
              </a:rPr>
              <a:t>Конец  </a:t>
            </a:r>
            <a:r>
              <a:rPr lang="ru-RU" sz="2000" i="1" baseline="0">
                <a:solidFill>
                  <a:srgbClr val="7030A0"/>
                </a:solidFill>
              </a:rPr>
              <a:t>года</a:t>
            </a:r>
            <a:endParaRPr lang="ru-RU" sz="2000" i="1">
              <a:solidFill>
                <a:srgbClr val="7030A0"/>
              </a:solidFill>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9269665776649404E-2"/>
          <c:y val="0.12932207940099655"/>
          <c:w val="0.85280023453005926"/>
          <c:h val="0.48313385236736756"/>
        </c:manualLayout>
      </c:layout>
      <c:bar3DChart>
        <c:barDir val="col"/>
        <c:grouping val="clustered"/>
        <c:varyColors val="0"/>
        <c:ser>
          <c:idx val="0"/>
          <c:order val="0"/>
          <c:tx>
            <c:strRef>
              <c:f>Лист1!$B$1</c:f>
              <c:strCache>
                <c:ptCount val="1"/>
                <c:pt idx="0">
                  <c:v>Ряд 1</c:v>
                </c:pt>
              </c:strCache>
            </c:strRef>
          </c:tx>
          <c:invertIfNegative val="0"/>
          <c:dLbls>
            <c:dLbl>
              <c:idx val="0"/>
              <c:layout>
                <c:manualLayout>
                  <c:x val="2.1015281584679885E-2"/>
                  <c:y val="-7.4931868051470521E-3"/>
                </c:manualLayout>
              </c:layout>
              <c:showLegendKey val="0"/>
              <c:showVal val="1"/>
              <c:showCatName val="0"/>
              <c:showSerName val="0"/>
              <c:showPercent val="0"/>
              <c:showBubbleSize val="0"/>
            </c:dLbl>
            <c:dLbl>
              <c:idx val="1"/>
              <c:layout>
                <c:manualLayout>
                  <c:x val="2.4017464668205635E-2"/>
                  <c:y val="-7.4931868051470521E-3"/>
                </c:manualLayout>
              </c:layout>
              <c:showLegendKey val="0"/>
              <c:showVal val="1"/>
              <c:showCatName val="0"/>
              <c:showSerName val="0"/>
              <c:showPercent val="0"/>
              <c:showBubbleSize val="0"/>
            </c:dLbl>
            <c:dLbl>
              <c:idx val="2"/>
              <c:layout>
                <c:manualLayout>
                  <c:x val="3.902838008583407E-2"/>
                  <c:y val="0"/>
                </c:manualLayout>
              </c:layout>
              <c:showLegendKey val="0"/>
              <c:showVal val="1"/>
              <c:showCatName val="0"/>
              <c:showSerName val="0"/>
              <c:showPercent val="0"/>
              <c:showBubbleSize val="0"/>
            </c:dLbl>
            <c:dLbl>
              <c:idx val="3"/>
              <c:layout>
                <c:manualLayout>
                  <c:x val="2.401746466820558E-2"/>
                  <c:y val="-1.1239780207720578E-2"/>
                </c:manualLayout>
              </c:layout>
              <c:showLegendKey val="0"/>
              <c:showVal val="1"/>
              <c:showCatName val="0"/>
              <c:showSerName val="0"/>
              <c:showPercent val="0"/>
              <c:showBubbleSize val="0"/>
            </c:dLbl>
            <c:txPr>
              <a:bodyPr/>
              <a:lstStyle/>
              <a:p>
                <a:pPr>
                  <a:defRPr sz="1200" b="1">
                    <a:solidFill>
                      <a:schemeClr val="accent6">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3"/>
                <c:pt idx="0">
                  <c:v>низкий уровень</c:v>
                </c:pt>
                <c:pt idx="1">
                  <c:v>средний уровень</c:v>
                </c:pt>
                <c:pt idx="2">
                  <c:v>высокий уровень</c:v>
                </c:pt>
              </c:strCache>
            </c:strRef>
          </c:cat>
          <c:val>
            <c:numRef>
              <c:f>Лист1!$B$2:$B$5</c:f>
              <c:numCache>
                <c:formatCode>General</c:formatCode>
                <c:ptCount val="4"/>
              </c:numCache>
            </c:numRef>
          </c:val>
        </c:ser>
        <c:dLbls>
          <c:showLegendKey val="0"/>
          <c:showVal val="0"/>
          <c:showCatName val="0"/>
          <c:showSerName val="0"/>
          <c:showPercent val="0"/>
          <c:showBubbleSize val="0"/>
        </c:dLbls>
        <c:gapWidth val="150"/>
        <c:shape val="cylinder"/>
        <c:axId val="326032384"/>
        <c:axId val="326035712"/>
        <c:axId val="0"/>
      </c:bar3DChart>
      <c:catAx>
        <c:axId val="326032384"/>
        <c:scaling>
          <c:orientation val="minMax"/>
        </c:scaling>
        <c:delete val="0"/>
        <c:axPos val="b"/>
        <c:majorTickMark val="out"/>
        <c:minorTickMark val="none"/>
        <c:tickLblPos val="nextTo"/>
        <c:txPr>
          <a:bodyPr/>
          <a:lstStyle/>
          <a:p>
            <a:pPr>
              <a:defRPr sz="1200">
                <a:solidFill>
                  <a:srgbClr val="C00000"/>
                </a:solidFill>
                <a:latin typeface="Times New Roman" pitchFamily="18" charset="0"/>
                <a:cs typeface="Times New Roman" pitchFamily="18" charset="0"/>
              </a:defRPr>
            </a:pPr>
            <a:endParaRPr lang="ru-RU"/>
          </a:p>
        </c:txPr>
        <c:crossAx val="326035712"/>
        <c:crosses val="autoZero"/>
        <c:auto val="1"/>
        <c:lblAlgn val="ctr"/>
        <c:lblOffset val="100"/>
        <c:noMultiLvlLbl val="0"/>
      </c:catAx>
      <c:valAx>
        <c:axId val="326035712"/>
        <c:scaling>
          <c:orientation val="minMax"/>
        </c:scaling>
        <c:delete val="0"/>
        <c:axPos val="l"/>
        <c:majorGridlines/>
        <c:numFmt formatCode="0%" sourceLinked="1"/>
        <c:majorTickMark val="out"/>
        <c:minorTickMark val="none"/>
        <c:tickLblPos val="nextTo"/>
        <c:txPr>
          <a:bodyPr/>
          <a:lstStyle/>
          <a:p>
            <a:pPr>
              <a:defRPr>
                <a:solidFill>
                  <a:srgbClr val="002060"/>
                </a:solidFill>
              </a:defRPr>
            </a:pPr>
            <a:endParaRPr lang="ru-RU"/>
          </a:p>
        </c:txPr>
        <c:crossAx val="3260323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i="1">
                <a:solidFill>
                  <a:srgbClr val="7030A0"/>
                </a:solidFill>
              </a:rPr>
              <a:t>Начало</a:t>
            </a:r>
            <a:r>
              <a:rPr lang="ru-RU" i="1" baseline="0">
                <a:solidFill>
                  <a:srgbClr val="7030A0"/>
                </a:solidFill>
              </a:rPr>
              <a:t> </a:t>
            </a:r>
            <a:r>
              <a:rPr lang="ru-RU" sz="2000" i="1" baseline="0">
                <a:solidFill>
                  <a:srgbClr val="7030A0"/>
                </a:solidFill>
              </a:rPr>
              <a:t>года</a:t>
            </a:r>
            <a:endParaRPr lang="ru-RU" sz="2000" i="1">
              <a:solidFill>
                <a:srgbClr val="7030A0"/>
              </a:solidFill>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9269665776649404E-2"/>
          <c:y val="0.12932207940099655"/>
          <c:w val="0.85280023453005926"/>
          <c:h val="0.48313385236736756"/>
        </c:manualLayout>
      </c:layout>
      <c:bar3DChart>
        <c:barDir val="col"/>
        <c:grouping val="clustered"/>
        <c:varyColors val="0"/>
        <c:ser>
          <c:idx val="0"/>
          <c:order val="0"/>
          <c:tx>
            <c:strRef>
              <c:f>Лист1!$B$1</c:f>
              <c:strCache>
                <c:ptCount val="1"/>
                <c:pt idx="0">
                  <c:v>Ряд 1</c:v>
                </c:pt>
              </c:strCache>
            </c:strRef>
          </c:tx>
          <c:invertIfNegative val="0"/>
          <c:dLbls>
            <c:txPr>
              <a:bodyPr/>
              <a:lstStyle/>
              <a:p>
                <a:pPr>
                  <a:defRPr sz="1200" b="1">
                    <a:solidFill>
                      <a:schemeClr val="accent6">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3"/>
                <c:pt idx="0">
                  <c:v>низкий уровень</c:v>
                </c:pt>
                <c:pt idx="1">
                  <c:v>средний уровень</c:v>
                </c:pt>
                <c:pt idx="2">
                  <c:v>высокий уровень</c:v>
                </c:pt>
              </c:strCache>
            </c:strRef>
          </c:cat>
          <c:val>
            <c:numRef>
              <c:f>Лист1!$B$2:$B$5</c:f>
              <c:numCache>
                <c:formatCode>General</c:formatCode>
                <c:ptCount val="4"/>
              </c:numCache>
            </c:numRef>
          </c:val>
        </c:ser>
        <c:dLbls>
          <c:showLegendKey val="0"/>
          <c:showVal val="0"/>
          <c:showCatName val="0"/>
          <c:showSerName val="0"/>
          <c:showPercent val="0"/>
          <c:showBubbleSize val="0"/>
        </c:dLbls>
        <c:gapWidth val="150"/>
        <c:shape val="cylinder"/>
        <c:axId val="346389120"/>
        <c:axId val="284205440"/>
        <c:axId val="0"/>
      </c:bar3DChart>
      <c:catAx>
        <c:axId val="346389120"/>
        <c:scaling>
          <c:orientation val="minMax"/>
        </c:scaling>
        <c:delete val="0"/>
        <c:axPos val="b"/>
        <c:majorTickMark val="out"/>
        <c:minorTickMark val="none"/>
        <c:tickLblPos val="nextTo"/>
        <c:txPr>
          <a:bodyPr/>
          <a:lstStyle/>
          <a:p>
            <a:pPr>
              <a:defRPr sz="1200">
                <a:solidFill>
                  <a:srgbClr val="C00000"/>
                </a:solidFill>
                <a:latin typeface="Times New Roman" pitchFamily="18" charset="0"/>
                <a:cs typeface="Times New Roman" pitchFamily="18" charset="0"/>
              </a:defRPr>
            </a:pPr>
            <a:endParaRPr lang="ru-RU"/>
          </a:p>
        </c:txPr>
        <c:crossAx val="284205440"/>
        <c:crosses val="autoZero"/>
        <c:auto val="1"/>
        <c:lblAlgn val="ctr"/>
        <c:lblOffset val="100"/>
        <c:noMultiLvlLbl val="0"/>
      </c:catAx>
      <c:valAx>
        <c:axId val="284205440"/>
        <c:scaling>
          <c:orientation val="minMax"/>
        </c:scaling>
        <c:delete val="0"/>
        <c:axPos val="l"/>
        <c:majorGridlines/>
        <c:numFmt formatCode="0%" sourceLinked="1"/>
        <c:majorTickMark val="out"/>
        <c:minorTickMark val="none"/>
        <c:tickLblPos val="nextTo"/>
        <c:txPr>
          <a:bodyPr/>
          <a:lstStyle/>
          <a:p>
            <a:pPr>
              <a:defRPr>
                <a:solidFill>
                  <a:srgbClr val="002060"/>
                </a:solidFill>
              </a:defRPr>
            </a:pPr>
            <a:endParaRPr lang="ru-RU"/>
          </a:p>
        </c:txPr>
        <c:crossAx val="3463891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F4BCD-F136-4988-972B-B7C49D6A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2499</TotalTime>
  <Pages>29</Pages>
  <Words>9921</Words>
  <Characters>56553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образовательное дошкольное учреждение                 «Центр развития ребенка - детский сад "Чебурашка"</vt:lpstr>
    </vt:vector>
  </TitlesOfParts>
  <Company>Home</Company>
  <LinksUpToDate>false</LinksUpToDate>
  <CharactersWithSpaces>66342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образовательное дошкольное учреждение                 «Центр развития ребенка - детский сад "Чебурашка"</dc:title>
  <dc:creator>EVGEN</dc:creator>
  <cp:lastModifiedBy>МКДОУ Елочка</cp:lastModifiedBy>
  <cp:revision>17</cp:revision>
  <cp:lastPrinted>2022-10-06T07:49:00Z</cp:lastPrinted>
  <dcterms:created xsi:type="dcterms:W3CDTF">2022-07-19T05:31:00Z</dcterms:created>
  <dcterms:modified xsi:type="dcterms:W3CDTF">2024-10-15T08:43:00Z</dcterms:modified>
</cp:coreProperties>
</file>