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E9" w:rsidRDefault="00A774E9" w:rsidP="00A774E9">
      <w:pPr>
        <w:spacing w:after="0"/>
        <w:ind w:left="-567" w:firstLine="567"/>
        <w:jc w:val="center"/>
        <w:rPr>
          <w:rFonts w:ascii="Times New Roman" w:eastAsia="Calibri" w:hAnsi="Times New Roman" w:cs="Times New Roman"/>
          <w:sz w:val="24"/>
          <w:szCs w:val="24"/>
        </w:rPr>
      </w:pPr>
      <w:bookmarkStart w:id="0" w:name="_GoBack"/>
      <w:r>
        <w:rPr>
          <w:rFonts w:ascii="Times New Roman" w:eastAsia="Calibri" w:hAnsi="Times New Roman" w:cs="Times New Roman"/>
          <w:noProof/>
          <w:sz w:val="24"/>
          <w:szCs w:val="24"/>
          <w:lang w:eastAsia="ru-RU"/>
        </w:rPr>
        <w:drawing>
          <wp:inline distT="0" distB="0" distL="0" distR="0">
            <wp:extent cx="5551805" cy="7635316"/>
            <wp:effectExtent l="1066800" t="0" r="1039495" b="0"/>
            <wp:docPr id="2"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rot="5400000">
                      <a:off x="0" y="0"/>
                      <a:ext cx="5551805" cy="7635316"/>
                    </a:xfrm>
                    <a:prstGeom prst="rect">
                      <a:avLst/>
                    </a:prstGeom>
                  </pic:spPr>
                </pic:pic>
              </a:graphicData>
            </a:graphic>
          </wp:inline>
        </w:drawing>
      </w:r>
    </w:p>
    <w:p w:rsidR="00A774E9" w:rsidRDefault="00A774E9" w:rsidP="002B1772">
      <w:pPr>
        <w:spacing w:after="0"/>
        <w:ind w:left="-567" w:firstLine="567"/>
        <w:jc w:val="center"/>
        <w:rPr>
          <w:rFonts w:ascii="Times New Roman" w:hAnsi="Times New Roman" w:cs="Times New Roman"/>
          <w:b/>
          <w:sz w:val="28"/>
          <w:szCs w:val="28"/>
        </w:rPr>
      </w:pPr>
    </w:p>
    <w:p w:rsidR="00A805BC" w:rsidRPr="00B0120E" w:rsidRDefault="00A805BC" w:rsidP="002B1772">
      <w:pPr>
        <w:spacing w:after="0"/>
        <w:ind w:left="-567" w:firstLine="567"/>
        <w:jc w:val="center"/>
        <w:rPr>
          <w:rFonts w:ascii="Times New Roman" w:hAnsi="Times New Roman" w:cs="Times New Roman"/>
          <w:b/>
          <w:sz w:val="28"/>
          <w:szCs w:val="28"/>
        </w:rPr>
      </w:pPr>
      <w:r w:rsidRPr="00B0120E">
        <w:rPr>
          <w:rFonts w:ascii="Times New Roman" w:hAnsi="Times New Roman" w:cs="Times New Roman"/>
          <w:b/>
          <w:sz w:val="28"/>
          <w:szCs w:val="28"/>
        </w:rPr>
        <w:t>ПОЯСНИТЕЛЬНАЯ ЗАПИСКА</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программа</w:t>
      </w:r>
      <w:r w:rsidR="003F1C50">
        <w:rPr>
          <w:rFonts w:ascii="Times New Roman" w:hAnsi="Times New Roman" w:cs="Times New Roman"/>
          <w:sz w:val="28"/>
          <w:szCs w:val="28"/>
        </w:rPr>
        <w:t xml:space="preserve"> внеурочной деятельности</w:t>
      </w:r>
      <w:r w:rsidRPr="00643BBF">
        <w:rPr>
          <w:rFonts w:ascii="Times New Roman" w:hAnsi="Times New Roman" w:cs="Times New Roman"/>
          <w:sz w:val="28"/>
          <w:szCs w:val="28"/>
        </w:rPr>
        <w:t xml:space="preserve"> «Школьный театр» имеет художественную направленность. </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Pr="00643BBF">
        <w:rPr>
          <w:rFonts w:ascii="Times New Roman" w:hAnsi="Times New Roman" w:cs="Times New Roman"/>
          <w:sz w:val="28"/>
          <w:szCs w:val="28"/>
        </w:rPr>
        <w:t xml:space="preserve"> Уровень программы – ознакомительный. </w:t>
      </w:r>
    </w:p>
    <w:p w:rsidR="008734B2" w:rsidRPr="007B31CB" w:rsidRDefault="008734B2" w:rsidP="002B1772">
      <w:pPr>
        <w:spacing w:after="0"/>
        <w:ind w:left="-567" w:firstLine="567"/>
        <w:jc w:val="both"/>
        <w:rPr>
          <w:rFonts w:ascii="Times New Roman" w:hAnsi="Times New Roman" w:cs="Times New Roman"/>
          <w:b/>
          <w:sz w:val="28"/>
          <w:szCs w:val="28"/>
        </w:rPr>
      </w:pPr>
      <w:r w:rsidRPr="007B31CB">
        <w:rPr>
          <w:rFonts w:ascii="Times New Roman" w:hAnsi="Times New Roman" w:cs="Times New Roman"/>
          <w:b/>
          <w:sz w:val="28"/>
          <w:szCs w:val="28"/>
        </w:rPr>
        <w:t xml:space="preserve">Актуальность программы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курса</w:t>
      </w:r>
      <w:r w:rsidRPr="00A805BC">
        <w:rPr>
          <w:rFonts w:ascii="Times New Roman" w:hAnsi="Times New Roman" w:cs="Times New Roman"/>
          <w:sz w:val="28"/>
          <w:szCs w:val="28"/>
        </w:rPr>
        <w:t xml:space="preserve"> внеурочной деятельности «</w:t>
      </w:r>
      <w:r w:rsidR="00643BBF">
        <w:rPr>
          <w:rFonts w:ascii="Times New Roman" w:hAnsi="Times New Roman" w:cs="Times New Roman"/>
          <w:sz w:val="28"/>
          <w:szCs w:val="28"/>
        </w:rPr>
        <w:t>Школьный театр</w:t>
      </w:r>
      <w:r w:rsidRPr="00A805BC">
        <w:rPr>
          <w:rFonts w:ascii="Times New Roman" w:hAnsi="Times New Roman" w:cs="Times New Roman"/>
          <w:sz w:val="28"/>
          <w:szCs w:val="28"/>
        </w:rPr>
        <w:t>».</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Рабочая программа курса внеурочной деятельности «</w:t>
      </w:r>
      <w:r w:rsidR="00643BBF">
        <w:rPr>
          <w:rFonts w:ascii="Times New Roman" w:hAnsi="Times New Roman" w:cs="Times New Roman"/>
          <w:sz w:val="28"/>
          <w:szCs w:val="28"/>
        </w:rPr>
        <w:t>Школьный театр</w:t>
      </w:r>
      <w:r>
        <w:rPr>
          <w:rFonts w:ascii="Times New Roman" w:hAnsi="Times New Roman" w:cs="Times New Roman"/>
          <w:sz w:val="28"/>
          <w:szCs w:val="28"/>
        </w:rPr>
        <w:t>»</w:t>
      </w:r>
      <w:r w:rsidRPr="00BF5CBC">
        <w:rPr>
          <w:rFonts w:ascii="Times New Roman" w:hAnsi="Times New Roman" w:cs="Times New Roman"/>
          <w:sz w:val="28"/>
          <w:szCs w:val="28"/>
        </w:rPr>
        <w:t xml:space="preserve"> разработана в соответствии с требованиями: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Федерального закона от 29.12.2012 № 273-ФЗ «Об образовании в Российской Федерации»;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 xml:space="preserve">приказа </w:t>
      </w:r>
      <w:proofErr w:type="spellStart"/>
      <w:r w:rsidRPr="00BF5CBC">
        <w:rPr>
          <w:rFonts w:ascii="Times New Roman" w:hAnsi="Times New Roman" w:cs="Times New Roman"/>
          <w:sz w:val="28"/>
          <w:szCs w:val="28"/>
        </w:rPr>
        <w:t>Минобрнауки</w:t>
      </w:r>
      <w:proofErr w:type="spellEnd"/>
      <w:r w:rsidRPr="00BF5CBC">
        <w:rPr>
          <w:rFonts w:ascii="Times New Roman" w:hAnsi="Times New Roman" w:cs="Times New Roman"/>
          <w:sz w:val="28"/>
          <w:szCs w:val="28"/>
        </w:rPr>
        <w:t xml:space="preserve"> от 17.12.2010 № 1897 «Об утверждении ФГОС основного общего образования»;</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Pr="00A805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w:t>
      </w:r>
      <w:r>
        <w:rPr>
          <w:rFonts w:ascii="Times New Roman" w:hAnsi="Times New Roman" w:cs="Times New Roman"/>
          <w:sz w:val="28"/>
          <w:szCs w:val="28"/>
        </w:rPr>
        <w:t>арного врача от 28.01.2021 № 2.</w:t>
      </w:r>
    </w:p>
    <w:p w:rsidR="00BF5C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Программа данного курса внеурочной деятельности реализуется в рамках инвариантного модуля рабочей программы воспитания</w:t>
      </w:r>
      <w:r w:rsidR="00BF5CBC">
        <w:rPr>
          <w:rFonts w:ascii="Times New Roman" w:hAnsi="Times New Roman" w:cs="Times New Roman"/>
          <w:sz w:val="28"/>
          <w:szCs w:val="28"/>
        </w:rPr>
        <w:t xml:space="preserve"> </w:t>
      </w:r>
      <w:r w:rsidR="003F1C50">
        <w:rPr>
          <w:rFonts w:ascii="Times New Roman" w:hAnsi="Times New Roman" w:cs="Times New Roman"/>
          <w:sz w:val="28"/>
          <w:szCs w:val="28"/>
        </w:rPr>
        <w:t>МКОУ БСОШ</w:t>
      </w:r>
      <w:r w:rsidR="00181C7B">
        <w:rPr>
          <w:rFonts w:ascii="Times New Roman" w:hAnsi="Times New Roman" w:cs="Times New Roman"/>
          <w:sz w:val="28"/>
          <w:szCs w:val="28"/>
        </w:rPr>
        <w:t xml:space="preserve"> </w:t>
      </w:r>
      <w:r w:rsidR="00BF5CBC">
        <w:rPr>
          <w:rFonts w:ascii="Times New Roman" w:hAnsi="Times New Roman" w:cs="Times New Roman"/>
          <w:sz w:val="28"/>
          <w:szCs w:val="28"/>
        </w:rPr>
        <w:t>«Курсы внеурочной деятельности».</w:t>
      </w:r>
    </w:p>
    <w:p w:rsidR="00181C7B" w:rsidRDefault="00B3275F" w:rsidP="002B1772">
      <w:pPr>
        <w:spacing w:after="0"/>
        <w:ind w:left="-567" w:firstLine="567"/>
        <w:jc w:val="both"/>
        <w:rPr>
          <w:rFonts w:ascii="Times New Roman" w:hAnsi="Times New Roman" w:cs="Times New Roman"/>
          <w:color w:val="000000"/>
          <w:w w:val="0"/>
          <w:sz w:val="28"/>
          <w:szCs w:val="28"/>
        </w:rPr>
      </w:pPr>
      <w:r w:rsidRPr="00F167F5">
        <w:rPr>
          <w:rFonts w:ascii="Times New Roman" w:hAnsi="Times New Roman" w:cs="Times New Roman"/>
          <w:color w:val="000000"/>
          <w:w w:val="0"/>
          <w:sz w:val="28"/>
          <w:szCs w:val="28"/>
        </w:rPr>
        <w:lastRenderedPageBreak/>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F167F5">
        <w:rPr>
          <w:rFonts w:ascii="Times New Roman" w:hAnsi="Times New Roman" w:cs="Times New Roman"/>
          <w:color w:val="000000"/>
          <w:w w:val="0"/>
          <w:sz w:val="28"/>
          <w:szCs w:val="28"/>
        </w:rPr>
        <w:t xml:space="preserve"> </w:t>
      </w:r>
    </w:p>
    <w:p w:rsidR="00181C7B" w:rsidRDefault="00A805BC"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w:t>
      </w:r>
      <w:r w:rsidR="003F1C50">
        <w:rPr>
          <w:rFonts w:ascii="Times New Roman" w:hAnsi="Times New Roman" w:cs="Times New Roman"/>
          <w:sz w:val="28"/>
          <w:szCs w:val="28"/>
        </w:rPr>
        <w:t xml:space="preserve"> </w:t>
      </w:r>
      <w:r w:rsidR="00181C7B" w:rsidRPr="00181C7B">
        <w:rPr>
          <w:rFonts w:ascii="Times New Roman" w:hAnsi="Times New Roman" w:cs="Times New Roman"/>
          <w:sz w:val="28"/>
          <w:szCs w:val="28"/>
        </w:rPr>
        <w:t>активной личности средствами театрального искусства</w:t>
      </w:r>
      <w:r w:rsidR="00181C7B">
        <w:t>.</w:t>
      </w:r>
      <w:r w:rsidR="00181C7B" w:rsidRPr="00D60403">
        <w:rPr>
          <w:rFonts w:ascii="Times New Roman" w:hAnsi="Times New Roman" w:cs="Times New Roman"/>
          <w:sz w:val="28"/>
          <w:szCs w:val="28"/>
        </w:rPr>
        <w:t xml:space="preserve"> </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r w:rsidR="00D60403" w:rsidRPr="00D60403">
        <w:rPr>
          <w:rFonts w:ascii="Times New Roman" w:hAnsi="Times New Roman" w:cs="Times New Roman"/>
          <w:sz w:val="28"/>
          <w:szCs w:val="28"/>
        </w:rPr>
        <w:t xml:space="preserve"> </w:t>
      </w:r>
    </w:p>
    <w:p w:rsidR="003F1350" w:rsidRDefault="00D60403" w:rsidP="003F1350">
      <w:pPr>
        <w:spacing w:after="0"/>
        <w:ind w:left="-567" w:firstLine="567"/>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3F1350">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3F1350" w:rsidRPr="00F167F5">
        <w:rPr>
          <w:rFonts w:ascii="Times New Roman" w:hAnsi="Times New Roman" w:cs="Times New Roman"/>
          <w:color w:val="000000"/>
          <w:w w:val="0"/>
          <w:sz w:val="28"/>
          <w:szCs w:val="28"/>
        </w:rPr>
        <w:t xml:space="preserve"> </w:t>
      </w:r>
    </w:p>
    <w:p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proofErr w:type="gramStart"/>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r w:rsidR="00B0120E" w:rsidRPr="001752A3">
        <w:rPr>
          <w:rFonts w:ascii="Times New Roman" w:hAnsi="Times New Roman" w:cs="Times New Roman"/>
          <w:sz w:val="28"/>
          <w:szCs w:val="28"/>
        </w:rPr>
        <w:t xml:space="preserve"> </w:t>
      </w:r>
      <w:proofErr w:type="gramEnd"/>
    </w:p>
    <w:p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эстетического восприятия и художественного вкуса;</w:t>
      </w:r>
    </w:p>
    <w:p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личностных качеств: самостоятельности, уверенности, эмпатии, толерантности.</w:t>
      </w:r>
    </w:p>
    <w:p w:rsidR="001752A3" w:rsidRPr="001752A3" w:rsidRDefault="001752A3" w:rsidP="002B1772">
      <w:pPr>
        <w:spacing w:after="0"/>
        <w:ind w:left="-567" w:firstLine="567"/>
        <w:jc w:val="both"/>
        <w:rPr>
          <w:rFonts w:ascii="Times New Roman" w:hAnsi="Times New Roman" w:cs="Times New Roman"/>
          <w:b/>
          <w:sz w:val="28"/>
          <w:szCs w:val="28"/>
        </w:rPr>
      </w:pPr>
      <w:r w:rsidRPr="001752A3">
        <w:rPr>
          <w:rFonts w:ascii="Times New Roman" w:hAnsi="Times New Roman" w:cs="Times New Roman"/>
          <w:b/>
          <w:sz w:val="28"/>
          <w:szCs w:val="28"/>
        </w:rPr>
        <w:lastRenderedPageBreak/>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rsidR="001752A3" w:rsidRPr="001752A3" w:rsidRDefault="001752A3" w:rsidP="002B1772">
      <w:pPr>
        <w:spacing w:after="0"/>
        <w:ind w:left="-567" w:firstLine="567"/>
        <w:jc w:val="both"/>
        <w:rPr>
          <w:rFonts w:ascii="Times New Roman" w:hAnsi="Times New Roman" w:cs="Times New Roman"/>
          <w:sz w:val="28"/>
          <w:szCs w:val="28"/>
        </w:rPr>
      </w:pPr>
    </w:p>
    <w:p w:rsidR="00A70C2E" w:rsidRPr="00643BBF" w:rsidRDefault="00B0120E" w:rsidP="00A70C2E">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w:t>
      </w:r>
      <w:proofErr w:type="gramStart"/>
      <w:r w:rsidR="00A70C2E" w:rsidRPr="00643BBF">
        <w:rPr>
          <w:rFonts w:ascii="Times New Roman" w:hAnsi="Times New Roman" w:cs="Times New Roman"/>
          <w:sz w:val="28"/>
          <w:szCs w:val="28"/>
        </w:rPr>
        <w:t>Беседы</w:t>
      </w:r>
      <w:r w:rsidR="003F1C50">
        <w:rPr>
          <w:rFonts w:ascii="Times New Roman" w:hAnsi="Times New Roman" w:cs="Times New Roman"/>
          <w:sz w:val="28"/>
          <w:szCs w:val="28"/>
        </w:rPr>
        <w:t xml:space="preserve"> </w:t>
      </w:r>
      <w:r w:rsidR="00A70C2E" w:rsidRPr="00643BBF">
        <w:rPr>
          <w:rFonts w:ascii="Times New Roman" w:hAnsi="Times New Roman" w:cs="Times New Roman"/>
          <w:sz w:val="28"/>
          <w:szCs w:val="28"/>
        </w:rPr>
        <w:t>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w:t>
      </w:r>
      <w:proofErr w:type="gramEnd"/>
      <w:r w:rsidR="00A70C2E" w:rsidRPr="00643BBF">
        <w:rPr>
          <w:rFonts w:ascii="Times New Roman" w:hAnsi="Times New Roman" w:cs="Times New Roman"/>
          <w:sz w:val="28"/>
          <w:szCs w:val="28"/>
        </w:rPr>
        <w:t xml:space="preserve"> Все это направлено на развитие зрительской культуры детей.</w:t>
      </w:r>
    </w:p>
    <w:p w:rsidR="00A70C2E" w:rsidRPr="008734B2" w:rsidRDefault="00A70C2E" w:rsidP="00A70C2E">
      <w:pPr>
        <w:spacing w:after="0"/>
        <w:ind w:left="-567" w:firstLine="567"/>
        <w:jc w:val="both"/>
        <w:rPr>
          <w:rFonts w:ascii="Times New Roman" w:hAnsi="Times New Roman" w:cs="Times New Roman"/>
          <w:sz w:val="24"/>
          <w:szCs w:val="24"/>
        </w:rPr>
      </w:pPr>
      <w:r w:rsidRPr="00643BBF">
        <w:rPr>
          <w:rFonts w:ascii="Times New Roman" w:hAnsi="Times New Roman" w:cs="Times New Roman"/>
          <w:sz w:val="28"/>
          <w:szCs w:val="28"/>
        </w:rPr>
        <w:t>Занятия театральной деятельностью вводят детей в мир прекрасного, пробуждают способности</w:t>
      </w:r>
      <w:r w:rsidR="003F1C50">
        <w:rPr>
          <w:rFonts w:ascii="Times New Roman" w:hAnsi="Times New Roman" w:cs="Times New Roman"/>
          <w:sz w:val="28"/>
          <w:szCs w:val="28"/>
        </w:rPr>
        <w:t xml:space="preserve"> </w:t>
      </w:r>
      <w:r w:rsidRPr="00643BBF">
        <w:rPr>
          <w:rFonts w:ascii="Times New Roman" w:hAnsi="Times New Roman" w:cs="Times New Roman"/>
          <w:sz w:val="28"/>
          <w:szCs w:val="28"/>
        </w:rPr>
        <w:t>к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rsidR="00525AD7" w:rsidRPr="00D218C8" w:rsidRDefault="00525AD7" w:rsidP="002B1772">
      <w:pPr>
        <w:spacing w:after="0"/>
        <w:ind w:left="-567" w:firstLine="567"/>
        <w:jc w:val="both"/>
        <w:rPr>
          <w:rFonts w:ascii="Times New Roman" w:hAnsi="Times New Roman" w:cs="Times New Roman"/>
          <w:sz w:val="28"/>
          <w:szCs w:val="28"/>
        </w:rPr>
      </w:pPr>
      <w:r w:rsidRPr="00D218C8">
        <w:rPr>
          <w:rFonts w:ascii="Times New Roman" w:hAnsi="Times New Roman" w:cs="Times New Roman"/>
          <w:sz w:val="28"/>
          <w:szCs w:val="28"/>
        </w:rPr>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w:t>
      </w:r>
      <w:proofErr w:type="gramStart"/>
      <w:r w:rsidRPr="00D218C8">
        <w:rPr>
          <w:rFonts w:ascii="Times New Roman" w:hAnsi="Times New Roman" w:cs="Times New Roman"/>
          <w:sz w:val="28"/>
          <w:szCs w:val="28"/>
        </w:rPr>
        <w:t xml:space="preserve">Программа построена таким образом, чтобы обучающиеся не только усвоили информацию, но и воспользовались ею в реальной жизни. </w:t>
      </w:r>
      <w:proofErr w:type="gramEnd"/>
    </w:p>
    <w:p w:rsidR="00525AD7" w:rsidRPr="00D218C8" w:rsidRDefault="00525AD7" w:rsidP="002B1772">
      <w:pPr>
        <w:spacing w:after="0"/>
        <w:ind w:left="-567" w:firstLine="567"/>
        <w:jc w:val="both"/>
        <w:rPr>
          <w:rFonts w:ascii="Times New Roman" w:hAnsi="Times New Roman" w:cs="Times New Roman"/>
          <w:sz w:val="28"/>
          <w:szCs w:val="28"/>
        </w:rPr>
      </w:pPr>
    </w:p>
    <w:p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r w:rsidRPr="00EA72DC">
        <w:rPr>
          <w:rFonts w:ascii="Times New Roman" w:hAnsi="Times New Roman" w:cs="Times New Roman"/>
          <w:sz w:val="28"/>
          <w:szCs w:val="28"/>
        </w:rPr>
        <w:t xml:space="preserve">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правила поведения в театре (на сцене и в зрительном зале);</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lastRenderedPageBreak/>
        <w:t xml:space="preserve"> упражнения для проведения артикуляционной гимнастики;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rsidR="00D218C8" w:rsidRDefault="00D218C8"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Arial" w:hAnsi="Arial" w:cs="Arial"/>
        </w:rPr>
      </w:pPr>
      <w:r>
        <w:rPr>
          <w:rFonts w:ascii="Times New Roman" w:hAnsi="Times New Roman" w:cs="Times New Roman"/>
          <w:sz w:val="28"/>
          <w:szCs w:val="28"/>
        </w:rPr>
        <w:t>Уметь:</w:t>
      </w:r>
      <w:r w:rsidRPr="00886476">
        <w:rPr>
          <w:rFonts w:ascii="Arial" w:hAnsi="Arial" w:cs="Arial"/>
        </w:rPr>
        <w:t xml:space="preserve">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взаимодействовать на сценической площадке с </w:t>
      </w:r>
      <w:proofErr w:type="spellStart"/>
      <w:r w:rsidRPr="00886476">
        <w:rPr>
          <w:rFonts w:ascii="Times New Roman" w:hAnsi="Times New Roman" w:cs="Times New Roman"/>
          <w:sz w:val="28"/>
          <w:szCs w:val="28"/>
        </w:rPr>
        <w:t>партн</w:t>
      </w:r>
      <w:proofErr w:type="gramStart"/>
      <w:r w:rsidRPr="00886476">
        <w:rPr>
          <w:rFonts w:ascii="Times New Roman" w:hAnsi="Times New Roman" w:cs="Times New Roman"/>
          <w:sz w:val="28"/>
          <w:szCs w:val="28"/>
        </w:rPr>
        <w:t>e</w:t>
      </w:r>
      <w:proofErr w:type="gramEnd"/>
      <w:r w:rsidRPr="00886476">
        <w:rPr>
          <w:rFonts w:ascii="Times New Roman" w:hAnsi="Times New Roman" w:cs="Times New Roman"/>
          <w:sz w:val="28"/>
          <w:szCs w:val="28"/>
        </w:rPr>
        <w:t>ром</w:t>
      </w:r>
      <w:proofErr w:type="spellEnd"/>
      <w:r w:rsidRPr="00886476">
        <w:rPr>
          <w:rFonts w:ascii="Times New Roman" w:hAnsi="Times New Roman" w:cs="Times New Roman"/>
          <w:sz w:val="28"/>
          <w:szCs w:val="28"/>
        </w:rPr>
        <w:t>;</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Default="00886476" w:rsidP="00886476">
      <w:pPr>
        <w:spacing w:after="0"/>
        <w:jc w:val="both"/>
        <w:rPr>
          <w:rFonts w:ascii="Times New Roman" w:hAnsi="Times New Roman" w:cs="Times New Roman"/>
          <w:sz w:val="28"/>
          <w:szCs w:val="28"/>
        </w:rPr>
      </w:pPr>
    </w:p>
    <w:p w:rsidR="00EA72DC" w:rsidRPr="00EA72DC" w:rsidRDefault="00886476" w:rsidP="008864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Личностные результаты:</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эмпатии, готовности вести диалог с другими людьми и достигать в нем взаимопонимания</w:t>
      </w:r>
      <w:r>
        <w:rPr>
          <w:rFonts w:ascii="Times New Roman" w:hAnsi="Times New Roman" w:cs="Times New Roman"/>
          <w:sz w:val="28"/>
          <w:szCs w:val="28"/>
        </w:rPr>
        <w:t>.</w:t>
      </w:r>
    </w:p>
    <w:p w:rsidR="00886476" w:rsidRDefault="00886476" w:rsidP="003F1C50">
      <w:pPr>
        <w:spacing w:after="0"/>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A72DC" w:rsidRPr="00EA72DC">
        <w:rPr>
          <w:rFonts w:ascii="Times New Roman" w:hAnsi="Times New Roman" w:cs="Times New Roman"/>
          <w:sz w:val="28"/>
          <w:szCs w:val="28"/>
        </w:rPr>
        <w:t>Метапредметные</w:t>
      </w:r>
      <w:proofErr w:type="spellEnd"/>
      <w:r w:rsidR="00EA72DC" w:rsidRPr="00EA72DC">
        <w:rPr>
          <w:rFonts w:ascii="Times New Roman" w:hAnsi="Times New Roman" w:cs="Times New Roman"/>
          <w:sz w:val="28"/>
          <w:szCs w:val="28"/>
        </w:rPr>
        <w:t xml:space="preserve"> результаты:</w:t>
      </w:r>
    </w:p>
    <w:p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rsidR="00EA72DC"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lastRenderedPageBreak/>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772" w:rsidRDefault="002B1772" w:rsidP="002B1772">
      <w:pPr>
        <w:spacing w:after="0"/>
        <w:ind w:left="-567" w:firstLine="567"/>
        <w:jc w:val="both"/>
        <w:rPr>
          <w:rFonts w:ascii="Times New Roman" w:hAnsi="Times New Roman" w:cs="Times New Roman"/>
          <w:sz w:val="28"/>
          <w:szCs w:val="28"/>
        </w:rPr>
      </w:pPr>
    </w:p>
    <w:p w:rsidR="00A805BC" w:rsidRPr="00A805BC"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b/>
          <w:sz w:val="28"/>
          <w:szCs w:val="28"/>
        </w:rPr>
        <w:t xml:space="preserve">Формы и методы работы с </w:t>
      </w:r>
      <w:proofErr w:type="gramStart"/>
      <w:r w:rsidRPr="0003391D">
        <w:rPr>
          <w:rFonts w:ascii="Times New Roman" w:hAnsi="Times New Roman" w:cs="Times New Roman"/>
          <w:b/>
          <w:sz w:val="28"/>
          <w:szCs w:val="28"/>
        </w:rPr>
        <w:t>обучающимися</w:t>
      </w:r>
      <w:proofErr w:type="gramEnd"/>
      <w:r>
        <w:rPr>
          <w:rFonts w:ascii="Times New Roman" w:hAnsi="Times New Roman" w:cs="Times New Roman"/>
          <w:b/>
          <w:sz w:val="28"/>
          <w:szCs w:val="28"/>
        </w:rPr>
        <w:t>,</w:t>
      </w:r>
      <w:r w:rsidR="00D218C8">
        <w:rPr>
          <w:rFonts w:ascii="Times New Roman" w:hAnsi="Times New Roman" w:cs="Times New Roman"/>
          <w:b/>
          <w:sz w:val="28"/>
          <w:szCs w:val="28"/>
        </w:rPr>
        <w:t xml:space="preserve"> </w:t>
      </w:r>
      <w:r w:rsidR="00A805BC" w:rsidRPr="00A805BC">
        <w:rPr>
          <w:rFonts w:ascii="Times New Roman" w:hAnsi="Times New Roman" w:cs="Times New Roman"/>
          <w:sz w:val="28"/>
          <w:szCs w:val="28"/>
        </w:rPr>
        <w:t>предусмотренные программой:</w:t>
      </w:r>
    </w:p>
    <w:p w:rsidR="00C35571" w:rsidRDefault="00EA72DC" w:rsidP="00C35571">
      <w:pPr>
        <w:spacing w:after="0"/>
        <w:ind w:left="-567" w:firstLine="567"/>
        <w:jc w:val="both"/>
        <w:rPr>
          <w:rFonts w:ascii="Times New Roman" w:hAnsi="Times New Roman" w:cs="Times New Roman"/>
          <w:sz w:val="28"/>
          <w:szCs w:val="28"/>
        </w:rPr>
      </w:pPr>
      <w:r w:rsidRPr="00EA72DC">
        <w:rPr>
          <w:rFonts w:ascii="Times New Roman" w:hAnsi="Times New Roman" w:cs="Times New Roman"/>
          <w:sz w:val="28"/>
          <w:szCs w:val="28"/>
        </w:rPr>
        <w:t xml:space="preserve">Реализация данной программы позволит </w:t>
      </w:r>
      <w:proofErr w:type="gramStart"/>
      <w:r w:rsidRPr="00EA72DC">
        <w:rPr>
          <w:rFonts w:ascii="Times New Roman" w:hAnsi="Times New Roman" w:cs="Times New Roman"/>
          <w:sz w:val="28"/>
          <w:szCs w:val="28"/>
        </w:rPr>
        <w:t>обучающимся</w:t>
      </w:r>
      <w:proofErr w:type="gramEnd"/>
      <w:r w:rsidRPr="00EA72DC">
        <w:rPr>
          <w:rFonts w:ascii="Times New Roman" w:hAnsi="Times New Roman" w:cs="Times New Roman"/>
          <w:sz w:val="28"/>
          <w:szCs w:val="28"/>
        </w:rPr>
        <w:t xml:space="preserve"> получить си</w:t>
      </w:r>
      <w:r w:rsidR="00140F75">
        <w:rPr>
          <w:rFonts w:ascii="Times New Roman" w:hAnsi="Times New Roman" w:cs="Times New Roman"/>
          <w:sz w:val="28"/>
          <w:szCs w:val="28"/>
        </w:rPr>
        <w:t>стематизированное представление</w:t>
      </w:r>
      <w:r w:rsidR="00C35571">
        <w:rPr>
          <w:rFonts w:ascii="Times New Roman" w:hAnsi="Times New Roman" w:cs="Times New Roman"/>
          <w:sz w:val="28"/>
          <w:szCs w:val="28"/>
        </w:rPr>
        <w:t xml:space="preserve"> о</w:t>
      </w:r>
      <w:r w:rsidR="003F1C50">
        <w:rPr>
          <w:rFonts w:ascii="Times New Roman" w:hAnsi="Times New Roman" w:cs="Times New Roman"/>
          <w:sz w:val="28"/>
          <w:szCs w:val="28"/>
        </w:rPr>
        <w:t>б</w:t>
      </w:r>
      <w:r w:rsidR="00C35571">
        <w:rPr>
          <w:rFonts w:ascii="Times New Roman" w:hAnsi="Times New Roman" w:cs="Times New Roman"/>
          <w:sz w:val="28"/>
          <w:szCs w:val="28"/>
        </w:rPr>
        <w:t xml:space="preserve"> </w:t>
      </w:r>
      <w:r w:rsidR="00C35571" w:rsidRPr="00181C7B">
        <w:rPr>
          <w:rFonts w:ascii="Times New Roman" w:hAnsi="Times New Roman" w:cs="Times New Roman"/>
          <w:sz w:val="28"/>
          <w:szCs w:val="28"/>
        </w:rPr>
        <w:t>искусств</w:t>
      </w:r>
      <w:r w:rsidR="00C35571">
        <w:rPr>
          <w:rFonts w:ascii="Times New Roman" w:hAnsi="Times New Roman" w:cs="Times New Roman"/>
          <w:sz w:val="28"/>
          <w:szCs w:val="28"/>
        </w:rPr>
        <w:t>е</w:t>
      </w:r>
      <w:r w:rsidR="00C35571" w:rsidRPr="00181C7B">
        <w:rPr>
          <w:rFonts w:ascii="Times New Roman" w:hAnsi="Times New Roman" w:cs="Times New Roman"/>
          <w:sz w:val="28"/>
          <w:szCs w:val="28"/>
        </w:rPr>
        <w:t xml:space="preserve"> театра, развитие творческих способностей и формирование социально</w:t>
      </w:r>
      <w:r w:rsidR="003F1C50">
        <w:rPr>
          <w:rFonts w:ascii="Times New Roman" w:hAnsi="Times New Roman" w:cs="Times New Roman"/>
          <w:sz w:val="28"/>
          <w:szCs w:val="28"/>
        </w:rPr>
        <w:t xml:space="preserve"> </w:t>
      </w:r>
      <w:r w:rsidR="00C35571" w:rsidRPr="00181C7B">
        <w:rPr>
          <w:rFonts w:ascii="Times New Roman" w:hAnsi="Times New Roman" w:cs="Times New Roman"/>
          <w:sz w:val="28"/>
          <w:szCs w:val="28"/>
        </w:rPr>
        <w:t>активной личности средствами театрального искусства</w:t>
      </w:r>
      <w:r w:rsidR="00C35571">
        <w:t>.</w:t>
      </w:r>
      <w:r w:rsidR="00C35571" w:rsidRPr="00D60403">
        <w:rPr>
          <w:rFonts w:ascii="Times New Roman" w:hAnsi="Times New Roman" w:cs="Times New Roman"/>
          <w:sz w:val="28"/>
          <w:szCs w:val="28"/>
        </w:rPr>
        <w:t xml:space="preserve"> </w:t>
      </w:r>
      <w:r w:rsidR="00C35571">
        <w:rPr>
          <w:rFonts w:ascii="Times New Roman" w:hAnsi="Times New Roman" w:cs="Times New Roman"/>
          <w:sz w:val="28"/>
          <w:szCs w:val="28"/>
        </w:rPr>
        <w:t>Ф</w:t>
      </w:r>
      <w:r w:rsidR="00C35571"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C35571">
        <w:rPr>
          <w:rFonts w:ascii="Times New Roman" w:hAnsi="Times New Roman" w:cs="Times New Roman"/>
          <w:sz w:val="28"/>
          <w:szCs w:val="28"/>
        </w:rPr>
        <w:t>обучающихся.</w:t>
      </w:r>
      <w:r w:rsidR="00C35571" w:rsidRPr="00D60403">
        <w:rPr>
          <w:rFonts w:ascii="Times New Roman" w:hAnsi="Times New Roman" w:cs="Times New Roman"/>
          <w:sz w:val="28"/>
          <w:szCs w:val="28"/>
        </w:rPr>
        <w:t xml:space="preserve">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1. </w:t>
      </w:r>
      <w:proofErr w:type="gramStart"/>
      <w:r w:rsidRPr="0003391D">
        <w:rPr>
          <w:rFonts w:ascii="Times New Roman" w:hAnsi="Times New Roman" w:cs="Times New Roman"/>
          <w:sz w:val="28"/>
          <w:szCs w:val="28"/>
        </w:rPr>
        <w:t xml:space="preserve">Индивидуальные: беседа, дискуссии, консультация, обмен мнениями, совместный поиск решений, совместное решение проблемы, диагностика, тестирование, анкетирование </w:t>
      </w:r>
      <w:proofErr w:type="gramEnd"/>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3. </w:t>
      </w:r>
      <w:proofErr w:type="gramStart"/>
      <w:r w:rsidRPr="0003391D">
        <w:rPr>
          <w:rFonts w:ascii="Times New Roman" w:hAnsi="Times New Roman" w:cs="Times New Roman"/>
          <w:sz w:val="28"/>
          <w:szCs w:val="28"/>
        </w:rPr>
        <w:t>Колле</w:t>
      </w:r>
      <w:r w:rsidR="00C35571">
        <w:rPr>
          <w:rFonts w:ascii="Times New Roman" w:hAnsi="Times New Roman" w:cs="Times New Roman"/>
          <w:sz w:val="28"/>
          <w:szCs w:val="28"/>
        </w:rPr>
        <w:t>ктивные: конкурсы,   праздники, игры, презентации</w:t>
      </w:r>
      <w:r w:rsidRPr="0003391D">
        <w:rPr>
          <w:rFonts w:ascii="Times New Roman" w:hAnsi="Times New Roman" w:cs="Times New Roman"/>
          <w:sz w:val="28"/>
          <w:szCs w:val="28"/>
        </w:rPr>
        <w:t>, выставки, эк</w:t>
      </w:r>
      <w:r w:rsidR="00C35571">
        <w:rPr>
          <w:rFonts w:ascii="Times New Roman" w:hAnsi="Times New Roman" w:cs="Times New Roman"/>
          <w:sz w:val="28"/>
          <w:szCs w:val="28"/>
        </w:rPr>
        <w:t>скурсии, встречи с  интересными людьми</w:t>
      </w:r>
      <w:r w:rsidRPr="0003391D">
        <w:rPr>
          <w:rFonts w:ascii="Times New Roman" w:hAnsi="Times New Roman" w:cs="Times New Roman"/>
          <w:sz w:val="28"/>
          <w:szCs w:val="28"/>
        </w:rPr>
        <w:t xml:space="preserve">, </w:t>
      </w:r>
      <w:r w:rsidR="00C35571">
        <w:rPr>
          <w:rFonts w:ascii="Times New Roman" w:hAnsi="Times New Roman" w:cs="Times New Roman"/>
          <w:sz w:val="28"/>
          <w:szCs w:val="28"/>
        </w:rPr>
        <w:t>работниками культуры и искусства.</w:t>
      </w:r>
      <w:r w:rsidRPr="0003391D">
        <w:rPr>
          <w:rFonts w:ascii="Times New Roman" w:hAnsi="Times New Roman" w:cs="Times New Roman"/>
          <w:sz w:val="28"/>
          <w:szCs w:val="28"/>
        </w:rPr>
        <w:t xml:space="preserve"> </w:t>
      </w:r>
      <w:proofErr w:type="gramEnd"/>
    </w:p>
    <w:p w:rsidR="00A805BC" w:rsidRDefault="00EA72DC" w:rsidP="002B177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рассчитаны на 68 учебных часов для обучающихся</w:t>
      </w:r>
      <w:r w:rsidR="00A805BC" w:rsidRPr="00A805BC">
        <w:rPr>
          <w:rFonts w:ascii="Times New Roman" w:hAnsi="Times New Roman" w:cs="Times New Roman"/>
          <w:sz w:val="28"/>
          <w:szCs w:val="28"/>
        </w:rPr>
        <w:t xml:space="preserve"> </w:t>
      </w:r>
      <w:r w:rsidR="00C35571">
        <w:rPr>
          <w:rFonts w:ascii="Times New Roman" w:hAnsi="Times New Roman" w:cs="Times New Roman"/>
          <w:sz w:val="28"/>
          <w:szCs w:val="28"/>
        </w:rPr>
        <w:t>4-5</w:t>
      </w:r>
      <w:r w:rsidR="00A805BC" w:rsidRPr="00A805BC">
        <w:rPr>
          <w:rFonts w:ascii="Times New Roman" w:hAnsi="Times New Roman" w:cs="Times New Roman"/>
          <w:sz w:val="28"/>
          <w:szCs w:val="28"/>
        </w:rPr>
        <w:t xml:space="preserve"> класс</w:t>
      </w:r>
      <w:r>
        <w:rPr>
          <w:rFonts w:ascii="Times New Roman" w:hAnsi="Times New Roman" w:cs="Times New Roman"/>
          <w:sz w:val="28"/>
          <w:szCs w:val="28"/>
        </w:rPr>
        <w:t>а</w:t>
      </w:r>
      <w:r w:rsidR="00886476">
        <w:rPr>
          <w:rFonts w:ascii="Times New Roman" w:hAnsi="Times New Roman" w:cs="Times New Roman"/>
          <w:sz w:val="28"/>
          <w:szCs w:val="28"/>
        </w:rPr>
        <w:t xml:space="preserve"> </w:t>
      </w:r>
      <w:r w:rsidR="00C35571">
        <w:rPr>
          <w:rFonts w:ascii="Times New Roman" w:hAnsi="Times New Roman" w:cs="Times New Roman"/>
          <w:sz w:val="28"/>
          <w:szCs w:val="28"/>
        </w:rPr>
        <w:t>два</w:t>
      </w:r>
      <w:r>
        <w:rPr>
          <w:rFonts w:ascii="Times New Roman" w:hAnsi="Times New Roman" w:cs="Times New Roman"/>
          <w:sz w:val="28"/>
          <w:szCs w:val="28"/>
        </w:rPr>
        <w:t xml:space="preserve"> раз в неделю.</w:t>
      </w:r>
      <w:proofErr w:type="gramEnd"/>
    </w:p>
    <w:p w:rsidR="00ED35C2" w:rsidRDefault="00ED35C2"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4511D3" w:rsidRDefault="004511D3" w:rsidP="002B1772">
      <w:pPr>
        <w:spacing w:after="0"/>
        <w:ind w:left="-567" w:firstLine="567"/>
        <w:jc w:val="both"/>
        <w:rPr>
          <w:rFonts w:ascii="Times New Roman" w:hAnsi="Times New Roman" w:cs="Times New Roman"/>
          <w:sz w:val="28"/>
          <w:szCs w:val="28"/>
        </w:rPr>
      </w:pPr>
    </w:p>
    <w:p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 КУРСА</w:t>
      </w:r>
    </w:p>
    <w:p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proofErr w:type="gramEnd"/>
      <w:r w:rsidR="003F1C50">
        <w:rPr>
          <w:rFonts w:ascii="Times New Roman" w:eastAsia="Times New Roman" w:hAnsi="Times New Roman" w:cs="Times New Roman"/>
          <w:b/>
          <w:bCs/>
          <w:color w:val="262626"/>
          <w:sz w:val="28"/>
          <w:szCs w:val="28"/>
          <w:u w:val="single"/>
          <w:lang w:eastAsia="ru-RU"/>
        </w:rPr>
        <w:t>2</w:t>
      </w:r>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F07C6B">
        <w:rPr>
          <w:rFonts w:ascii="Times New Roman" w:eastAsia="Times New Roman" w:hAnsi="Times New Roman" w:cs="Times New Roman"/>
          <w:b/>
          <w:bCs/>
          <w:color w:val="262626"/>
          <w:sz w:val="28"/>
          <w:szCs w:val="28"/>
          <w:lang w:eastAsia="ru-RU"/>
        </w:rPr>
        <w:t xml:space="preserve"> </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C35571">
        <w:t xml:space="preserve"> </w:t>
      </w:r>
      <w:r w:rsidR="00C35571" w:rsidRPr="00F07C6B">
        <w:rPr>
          <w:rFonts w:ascii="Times New Roman" w:hAnsi="Times New Roman" w:cs="Times New Roman"/>
          <w:sz w:val="28"/>
          <w:szCs w:val="28"/>
        </w:rPr>
        <w:t xml:space="preserve">Знакомство с </w:t>
      </w:r>
      <w:proofErr w:type="gramStart"/>
      <w:r w:rsidR="00C35571" w:rsidRPr="00F07C6B">
        <w:rPr>
          <w:rFonts w:ascii="Times New Roman" w:hAnsi="Times New Roman" w:cs="Times New Roman"/>
          <w:sz w:val="28"/>
          <w:szCs w:val="28"/>
        </w:rPr>
        <w:t>обучающимися</w:t>
      </w:r>
      <w:proofErr w:type="gramEnd"/>
      <w:r w:rsidR="00C35571" w:rsidRPr="00F07C6B">
        <w:rPr>
          <w:rFonts w:ascii="Times New Roman" w:hAnsi="Times New Roman" w:cs="Times New Roman"/>
          <w:sz w:val="28"/>
          <w:szCs w:val="28"/>
        </w:rPr>
        <w:t>. Ознакомление с режимом</w:t>
      </w:r>
      <w:r w:rsidR="0022219C">
        <w:rPr>
          <w:rFonts w:ascii="Times New Roman" w:hAnsi="Times New Roman" w:cs="Times New Roman"/>
          <w:sz w:val="28"/>
          <w:szCs w:val="28"/>
        </w:rPr>
        <w:t xml:space="preserve"> </w:t>
      </w:r>
      <w:r w:rsidR="00C35571" w:rsidRPr="00F07C6B">
        <w:rPr>
          <w:rFonts w:ascii="Times New Roman" w:hAnsi="Times New Roman" w:cs="Times New Roman"/>
          <w:sz w:val="28"/>
          <w:szCs w:val="28"/>
        </w:rPr>
        <w:t xml:space="preserve">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w:t>
      </w:r>
      <w:proofErr w:type="gramStart"/>
      <w:r w:rsidR="00C35571" w:rsidRPr="00F07C6B">
        <w:rPr>
          <w:rFonts w:ascii="Times New Roman" w:hAnsi="Times New Roman" w:cs="Times New Roman"/>
          <w:sz w:val="28"/>
          <w:szCs w:val="28"/>
        </w:rPr>
        <w:t>понарошку</w:t>
      </w:r>
      <w:proofErr w:type="gramEnd"/>
      <w:r w:rsidR="00C35571" w:rsidRPr="00F07C6B">
        <w:rPr>
          <w:rFonts w:ascii="Times New Roman" w:hAnsi="Times New Roman" w:cs="Times New Roman"/>
          <w:sz w:val="28"/>
          <w:szCs w:val="28"/>
        </w:rPr>
        <w:t>», «Одно и то же по-разному</w:t>
      </w:r>
      <w:r w:rsidR="00F07C6B" w:rsidRPr="00F07C6B">
        <w:rPr>
          <w:rFonts w:ascii="Times New Roman" w:eastAsia="Times New Roman" w:hAnsi="Times New Roman" w:cs="Times New Roman"/>
          <w:b/>
          <w:bCs/>
          <w:color w:val="262626"/>
          <w:sz w:val="28"/>
          <w:szCs w:val="28"/>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F07C6B">
        <w:t xml:space="preserve"> </w:t>
      </w:r>
      <w:r w:rsidR="00F07C6B" w:rsidRPr="00C26557">
        <w:rPr>
          <w:rFonts w:ascii="Times New Roman" w:hAnsi="Times New Roman" w:cs="Times New Roman"/>
          <w:b/>
          <w:sz w:val="28"/>
          <w:szCs w:val="28"/>
        </w:rPr>
        <w:t>Театр как вид искусства.</w:t>
      </w:r>
      <w:r w:rsidR="003F1C50">
        <w:rPr>
          <w:rFonts w:ascii="Times New Roman" w:hAnsi="Times New Roman" w:cs="Times New Roman"/>
          <w:b/>
          <w:sz w:val="28"/>
          <w:szCs w:val="28"/>
        </w:rPr>
        <w:t>(1</w:t>
      </w:r>
      <w:r w:rsidR="00C26557">
        <w:rPr>
          <w:rFonts w:ascii="Times New Roman" w:hAnsi="Times New Roman" w:cs="Times New Roman"/>
          <w:b/>
          <w:sz w:val="28"/>
          <w:szCs w:val="28"/>
        </w:rPr>
        <w:t>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2B6432">
        <w:rPr>
          <w:rFonts w:ascii="Times New Roman" w:eastAsia="Times New Roman" w:hAnsi="Times New Roman" w:cs="Times New Roman"/>
          <w:b/>
          <w:bCs/>
          <w:color w:val="262626"/>
          <w:sz w:val="28"/>
          <w:szCs w:val="28"/>
          <w:u w:val="single"/>
          <w:lang w:eastAsia="ru-RU"/>
        </w:rPr>
        <w:t xml:space="preserve">6 </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2B6432">
        <w:rPr>
          <w:rFonts w:ascii="Times New Roman" w:eastAsia="Times New Roman" w:hAnsi="Times New Roman" w:cs="Times New Roman"/>
          <w:b/>
          <w:bCs/>
          <w:color w:val="262626"/>
          <w:sz w:val="28"/>
          <w:szCs w:val="28"/>
          <w:lang w:eastAsia="ru-RU"/>
        </w:rPr>
        <w:t>(1</w:t>
      </w:r>
      <w:r w:rsidR="00F07C6B" w:rsidRPr="002F4AD6">
        <w:rPr>
          <w:rFonts w:ascii="Times New Roman" w:eastAsia="Times New Roman" w:hAnsi="Times New Roman" w:cs="Times New Roman"/>
          <w:b/>
          <w:bCs/>
          <w:color w:val="262626"/>
          <w:sz w:val="28"/>
          <w:szCs w:val="28"/>
          <w:lang w:eastAsia="ru-RU"/>
        </w:rPr>
        <w:t xml:space="preserve"> час)</w:t>
      </w:r>
    </w:p>
    <w:p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t xml:space="preserve"> </w:t>
      </w: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r w:rsidRPr="00F07C6B">
        <w:rPr>
          <w:rFonts w:ascii="Times New Roman" w:hAnsi="Times New Roman" w:cs="Times New Roman"/>
          <w:sz w:val="28"/>
          <w:szCs w:val="28"/>
        </w:rPr>
        <w:t xml:space="preserve"> </w:t>
      </w: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3F1C50">
        <w:rPr>
          <w:rFonts w:ascii="Times New Roman" w:eastAsia="Times New Roman" w:hAnsi="Times New Roman" w:cs="Times New Roman"/>
          <w:b/>
          <w:bCs/>
          <w:color w:val="262626"/>
          <w:sz w:val="28"/>
          <w:szCs w:val="28"/>
          <w:lang w:eastAsia="ru-RU"/>
        </w:rPr>
        <w:t>. (1</w:t>
      </w:r>
      <w:r w:rsidR="002F4AD6" w:rsidRPr="002F4AD6">
        <w:rPr>
          <w:rFonts w:ascii="Times New Roman" w:eastAsia="Times New Roman" w:hAnsi="Times New Roman" w:cs="Times New Roman"/>
          <w:b/>
          <w:bCs/>
          <w:color w:val="262626"/>
          <w:sz w:val="28"/>
          <w:szCs w:val="28"/>
          <w:lang w:eastAsia="ru-RU"/>
        </w:rPr>
        <w:t xml:space="preserve"> час)</w:t>
      </w:r>
    </w:p>
    <w:p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F07C6B">
        <w:t xml:space="preserve"> </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Pr="00F07C6B">
        <w:rPr>
          <w:rFonts w:ascii="Times New Roman" w:eastAsia="Times New Roman" w:hAnsi="Times New Roman" w:cs="Times New Roman"/>
          <w:b/>
          <w:bCs/>
          <w:color w:val="262626"/>
          <w:sz w:val="28"/>
          <w:szCs w:val="28"/>
          <w:lang w:eastAsia="ru-RU"/>
        </w:rPr>
        <w:t xml:space="preserve"> </w:t>
      </w:r>
      <w:r w:rsidR="003F1C50">
        <w:rPr>
          <w:rFonts w:ascii="Times New Roman" w:eastAsia="Times New Roman" w:hAnsi="Times New Roman" w:cs="Times New Roman"/>
          <w:b/>
          <w:bCs/>
          <w:color w:val="262626"/>
          <w:sz w:val="28"/>
          <w:szCs w:val="28"/>
          <w:lang w:eastAsia="ru-RU"/>
        </w:rPr>
        <w:t xml:space="preserve">(1 </w:t>
      </w:r>
      <w:r w:rsidR="00F07C6B" w:rsidRPr="002F4AD6">
        <w:rPr>
          <w:rFonts w:ascii="Times New Roman" w:eastAsia="Times New Roman" w:hAnsi="Times New Roman" w:cs="Times New Roman"/>
          <w:b/>
          <w:bCs/>
          <w:color w:val="262626"/>
          <w:sz w:val="28"/>
          <w:szCs w:val="28"/>
          <w:lang w:eastAsia="ru-RU"/>
        </w:rPr>
        <w:t>час)</w:t>
      </w:r>
    </w:p>
    <w:p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 xml:space="preserve">Выразительное чтение, громкость и отчетливость речи, посыл звука в зрительный зал. Участие в играх на </w:t>
      </w:r>
      <w:r w:rsidR="00222561">
        <w:rPr>
          <w:rFonts w:ascii="Times New Roman" w:hAnsi="Times New Roman" w:cs="Times New Roman"/>
          <w:sz w:val="28"/>
          <w:szCs w:val="28"/>
        </w:rPr>
        <w:t xml:space="preserve">   </w:t>
      </w:r>
      <w:r w:rsidRPr="00F07C6B">
        <w:rPr>
          <w:rFonts w:ascii="Times New Roman" w:hAnsi="Times New Roman" w:cs="Times New Roman"/>
          <w:sz w:val="28"/>
          <w:szCs w:val="28"/>
        </w:rPr>
        <w:t>выразительность и громкость голоса: «Оркестр»,    «Метание звуков», «Звук и движение».</w:t>
      </w:r>
    </w:p>
    <w:p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Тема 2.4.</w:t>
      </w:r>
      <w:r w:rsidR="00222561" w:rsidRPr="00222561">
        <w:t xml:space="preserve"> </w:t>
      </w:r>
      <w:r w:rsidR="00222561" w:rsidRPr="00222561">
        <w:rPr>
          <w:rFonts w:ascii="Times New Roman" w:hAnsi="Times New Roman" w:cs="Times New Roman"/>
          <w:b/>
          <w:sz w:val="28"/>
          <w:szCs w:val="28"/>
        </w:rPr>
        <w:t>Дикционные упражнения</w:t>
      </w:r>
      <w:r w:rsidR="003F1C50">
        <w:rPr>
          <w:rFonts w:ascii="Times New Roman" w:eastAsia="Times New Roman" w:hAnsi="Times New Roman" w:cs="Times New Roman"/>
          <w:b/>
          <w:bCs/>
          <w:color w:val="262626"/>
          <w:sz w:val="28"/>
          <w:szCs w:val="28"/>
          <w:lang w:eastAsia="ru-RU"/>
        </w:rPr>
        <w:t>(1</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pPr>
      <w:r w:rsidRPr="00222561">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222561">
        <w:rPr>
          <w:rFonts w:ascii="Times New Roman" w:hAnsi="Times New Roman" w:cs="Times New Roman"/>
          <w:sz w:val="28"/>
          <w:szCs w:val="28"/>
        </w:rPr>
        <w:t>чистоговорок</w:t>
      </w:r>
      <w:proofErr w:type="spellEnd"/>
      <w:r w:rsidRPr="00222561">
        <w:rPr>
          <w:rFonts w:ascii="Times New Roman" w:hAnsi="Times New Roman" w:cs="Times New Roman"/>
          <w:sz w:val="28"/>
          <w:szCs w:val="28"/>
        </w:rPr>
        <w:t>, скороговорок и стихов</w:t>
      </w:r>
      <w:r>
        <w:rPr>
          <w:rFonts w:ascii="Times New Roman" w:eastAsia="Times New Roman" w:hAnsi="Times New Roman" w:cs="Times New Roman"/>
          <w:b/>
          <w:bCs/>
          <w:color w:val="262626"/>
          <w:sz w:val="28"/>
          <w:szCs w:val="28"/>
          <w:lang w:eastAsia="ru-RU"/>
        </w:rPr>
        <w:t xml:space="preserve">. </w:t>
      </w:r>
    </w:p>
    <w:p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lastRenderedPageBreak/>
        <w:t>Тема 2.5.</w:t>
      </w:r>
      <w:r w:rsidR="00222561" w:rsidRPr="00222561">
        <w:t xml:space="preserve"> </w:t>
      </w:r>
      <w:r w:rsidR="00222561" w:rsidRPr="00222561">
        <w:rPr>
          <w:rFonts w:ascii="Times New Roman" w:hAnsi="Times New Roman" w:cs="Times New Roman"/>
          <w:b/>
          <w:sz w:val="28"/>
          <w:szCs w:val="28"/>
        </w:rPr>
        <w:t>Развитие навыка логического анализа текста.</w:t>
      </w:r>
      <w:r w:rsidR="00222561" w:rsidRPr="00222561">
        <w:rPr>
          <w:rFonts w:ascii="Times New Roman" w:eastAsia="Times New Roman" w:hAnsi="Times New Roman" w:cs="Times New Roman"/>
          <w:b/>
          <w:bCs/>
          <w:color w:val="262626"/>
          <w:sz w:val="28"/>
          <w:szCs w:val="28"/>
          <w:lang w:eastAsia="ru-RU"/>
        </w:rPr>
        <w:t xml:space="preserve"> </w:t>
      </w:r>
      <w:r w:rsidR="003F1C50">
        <w:rPr>
          <w:rFonts w:ascii="Times New Roman" w:eastAsia="Times New Roman" w:hAnsi="Times New Roman" w:cs="Times New Roman"/>
          <w:b/>
          <w:bCs/>
          <w:color w:val="262626"/>
          <w:sz w:val="28"/>
          <w:szCs w:val="28"/>
          <w:lang w:eastAsia="ru-RU"/>
        </w:rPr>
        <w:t>(1</w:t>
      </w:r>
      <w:r w:rsidR="00222561" w:rsidRPr="002F4AD6">
        <w:rPr>
          <w:rFonts w:ascii="Times New Roman" w:eastAsia="Times New Roman" w:hAnsi="Times New Roman" w:cs="Times New Roman"/>
          <w:b/>
          <w:bCs/>
          <w:color w:val="262626"/>
          <w:sz w:val="28"/>
          <w:szCs w:val="28"/>
          <w:lang w:eastAsia="ru-RU"/>
        </w:rPr>
        <w:t xml:space="preserve"> час)</w:t>
      </w:r>
    </w:p>
    <w:p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222561">
        <w:rPr>
          <w:rFonts w:ascii="Times New Roman" w:eastAsia="Times New Roman" w:hAnsi="Times New Roman" w:cs="Times New Roman"/>
          <w:b/>
          <w:bCs/>
          <w:color w:val="262626"/>
          <w:sz w:val="28"/>
          <w:szCs w:val="28"/>
          <w:lang w:eastAsia="ru-RU"/>
        </w:rPr>
        <w:t xml:space="preserve"> </w:t>
      </w:r>
    </w:p>
    <w:p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AE4058">
        <w:rPr>
          <w:rFonts w:ascii="Times New Roman" w:eastAsia="Times New Roman" w:hAnsi="Times New Roman" w:cs="Times New Roman"/>
          <w:b/>
          <w:bCs/>
          <w:color w:val="262626"/>
          <w:sz w:val="28"/>
          <w:szCs w:val="28"/>
          <w:lang w:eastAsia="ru-RU"/>
        </w:rPr>
        <w:t xml:space="preserve"> </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2B6432">
        <w:rPr>
          <w:rFonts w:ascii="Times New Roman" w:eastAsia="Times New Roman" w:hAnsi="Times New Roman" w:cs="Times New Roman"/>
          <w:b/>
          <w:bCs/>
          <w:color w:val="262626"/>
          <w:sz w:val="28"/>
          <w:szCs w:val="28"/>
          <w:lang w:eastAsia="ru-RU"/>
        </w:rPr>
        <w:t>. (1</w:t>
      </w:r>
      <w:r w:rsidRPr="002F4AD6">
        <w:rPr>
          <w:rFonts w:ascii="Times New Roman" w:eastAsia="Times New Roman" w:hAnsi="Times New Roman" w:cs="Times New Roman"/>
          <w:b/>
          <w:bCs/>
          <w:color w:val="262626"/>
          <w:sz w:val="28"/>
          <w:szCs w:val="28"/>
          <w:lang w:eastAsia="ru-RU"/>
        </w:rPr>
        <w:t xml:space="preserve"> час)</w:t>
      </w:r>
    </w:p>
    <w:p w:rsidR="00222561" w:rsidRPr="00453675" w:rsidRDefault="00222561" w:rsidP="00453675">
      <w:pPr>
        <w:spacing w:after="0"/>
        <w:jc w:val="both"/>
        <w:rPr>
          <w:rFonts w:ascii="Times New Roman" w:hAnsi="Times New Roman" w:cs="Times New Roman"/>
          <w:sz w:val="28"/>
          <w:szCs w:val="28"/>
        </w:rPr>
      </w:pPr>
      <w:r w:rsidRPr="00453675">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r w:rsidRPr="00453675">
        <w:rPr>
          <w:rFonts w:ascii="Times New Roman" w:hAnsi="Times New Roman" w:cs="Times New Roman"/>
          <w:sz w:val="28"/>
          <w:szCs w:val="28"/>
        </w:rPr>
        <w:t>и</w:t>
      </w:r>
      <w:proofErr w:type="gramStart"/>
      <w:r w:rsidRPr="00453675">
        <w:rPr>
          <w:rFonts w:ascii="Times New Roman" w:hAnsi="Times New Roman" w:cs="Times New Roman"/>
          <w:sz w:val="28"/>
          <w:szCs w:val="28"/>
        </w:rPr>
        <w:t>,э</w:t>
      </w:r>
      <w:proofErr w:type="gramEnd"/>
      <w:r w:rsidRPr="00453675">
        <w:rPr>
          <w:rFonts w:ascii="Times New Roman" w:hAnsi="Times New Roman" w:cs="Times New Roman"/>
          <w:sz w:val="28"/>
          <w:szCs w:val="28"/>
        </w:rPr>
        <w:t>,а,о,у,ы</w:t>
      </w:r>
      <w:proofErr w:type="spellEnd"/>
      <w:r w:rsidRPr="00453675">
        <w:rPr>
          <w:rFonts w:ascii="Times New Roman" w:hAnsi="Times New Roman" w:cs="Times New Roman"/>
          <w:sz w:val="28"/>
          <w:szCs w:val="28"/>
        </w:rPr>
        <w:t>»; двойные согласные: «</w:t>
      </w:r>
      <w:proofErr w:type="spellStart"/>
      <w:r w:rsidRPr="00453675">
        <w:rPr>
          <w:rFonts w:ascii="Times New Roman" w:hAnsi="Times New Roman" w:cs="Times New Roman"/>
          <w:sz w:val="28"/>
          <w:szCs w:val="28"/>
        </w:rPr>
        <w:t>пэ-ббэ</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па-бба</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пу-ббу</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пы-ббы</w:t>
      </w:r>
      <w:proofErr w:type="spellEnd"/>
      <w:r w:rsidRPr="00453675">
        <w:rPr>
          <w:rFonts w:ascii="Times New Roman" w:hAnsi="Times New Roman" w:cs="Times New Roman"/>
          <w:sz w:val="28"/>
          <w:szCs w:val="28"/>
        </w:rPr>
        <w:t>» и т.п.</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5113E8">
        <w:rPr>
          <w:rFonts w:ascii="Times New Roman" w:eastAsia="Times New Roman" w:hAnsi="Times New Roman" w:cs="Times New Roman"/>
          <w:b/>
          <w:bCs/>
          <w:color w:val="262626"/>
          <w:sz w:val="28"/>
          <w:szCs w:val="28"/>
          <w:u w:val="single"/>
          <w:lang w:eastAsia="ru-RU"/>
        </w:rPr>
        <w:t>7</w:t>
      </w:r>
      <w:r w:rsidR="00EA5C0E">
        <w:rPr>
          <w:rFonts w:ascii="Times New Roman" w:eastAsia="Times New Roman" w:hAnsi="Times New Roman" w:cs="Times New Roman"/>
          <w:b/>
          <w:bCs/>
          <w:color w:val="262626"/>
          <w:sz w:val="28"/>
          <w:szCs w:val="28"/>
          <w:u w:val="single"/>
          <w:lang w:eastAsia="ru-RU"/>
        </w:rPr>
        <w:t xml:space="preserve"> </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EA5C0E">
        <w:rPr>
          <w:rFonts w:ascii="Times New Roman" w:hAnsi="Times New Roman" w:cs="Times New Roman"/>
          <w:b/>
          <w:sz w:val="28"/>
          <w:szCs w:val="28"/>
        </w:rPr>
        <w:t xml:space="preserve"> </w:t>
      </w:r>
      <w:r w:rsidR="00C26557">
        <w:rPr>
          <w:rFonts w:ascii="Times New Roman" w:hAnsi="Times New Roman" w:cs="Times New Roman"/>
          <w:b/>
          <w:sz w:val="28"/>
          <w:szCs w:val="28"/>
        </w:rPr>
        <w:t>(1 час)</w:t>
      </w:r>
    </w:p>
    <w:p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Pr="00453675">
        <w:rPr>
          <w:rFonts w:ascii="Times New Roman" w:eastAsia="Times New Roman" w:hAnsi="Times New Roman" w:cs="Times New Roman"/>
          <w:b/>
          <w:bCs/>
          <w:color w:val="262626"/>
          <w:sz w:val="28"/>
          <w:szCs w:val="28"/>
          <w:lang w:eastAsia="ru-RU"/>
        </w:rPr>
        <w:t xml:space="preserve"> </w:t>
      </w:r>
      <w:r w:rsidR="005113E8">
        <w:rPr>
          <w:rFonts w:ascii="Times New Roman" w:eastAsia="Times New Roman" w:hAnsi="Times New Roman" w:cs="Times New Roman"/>
          <w:b/>
          <w:bCs/>
          <w:color w:val="262626"/>
          <w:sz w:val="28"/>
          <w:szCs w:val="28"/>
          <w:lang w:eastAsia="ru-RU"/>
        </w:rPr>
        <w:t>(2</w:t>
      </w:r>
      <w:r w:rsidR="00C26557">
        <w:rPr>
          <w:rFonts w:ascii="Times New Roman" w:eastAsia="Times New Roman" w:hAnsi="Times New Roman" w:cs="Times New Roman"/>
          <w:b/>
          <w:bCs/>
          <w:color w:val="262626"/>
          <w:sz w:val="28"/>
          <w:szCs w:val="28"/>
          <w:lang w:eastAsia="ru-RU"/>
        </w:rPr>
        <w:t>часа)</w:t>
      </w:r>
    </w:p>
    <w:p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t xml:space="preserve"> </w:t>
      </w:r>
      <w:r w:rsidR="00A752D1" w:rsidRPr="00A752D1">
        <w:rPr>
          <w:rFonts w:ascii="Times New Roman" w:hAnsi="Times New Roman" w:cs="Times New Roman"/>
          <w:b/>
          <w:sz w:val="28"/>
          <w:szCs w:val="28"/>
        </w:rPr>
        <w:t>Значение дыхания в актерской работе.</w:t>
      </w:r>
      <w:r w:rsidR="00C26557" w:rsidRPr="00C26557">
        <w:rPr>
          <w:rFonts w:ascii="Times New Roman" w:hAnsi="Times New Roman" w:cs="Times New Roman"/>
          <w:sz w:val="28"/>
          <w:szCs w:val="28"/>
        </w:rPr>
        <w:t xml:space="preserve"> </w:t>
      </w:r>
      <w:r w:rsidR="005113E8">
        <w:rPr>
          <w:rFonts w:ascii="Times New Roman" w:hAnsi="Times New Roman" w:cs="Times New Roman"/>
          <w:b/>
          <w:sz w:val="28"/>
          <w:szCs w:val="28"/>
        </w:rPr>
        <w:t xml:space="preserve"> (1 час</w:t>
      </w:r>
      <w:r w:rsidR="00C26557" w:rsidRPr="00C26557">
        <w:rPr>
          <w:rFonts w:ascii="Times New Roman" w:hAnsi="Times New Roman" w:cs="Times New Roman"/>
          <w:b/>
          <w:sz w:val="28"/>
          <w:szCs w:val="28"/>
        </w:rPr>
        <w:t>)</w:t>
      </w:r>
    </w:p>
    <w:p w:rsidR="002F4AD6" w:rsidRPr="002F4AD6" w:rsidRDefault="002F4AD6" w:rsidP="00A752D1">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Значение</w:t>
      </w:r>
      <w:r w:rsidR="00A752D1">
        <w:t xml:space="preserve"> </w:t>
      </w:r>
      <w:r w:rsidR="00A752D1" w:rsidRPr="00A752D1">
        <w:rPr>
          <w:rFonts w:ascii="Times New Roman" w:hAnsi="Times New Roman" w:cs="Times New Roman"/>
          <w:sz w:val="28"/>
          <w:szCs w:val="28"/>
        </w:rPr>
        <w:t>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00A752D1" w:rsidRPr="00A752D1">
        <w:rPr>
          <w:rFonts w:ascii="Times New Roman" w:hAnsi="Times New Roman" w:cs="Times New Roman"/>
          <w:sz w:val="28"/>
          <w:szCs w:val="28"/>
        </w:rPr>
        <w:t xml:space="preserve"> </w:t>
      </w:r>
      <w:proofErr w:type="gramStart"/>
      <w:r w:rsidR="00A752D1" w:rsidRPr="00A752D1">
        <w:rPr>
          <w:rFonts w:ascii="Times New Roman" w:hAnsi="Times New Roman" w:cs="Times New Roman"/>
          <w:sz w:val="28"/>
          <w:szCs w:val="28"/>
        </w:rPr>
        <w:t>над</w:t>
      </w:r>
      <w:proofErr w:type="gramEnd"/>
      <w:r w:rsidR="00A752D1" w:rsidRPr="00A752D1">
        <w:rPr>
          <w:rFonts w:ascii="Times New Roman" w:hAnsi="Times New Roman" w:cs="Times New Roman"/>
          <w:sz w:val="28"/>
          <w:szCs w:val="28"/>
        </w:rPr>
        <w:t xml:space="preserve"> дыхание</w:t>
      </w:r>
      <w:r w:rsidR="00A752D1" w:rsidRPr="00C26557">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t xml:space="preserve"> </w:t>
      </w:r>
      <w:r w:rsidR="00A752D1" w:rsidRPr="00A752D1">
        <w:rPr>
          <w:rFonts w:ascii="Times New Roman" w:hAnsi="Times New Roman" w:cs="Times New Roman"/>
          <w:b/>
          <w:sz w:val="28"/>
          <w:szCs w:val="28"/>
        </w:rPr>
        <w:t>Мышечная свобода.</w:t>
      </w:r>
      <w:r w:rsidR="005113E8">
        <w:rPr>
          <w:rFonts w:ascii="Times New Roman" w:hAnsi="Times New Roman" w:cs="Times New Roman"/>
          <w:b/>
          <w:sz w:val="28"/>
          <w:szCs w:val="28"/>
        </w:rPr>
        <w:t xml:space="preserve"> (1 час</w:t>
      </w:r>
      <w:r w:rsidR="00C26557" w:rsidRPr="00C26557">
        <w:rPr>
          <w:rFonts w:ascii="Times New Roman" w:hAnsi="Times New Roman" w:cs="Times New Roman"/>
          <w:b/>
          <w:sz w:val="28"/>
          <w:szCs w:val="28"/>
        </w:rPr>
        <w:t>)</w:t>
      </w:r>
    </w:p>
    <w:p w:rsidR="002F4AD6" w:rsidRPr="00A752D1" w:rsidRDefault="002F4AD6"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t xml:space="preserve"> </w:t>
      </w:r>
      <w:r w:rsidRPr="00A752D1">
        <w:rPr>
          <w:rFonts w:ascii="Times New Roman" w:hAnsi="Times New Roman" w:cs="Times New Roman"/>
          <w:b/>
          <w:sz w:val="28"/>
          <w:szCs w:val="28"/>
        </w:rPr>
        <w:t>Понятие о предлагаемых обстоятельствах.</w:t>
      </w:r>
      <w:r w:rsidR="005113E8">
        <w:rPr>
          <w:rFonts w:ascii="Times New Roman" w:hAnsi="Times New Roman" w:cs="Times New Roman"/>
          <w:b/>
          <w:sz w:val="28"/>
          <w:szCs w:val="28"/>
        </w:rPr>
        <w:t xml:space="preserve"> (1 час</w:t>
      </w:r>
      <w:r w:rsidR="00C26557" w:rsidRPr="00C26557">
        <w:rPr>
          <w:rFonts w:ascii="Times New Roman" w:hAnsi="Times New Roman" w:cs="Times New Roman"/>
          <w:b/>
          <w:sz w:val="28"/>
          <w:szCs w:val="28"/>
        </w:rPr>
        <w:t>)</w:t>
      </w:r>
    </w:p>
    <w:p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A752D1">
        <w:t xml:space="preserve"> </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5113E8">
        <w:rPr>
          <w:rFonts w:ascii="Times New Roman" w:hAnsi="Times New Roman" w:cs="Times New Roman"/>
          <w:b/>
          <w:sz w:val="28"/>
          <w:szCs w:val="28"/>
        </w:rPr>
        <w:t xml:space="preserve"> (1 час</w:t>
      </w:r>
      <w:r w:rsidR="00C26557" w:rsidRPr="00C26557">
        <w:rPr>
          <w:rFonts w:ascii="Times New Roman" w:hAnsi="Times New Roman" w:cs="Times New Roman"/>
          <w:b/>
          <w:sz w:val="28"/>
          <w:szCs w:val="28"/>
        </w:rPr>
        <w:t>)</w:t>
      </w:r>
    </w:p>
    <w:p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B6432" w:rsidRDefault="002B6432"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EA5C0E">
        <w:rPr>
          <w:rFonts w:ascii="Times New Roman" w:hAnsi="Times New Roman" w:cs="Times New Roman"/>
          <w:b/>
          <w:sz w:val="28"/>
          <w:szCs w:val="28"/>
        </w:rPr>
        <w:t xml:space="preserve"> </w:t>
      </w:r>
      <w:r w:rsidR="005113E8">
        <w:rPr>
          <w:rFonts w:ascii="Times New Roman" w:hAnsi="Times New Roman" w:cs="Times New Roman"/>
          <w:b/>
          <w:sz w:val="28"/>
          <w:szCs w:val="28"/>
          <w:u w:val="single"/>
        </w:rPr>
        <w:t>6</w:t>
      </w:r>
      <w:r w:rsidR="00EA5C0E" w:rsidRPr="00EA5C0E">
        <w:rPr>
          <w:rFonts w:ascii="Times New Roman" w:hAnsi="Times New Roman" w:cs="Times New Roman"/>
          <w:b/>
          <w:sz w:val="28"/>
          <w:szCs w:val="28"/>
          <w:u w:val="single"/>
        </w:rPr>
        <w:t xml:space="preserve"> часов</w:t>
      </w:r>
      <w:r w:rsidR="00EA5C0E">
        <w:rPr>
          <w:rFonts w:ascii="Times New Roman" w:hAnsi="Times New Roman" w:cs="Times New Roman"/>
          <w:b/>
          <w:sz w:val="28"/>
          <w:szCs w:val="28"/>
          <w:u w:val="single"/>
        </w:rPr>
        <w:t>.</w:t>
      </w:r>
    </w:p>
    <w:p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5113E8">
        <w:rPr>
          <w:rFonts w:ascii="Times New Roman" w:hAnsi="Times New Roman" w:cs="Times New Roman"/>
          <w:b/>
          <w:sz w:val="28"/>
          <w:szCs w:val="28"/>
        </w:rPr>
        <w:t xml:space="preserve"> (1 час</w:t>
      </w:r>
      <w:r w:rsidR="00C26557" w:rsidRPr="00C26557">
        <w:rPr>
          <w:rFonts w:ascii="Times New Roman" w:hAnsi="Times New Roman" w:cs="Times New Roman"/>
          <w:b/>
          <w:sz w:val="28"/>
          <w:szCs w:val="28"/>
        </w:rPr>
        <w:t>)</w:t>
      </w:r>
    </w:p>
    <w:p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lastRenderedPageBreak/>
        <w:t>Тема 4.2.</w:t>
      </w:r>
      <w:r w:rsidRPr="008B2E15">
        <w:t xml:space="preserve"> </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5113E8">
        <w:rPr>
          <w:rFonts w:ascii="Times New Roman" w:hAnsi="Times New Roman" w:cs="Times New Roman"/>
          <w:b/>
          <w:sz w:val="28"/>
          <w:szCs w:val="28"/>
        </w:rPr>
        <w:t xml:space="preserve"> (2 часа</w:t>
      </w:r>
      <w:r w:rsidR="00C26557" w:rsidRPr="00C26557">
        <w:rPr>
          <w:rFonts w:ascii="Times New Roman" w:hAnsi="Times New Roman" w:cs="Times New Roman"/>
          <w:b/>
          <w:sz w:val="28"/>
          <w:szCs w:val="28"/>
        </w:rPr>
        <w:t>)</w:t>
      </w:r>
    </w:p>
    <w:p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t>Тема 4.3.</w:t>
      </w:r>
      <w:r w:rsidRPr="008B2E15">
        <w:t xml:space="preserve"> </w:t>
      </w:r>
      <w:r w:rsidR="00A13F31" w:rsidRPr="00A13F31">
        <w:rPr>
          <w:rFonts w:ascii="Times New Roman" w:hAnsi="Times New Roman" w:cs="Times New Roman"/>
          <w:b/>
          <w:sz w:val="28"/>
          <w:szCs w:val="28"/>
        </w:rPr>
        <w:t>Составление этюдов.</w:t>
      </w:r>
      <w:r w:rsidR="005113E8">
        <w:rPr>
          <w:rFonts w:ascii="Times New Roman" w:hAnsi="Times New Roman" w:cs="Times New Roman"/>
          <w:b/>
          <w:sz w:val="28"/>
          <w:szCs w:val="28"/>
        </w:rPr>
        <w:t xml:space="preserve"> (1 час</w:t>
      </w:r>
      <w:r w:rsidR="00C26557" w:rsidRPr="00C26557">
        <w:rPr>
          <w:rFonts w:ascii="Times New Roman" w:hAnsi="Times New Roman" w:cs="Times New Roman"/>
          <w:b/>
          <w:sz w:val="28"/>
          <w:szCs w:val="28"/>
        </w:rPr>
        <w:t>)</w:t>
      </w:r>
    </w:p>
    <w:p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A13F31">
        <w:t xml:space="preserve"> </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5113E8">
        <w:rPr>
          <w:rFonts w:ascii="Times New Roman" w:hAnsi="Times New Roman" w:cs="Times New Roman"/>
          <w:b/>
          <w:sz w:val="28"/>
          <w:szCs w:val="28"/>
        </w:rPr>
        <w:t xml:space="preserve"> (2 часа</w:t>
      </w:r>
      <w:r w:rsidR="00C26557" w:rsidRPr="00C26557">
        <w:rPr>
          <w:rFonts w:ascii="Times New Roman" w:hAnsi="Times New Roman" w:cs="Times New Roman"/>
          <w:b/>
          <w:sz w:val="28"/>
          <w:szCs w:val="28"/>
        </w:rPr>
        <w:t>)</w:t>
      </w:r>
    </w:p>
    <w:p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w:t>
      </w:r>
      <w:r w:rsidR="00140F75">
        <w:rPr>
          <w:rFonts w:ascii="Times New Roman" w:eastAsia="Times New Roman" w:hAnsi="Times New Roman" w:cs="Times New Roman"/>
          <w:b/>
          <w:color w:val="262626"/>
          <w:sz w:val="28"/>
          <w:szCs w:val="28"/>
          <w:lang w:eastAsia="ru-RU"/>
        </w:rPr>
        <w:t xml:space="preserve"> </w:t>
      </w:r>
      <w:r>
        <w:rPr>
          <w:rFonts w:ascii="Times New Roman" w:eastAsia="Times New Roman" w:hAnsi="Times New Roman" w:cs="Times New Roman"/>
          <w:b/>
          <w:color w:val="262626"/>
          <w:sz w:val="28"/>
          <w:szCs w:val="28"/>
          <w:lang w:eastAsia="ru-RU"/>
        </w:rPr>
        <w:t>Ритмопластика.</w:t>
      </w:r>
      <w:r w:rsidR="005113E8">
        <w:rPr>
          <w:rFonts w:ascii="Times New Roman" w:eastAsia="Times New Roman" w:hAnsi="Times New Roman" w:cs="Times New Roman"/>
          <w:b/>
          <w:color w:val="262626"/>
          <w:sz w:val="28"/>
          <w:szCs w:val="28"/>
          <w:lang w:eastAsia="ru-RU"/>
        </w:rPr>
        <w:t>(</w:t>
      </w:r>
      <w:r w:rsidR="002B6432">
        <w:rPr>
          <w:rFonts w:ascii="Times New Roman" w:eastAsia="Times New Roman" w:hAnsi="Times New Roman" w:cs="Times New Roman"/>
          <w:b/>
          <w:color w:val="262626"/>
          <w:sz w:val="28"/>
          <w:szCs w:val="28"/>
          <w:lang w:eastAsia="ru-RU"/>
        </w:rPr>
        <w:t>5</w:t>
      </w:r>
      <w:r w:rsidR="00EA5C0E">
        <w:rPr>
          <w:rFonts w:ascii="Times New Roman" w:eastAsia="Times New Roman" w:hAnsi="Times New Roman" w:cs="Times New Roman"/>
          <w:b/>
          <w:color w:val="262626"/>
          <w:sz w:val="28"/>
          <w:szCs w:val="28"/>
          <w:lang w:eastAsia="ru-RU"/>
        </w:rPr>
        <w:t xml:space="preserve"> часов)</w:t>
      </w:r>
    </w:p>
    <w:p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Pr="00AA1393">
        <w:rPr>
          <w:rFonts w:ascii="Times New Roman" w:hAnsi="Times New Roman" w:cs="Times New Roman"/>
          <w:sz w:val="28"/>
          <w:szCs w:val="28"/>
        </w:rPr>
        <w:t xml:space="preserve"> </w:t>
      </w:r>
      <w:r w:rsidR="005113E8">
        <w:rPr>
          <w:rFonts w:ascii="Times New Roman" w:hAnsi="Times New Roman" w:cs="Times New Roman"/>
          <w:b/>
          <w:sz w:val="28"/>
          <w:szCs w:val="28"/>
        </w:rPr>
        <w:t>(1 час</w:t>
      </w:r>
      <w:r w:rsidR="00550C2A" w:rsidRPr="00C26557">
        <w:rPr>
          <w:rFonts w:ascii="Times New Roman" w:hAnsi="Times New Roman" w:cs="Times New Roman"/>
          <w:b/>
          <w:sz w:val="28"/>
          <w:szCs w:val="28"/>
        </w:rPr>
        <w:t>)</w:t>
      </w:r>
      <w:r w:rsidR="00550C2A">
        <w:rPr>
          <w:rFonts w:ascii="Times New Roman" w:hAnsi="Times New Roman" w:cs="Times New Roman"/>
          <w:b/>
          <w:sz w:val="28"/>
          <w:szCs w:val="28"/>
        </w:rPr>
        <w:t xml:space="preserve"> </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r w:rsidR="00EA5C0E" w:rsidRPr="00EA5C0E">
        <w:rPr>
          <w:rFonts w:ascii="Times New Roman" w:hAnsi="Times New Roman" w:cs="Times New Roman"/>
          <w:b/>
          <w:sz w:val="28"/>
          <w:szCs w:val="28"/>
        </w:rPr>
        <w:t xml:space="preserve"> </w:t>
      </w:r>
    </w:p>
    <w:p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w:t>
      </w:r>
      <w:r w:rsidRPr="00AA1393">
        <w:rPr>
          <w:b/>
        </w:rPr>
        <w:t xml:space="preserve"> </w:t>
      </w:r>
      <w:r w:rsidRPr="00AA1393">
        <w:rPr>
          <w:rFonts w:ascii="Times New Roman" w:hAnsi="Times New Roman" w:cs="Times New Roman"/>
          <w:b/>
          <w:sz w:val="28"/>
          <w:szCs w:val="28"/>
        </w:rPr>
        <w:t>Тренировка суставно-мышечного аппарата.</w:t>
      </w:r>
      <w:r w:rsidR="00550C2A" w:rsidRPr="00550C2A">
        <w:rPr>
          <w:rFonts w:ascii="Times New Roman" w:hAnsi="Times New Roman" w:cs="Times New Roman"/>
          <w:b/>
          <w:sz w:val="28"/>
          <w:szCs w:val="28"/>
        </w:rPr>
        <w:t xml:space="preserve"> </w:t>
      </w:r>
      <w:r w:rsidR="005113E8">
        <w:rPr>
          <w:rFonts w:ascii="Times New Roman" w:hAnsi="Times New Roman" w:cs="Times New Roman"/>
          <w:b/>
          <w:sz w:val="28"/>
          <w:szCs w:val="28"/>
        </w:rPr>
        <w:t>(1 час</w:t>
      </w:r>
      <w:r w:rsidR="00550C2A" w:rsidRPr="00C26557">
        <w:rPr>
          <w:rFonts w:ascii="Times New Roman" w:hAnsi="Times New Roman" w:cs="Times New Roman"/>
          <w:b/>
          <w:sz w:val="28"/>
          <w:szCs w:val="28"/>
        </w:rPr>
        <w:t>)</w:t>
      </w:r>
    </w:p>
    <w:p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t xml:space="preserve"> </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EA5C0E">
        <w:rPr>
          <w:rFonts w:ascii="Times New Roman" w:hAnsi="Times New Roman" w:cs="Times New Roman"/>
          <w:b/>
          <w:sz w:val="28"/>
          <w:szCs w:val="28"/>
        </w:rPr>
        <w:t xml:space="preserve"> </w:t>
      </w:r>
      <w:r w:rsidR="005113E8">
        <w:rPr>
          <w:rFonts w:ascii="Times New Roman" w:hAnsi="Times New Roman" w:cs="Times New Roman"/>
          <w:b/>
          <w:sz w:val="28"/>
          <w:szCs w:val="28"/>
        </w:rPr>
        <w:t>(1 час</w:t>
      </w:r>
      <w:r w:rsidR="00EA5C0E" w:rsidRPr="00C26557">
        <w:rPr>
          <w:rFonts w:ascii="Times New Roman" w:hAnsi="Times New Roman" w:cs="Times New Roman"/>
          <w:b/>
          <w:sz w:val="28"/>
          <w:szCs w:val="28"/>
        </w:rPr>
        <w:t>)</w:t>
      </w:r>
    </w:p>
    <w:p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AA1393">
        <w:rPr>
          <w:b/>
        </w:rPr>
        <w:t xml:space="preserve"> </w:t>
      </w: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t xml:space="preserve"> </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4.</w:t>
      </w:r>
      <w:r w:rsidRPr="00F366DF">
        <w:t xml:space="preserve"> </w:t>
      </w:r>
      <w:r w:rsidRPr="00F366DF">
        <w:rPr>
          <w:rFonts w:ascii="Times New Roman" w:hAnsi="Times New Roman" w:cs="Times New Roman"/>
          <w:b/>
          <w:sz w:val="28"/>
          <w:szCs w:val="28"/>
        </w:rPr>
        <w:t>Музыкальный образ средствами пластики и пантомимы.</w:t>
      </w:r>
      <w:r w:rsidR="00EA5C0E" w:rsidRPr="00EA5C0E">
        <w:rPr>
          <w:rFonts w:ascii="Times New Roman" w:hAnsi="Times New Roman" w:cs="Times New Roman"/>
          <w:b/>
          <w:sz w:val="28"/>
          <w:szCs w:val="28"/>
        </w:rPr>
        <w:t xml:space="preserve"> </w:t>
      </w:r>
      <w:r w:rsidR="005113E8">
        <w:rPr>
          <w:rFonts w:ascii="Times New Roman" w:hAnsi="Times New Roman" w:cs="Times New Roman"/>
          <w:b/>
          <w:sz w:val="28"/>
          <w:szCs w:val="28"/>
        </w:rPr>
        <w:t>(1 час</w:t>
      </w:r>
      <w:r w:rsidR="00EA5C0E" w:rsidRPr="00C26557">
        <w:rPr>
          <w:rFonts w:ascii="Times New Roman" w:hAnsi="Times New Roman" w:cs="Times New Roman"/>
          <w:b/>
          <w:sz w:val="28"/>
          <w:szCs w:val="28"/>
        </w:rPr>
        <w:t>)</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w:t>
      </w:r>
      <w:r w:rsidRPr="00F366DF">
        <w:rPr>
          <w:rFonts w:ascii="Times New Roman" w:hAnsi="Times New Roman" w:cs="Times New Roman"/>
          <w:sz w:val="28"/>
          <w:szCs w:val="28"/>
        </w:rPr>
        <w:t xml:space="preserve"> </w:t>
      </w:r>
      <w:r w:rsidRPr="00F366DF">
        <w:rPr>
          <w:rFonts w:ascii="Times New Roman" w:hAnsi="Times New Roman" w:cs="Times New Roman"/>
          <w:b/>
          <w:sz w:val="28"/>
          <w:szCs w:val="28"/>
        </w:rPr>
        <w:t>Пластическая импровизация на музыку разного характера.</w:t>
      </w:r>
      <w:r w:rsidR="00EA5C0E" w:rsidRPr="00EA5C0E">
        <w:rPr>
          <w:rFonts w:ascii="Times New Roman" w:hAnsi="Times New Roman" w:cs="Times New Roman"/>
          <w:b/>
          <w:sz w:val="28"/>
          <w:szCs w:val="28"/>
        </w:rPr>
        <w:t xml:space="preserve"> </w:t>
      </w:r>
      <w:r w:rsidR="005113E8">
        <w:rPr>
          <w:rFonts w:ascii="Times New Roman" w:hAnsi="Times New Roman" w:cs="Times New Roman"/>
          <w:b/>
          <w:sz w:val="28"/>
          <w:szCs w:val="28"/>
        </w:rPr>
        <w:t>(</w:t>
      </w:r>
      <w:r w:rsidR="002B6432">
        <w:rPr>
          <w:rFonts w:ascii="Times New Roman" w:hAnsi="Times New Roman" w:cs="Times New Roman"/>
          <w:b/>
          <w:sz w:val="28"/>
          <w:szCs w:val="28"/>
        </w:rPr>
        <w:t>1</w:t>
      </w:r>
      <w:r w:rsidR="005113E8">
        <w:rPr>
          <w:rFonts w:ascii="Times New Roman" w:hAnsi="Times New Roman" w:cs="Times New Roman"/>
          <w:b/>
          <w:sz w:val="28"/>
          <w:szCs w:val="28"/>
        </w:rPr>
        <w:t xml:space="preserve"> </w:t>
      </w:r>
      <w:r w:rsidR="002B6432">
        <w:rPr>
          <w:rFonts w:ascii="Times New Roman" w:hAnsi="Times New Roman" w:cs="Times New Roman"/>
          <w:b/>
          <w:sz w:val="28"/>
          <w:szCs w:val="28"/>
        </w:rPr>
        <w:t>час</w:t>
      </w:r>
      <w:r w:rsidR="00EA5C0E" w:rsidRPr="00C26557">
        <w:rPr>
          <w:rFonts w:ascii="Times New Roman" w:hAnsi="Times New Roman" w:cs="Times New Roman"/>
          <w:b/>
          <w:sz w:val="28"/>
          <w:szCs w:val="28"/>
        </w:rPr>
        <w:t>)</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lastRenderedPageBreak/>
        <w:t xml:space="preserve">Пластическая импровизация на музыку разного характера. Участие в играх на определение сценического образа через образ музыкальный. </w:t>
      </w:r>
      <w:proofErr w:type="gramStart"/>
      <w:r w:rsidRPr="00F366DF">
        <w:rPr>
          <w:rFonts w:ascii="Times New Roman" w:hAnsi="Times New Roman" w:cs="Times New Roman"/>
          <w:sz w:val="28"/>
          <w:szCs w:val="28"/>
        </w:rPr>
        <w:t>Слушание музыки и выполнение движений (бег – кони, прыжки – воробей, заяц, наклоны – ветер дует и т.д.)</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 xml:space="preserve"> </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в темпе музыкального произведения</w:t>
      </w:r>
      <w:r w:rsidR="009D5DCE">
        <w:rPr>
          <w:rFonts w:ascii="Times New Roman" w:hAnsi="Times New Roman" w:cs="Times New Roman"/>
          <w:sz w:val="28"/>
          <w:szCs w:val="28"/>
        </w:rPr>
        <w:t>.</w:t>
      </w:r>
      <w:proofErr w:type="gramEnd"/>
    </w:p>
    <w:p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t xml:space="preserve"> </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140F75">
        <w:rPr>
          <w:rFonts w:ascii="Times New Roman" w:hAnsi="Times New Roman" w:cs="Times New Roman"/>
          <w:b/>
          <w:sz w:val="28"/>
          <w:szCs w:val="28"/>
        </w:rPr>
        <w:t xml:space="preserve"> </w:t>
      </w:r>
      <w:r w:rsidR="005113E8">
        <w:rPr>
          <w:rFonts w:ascii="Times New Roman" w:hAnsi="Times New Roman" w:cs="Times New Roman"/>
          <w:b/>
          <w:sz w:val="28"/>
          <w:szCs w:val="28"/>
        </w:rPr>
        <w:t>(</w:t>
      </w:r>
      <w:r w:rsidR="004F78F1">
        <w:rPr>
          <w:rFonts w:ascii="Times New Roman" w:hAnsi="Times New Roman" w:cs="Times New Roman"/>
          <w:b/>
          <w:sz w:val="28"/>
          <w:szCs w:val="28"/>
        </w:rPr>
        <w:t>7</w:t>
      </w:r>
      <w:r w:rsidR="005113E8">
        <w:rPr>
          <w:rFonts w:ascii="Times New Roman" w:hAnsi="Times New Roman" w:cs="Times New Roman"/>
          <w:b/>
          <w:sz w:val="28"/>
          <w:szCs w:val="28"/>
        </w:rPr>
        <w:t xml:space="preserve"> </w:t>
      </w:r>
      <w:r w:rsidR="009D5DCE">
        <w:rPr>
          <w:rFonts w:ascii="Times New Roman" w:hAnsi="Times New Roman" w:cs="Times New Roman"/>
          <w:b/>
          <w:sz w:val="28"/>
          <w:szCs w:val="28"/>
        </w:rPr>
        <w:t>час</w:t>
      </w:r>
      <w:r w:rsidR="005113E8">
        <w:rPr>
          <w:rFonts w:ascii="Times New Roman" w:hAnsi="Times New Roman" w:cs="Times New Roman"/>
          <w:b/>
          <w:sz w:val="28"/>
          <w:szCs w:val="28"/>
        </w:rPr>
        <w:t>ов</w:t>
      </w:r>
      <w:r w:rsidR="009D5DCE">
        <w:rPr>
          <w:rFonts w:ascii="Times New Roman" w:hAnsi="Times New Roman" w:cs="Times New Roman"/>
          <w:b/>
          <w:sz w:val="28"/>
          <w:szCs w:val="28"/>
        </w:rPr>
        <w:t>)</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6.1.</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5113E8">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F366DF">
        <w:rPr>
          <w:rFonts w:ascii="Times New Roman" w:hAnsi="Times New Roman" w:cs="Times New Roman"/>
          <w:sz w:val="28"/>
          <w:szCs w:val="28"/>
        </w:rPr>
        <w:t>Чтение литературного произведение. Разбор.</w:t>
      </w:r>
    </w:p>
    <w:p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D920A6" w:rsidRPr="00C26557">
        <w:rPr>
          <w:rFonts w:ascii="Times New Roman" w:hAnsi="Times New Roman" w:cs="Times New Roman"/>
          <w:b/>
          <w:sz w:val="28"/>
          <w:szCs w:val="28"/>
        </w:rPr>
        <w:t>(</w:t>
      </w:r>
      <w:r w:rsidR="005113E8">
        <w:rPr>
          <w:rFonts w:ascii="Times New Roman" w:hAnsi="Times New Roman" w:cs="Times New Roman"/>
          <w:b/>
          <w:sz w:val="28"/>
          <w:szCs w:val="28"/>
        </w:rPr>
        <w:t>1 час</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 xml:space="preserve"> </w:t>
      </w:r>
      <w:r w:rsidR="0011024F" w:rsidRPr="0011024F">
        <w:rPr>
          <w:rFonts w:ascii="Times New Roman" w:hAnsi="Times New Roman" w:cs="Times New Roman"/>
          <w:sz w:val="28"/>
          <w:szCs w:val="28"/>
        </w:rPr>
        <w:t xml:space="preserve">Разбор. Читка по ролям. </w:t>
      </w:r>
    </w:p>
    <w:p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Pr="0011024F">
        <w:t xml:space="preserve"> </w:t>
      </w:r>
      <w:r w:rsidR="005113E8">
        <w:t>(</w:t>
      </w:r>
      <w:r w:rsidR="005113E8">
        <w:rPr>
          <w:rFonts w:ascii="Times New Roman" w:hAnsi="Times New Roman" w:cs="Times New Roman"/>
          <w:b/>
          <w:sz w:val="28"/>
          <w:szCs w:val="28"/>
        </w:rPr>
        <w:t>1 час</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 xml:space="preserve"> </w:t>
      </w:r>
      <w:r w:rsidRPr="0011024F">
        <w:rPr>
          <w:rFonts w:ascii="Times New Roman" w:hAnsi="Times New Roman" w:cs="Times New Roman"/>
          <w:sz w:val="28"/>
          <w:szCs w:val="28"/>
        </w:rPr>
        <w:t>Разучивание текстов</w:t>
      </w:r>
      <w:r>
        <w:t>.</w:t>
      </w:r>
      <w:r w:rsidRPr="0011024F">
        <w:t xml:space="preserve"> </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6.4.</w:t>
      </w:r>
      <w:r w:rsidRPr="00DE3C22">
        <w:t xml:space="preserve"> </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sidRPr="00EA5C0E">
        <w:rPr>
          <w:rFonts w:ascii="Times New Roman" w:hAnsi="Times New Roman" w:cs="Times New Roman"/>
          <w:b/>
          <w:sz w:val="28"/>
          <w:szCs w:val="28"/>
        </w:rPr>
        <w:t xml:space="preserve"> </w:t>
      </w:r>
      <w:r w:rsidR="00D920A6">
        <w:rPr>
          <w:rFonts w:ascii="Times New Roman" w:hAnsi="Times New Roman" w:cs="Times New Roman"/>
          <w:b/>
          <w:sz w:val="28"/>
          <w:szCs w:val="28"/>
        </w:rPr>
        <w:t>(</w:t>
      </w:r>
      <w:r w:rsidR="005113E8">
        <w:rPr>
          <w:rFonts w:ascii="Times New Roman" w:hAnsi="Times New Roman" w:cs="Times New Roman"/>
          <w:b/>
          <w:sz w:val="28"/>
          <w:szCs w:val="28"/>
        </w:rPr>
        <w:t>1час</w:t>
      </w:r>
      <w:r w:rsidR="00D920A6" w:rsidRPr="00C26557">
        <w:rPr>
          <w:rFonts w:ascii="Times New Roman" w:hAnsi="Times New Roman" w:cs="Times New Roman"/>
          <w:b/>
          <w:sz w:val="28"/>
          <w:szCs w:val="28"/>
        </w:rPr>
        <w:t>)</w:t>
      </w:r>
      <w:r>
        <w:rPr>
          <w:rFonts w:ascii="Times New Roman" w:eastAsia="Times New Roman" w:hAnsi="Times New Roman" w:cs="Times New Roman"/>
          <w:b/>
          <w:color w:val="262626"/>
          <w:sz w:val="28"/>
          <w:szCs w:val="28"/>
          <w:lang w:eastAsia="ru-RU"/>
        </w:rPr>
        <w:t xml:space="preserve"> </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t xml:space="preserve"> </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8B2E15" w:rsidRDefault="00C26557" w:rsidP="00DE3C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6.5.</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E3C22" w:rsidRPr="00DE3C22">
        <w:t xml:space="preserve"> </w:t>
      </w:r>
      <w:r w:rsidR="005113E8">
        <w:rPr>
          <w:rFonts w:ascii="Times New Roman" w:hAnsi="Times New Roman" w:cs="Times New Roman"/>
          <w:b/>
          <w:sz w:val="28"/>
          <w:szCs w:val="28"/>
        </w:rPr>
        <w:t>(1</w:t>
      </w:r>
      <w:r w:rsidR="00D920A6" w:rsidRPr="00C26557">
        <w:rPr>
          <w:rFonts w:ascii="Times New Roman" w:hAnsi="Times New Roman" w:cs="Times New Roman"/>
          <w:b/>
          <w:sz w:val="28"/>
          <w:szCs w:val="28"/>
        </w:rPr>
        <w:t xml:space="preserve"> час</w:t>
      </w:r>
      <w:r w:rsidR="005113E8">
        <w:rPr>
          <w:rFonts w:ascii="Times New Roman" w:hAnsi="Times New Roman" w:cs="Times New Roman"/>
          <w:b/>
          <w:sz w:val="28"/>
          <w:szCs w:val="28"/>
        </w:rPr>
        <w:t xml:space="preserve">) </w:t>
      </w:r>
      <w:r w:rsidR="00DE3C22" w:rsidRPr="00DE3C22">
        <w:rPr>
          <w:rFonts w:ascii="Times New Roman" w:hAnsi="Times New Roman" w:cs="Times New Roman"/>
          <w:sz w:val="28"/>
          <w:szCs w:val="28"/>
        </w:rPr>
        <w:t>Выполнение сценического действия, своей задачи.</w:t>
      </w:r>
      <w:r w:rsidR="00DE3C22">
        <w:rPr>
          <w:rFonts w:ascii="Times New Roman" w:hAnsi="Times New Roman" w:cs="Times New Roman"/>
          <w:sz w:val="28"/>
          <w:szCs w:val="28"/>
        </w:rPr>
        <w:t xml:space="preserve"> </w:t>
      </w:r>
      <w:r w:rsidR="00DE3C22" w:rsidRPr="00DE3C22">
        <w:rPr>
          <w:rFonts w:ascii="Times New Roman" w:hAnsi="Times New Roman" w:cs="Times New Roman"/>
          <w:sz w:val="28"/>
          <w:szCs w:val="28"/>
        </w:rPr>
        <w:t>Прогон.</w:t>
      </w:r>
    </w:p>
    <w:p w:rsidR="00DE3C22" w:rsidRPr="00C26557" w:rsidRDefault="00C26557" w:rsidP="00DE3C22">
      <w:pPr>
        <w:spacing w:after="0" w:line="240" w:lineRule="auto"/>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6.6.</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5113E8">
        <w:rPr>
          <w:rFonts w:ascii="Times New Roman" w:hAnsi="Times New Roman" w:cs="Times New Roman"/>
          <w:b/>
          <w:sz w:val="28"/>
          <w:szCs w:val="28"/>
        </w:rPr>
        <w:t>(1 час</w:t>
      </w:r>
      <w:r w:rsidR="00D920A6" w:rsidRPr="00C26557">
        <w:rPr>
          <w:rFonts w:ascii="Times New Roman" w:hAnsi="Times New Roman" w:cs="Times New Roman"/>
          <w:b/>
          <w:sz w:val="28"/>
          <w:szCs w:val="28"/>
        </w:rPr>
        <w:t>)</w:t>
      </w:r>
      <w:r w:rsidR="00DE3C22" w:rsidRPr="00DE3C22">
        <w:t xml:space="preserve"> </w:t>
      </w:r>
      <w:r w:rsidR="00DE3C22" w:rsidRPr="00C26557">
        <w:rPr>
          <w:rFonts w:ascii="Times New Roman" w:hAnsi="Times New Roman" w:cs="Times New Roman"/>
          <w:sz w:val="28"/>
          <w:szCs w:val="28"/>
        </w:rPr>
        <w:t>Сценическая оценка. Прогон</w:t>
      </w:r>
      <w:r w:rsidRPr="00C26557">
        <w:rPr>
          <w:rFonts w:ascii="Times New Roman" w:hAnsi="Times New Roman" w:cs="Times New Roman"/>
          <w:sz w:val="28"/>
          <w:szCs w:val="28"/>
        </w:rPr>
        <w:t>.</w:t>
      </w:r>
    </w:p>
    <w:p w:rsidR="004F78F1"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5113E8">
        <w:rPr>
          <w:rFonts w:ascii="Times New Roman" w:eastAsia="Times New Roman" w:hAnsi="Times New Roman" w:cs="Times New Roman"/>
          <w:b/>
          <w:color w:val="262626"/>
          <w:sz w:val="28"/>
          <w:szCs w:val="28"/>
          <w:lang w:eastAsia="ru-RU"/>
        </w:rPr>
        <w:t>(1</w:t>
      </w:r>
      <w:r w:rsidR="009D5DCE">
        <w:rPr>
          <w:rFonts w:ascii="Times New Roman" w:eastAsia="Times New Roman" w:hAnsi="Times New Roman" w:cs="Times New Roman"/>
          <w:b/>
          <w:color w:val="262626"/>
          <w:sz w:val="28"/>
          <w:szCs w:val="28"/>
          <w:lang w:eastAsia="ru-RU"/>
        </w:rPr>
        <w:t xml:space="preserve"> час)</w:t>
      </w:r>
    </w:p>
    <w:p w:rsidR="0003391D" w:rsidRDefault="00D51600"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w:t>
      </w:r>
      <w:r w:rsidR="005113E8">
        <w:rPr>
          <w:rFonts w:ascii="Times New Roman" w:eastAsia="Times New Roman" w:hAnsi="Times New Roman" w:cs="Times New Roman"/>
          <w:b/>
          <w:color w:val="262626"/>
          <w:sz w:val="28"/>
          <w:szCs w:val="28"/>
          <w:lang w:eastAsia="ru-RU"/>
        </w:rPr>
        <w:t>ИТОГО: 34 часа</w:t>
      </w:r>
      <w:r w:rsidR="009D5DCE">
        <w:rPr>
          <w:rFonts w:ascii="Times New Roman" w:eastAsia="Times New Roman" w:hAnsi="Times New Roman" w:cs="Times New Roman"/>
          <w:b/>
          <w:color w:val="262626"/>
          <w:sz w:val="28"/>
          <w:szCs w:val="28"/>
          <w:lang w:eastAsia="ru-RU"/>
        </w:rPr>
        <w:t xml:space="preserve"> </w:t>
      </w:r>
    </w:p>
    <w:p w:rsidR="004511D3" w:rsidRDefault="004511D3" w:rsidP="00D920A6">
      <w:pPr>
        <w:spacing w:after="0"/>
        <w:rPr>
          <w:rFonts w:ascii="Times New Roman" w:eastAsia="Times New Roman" w:hAnsi="Times New Roman" w:cs="Times New Roman"/>
          <w:b/>
          <w:color w:val="262626"/>
          <w:sz w:val="28"/>
          <w:szCs w:val="28"/>
          <w:lang w:eastAsia="ru-RU"/>
        </w:rPr>
      </w:pPr>
    </w:p>
    <w:p w:rsidR="004511D3" w:rsidRDefault="004511D3" w:rsidP="00D920A6">
      <w:pPr>
        <w:spacing w:after="0"/>
        <w:rPr>
          <w:rFonts w:ascii="Times New Roman" w:eastAsia="Times New Roman" w:hAnsi="Times New Roman" w:cs="Times New Roman"/>
          <w:b/>
          <w:color w:val="262626"/>
          <w:sz w:val="28"/>
          <w:szCs w:val="28"/>
          <w:lang w:eastAsia="ru-RU"/>
        </w:rPr>
      </w:pPr>
    </w:p>
    <w:p w:rsidR="004511D3" w:rsidRDefault="004511D3" w:rsidP="00D920A6">
      <w:pPr>
        <w:spacing w:after="0"/>
        <w:rPr>
          <w:rFonts w:ascii="Times New Roman" w:eastAsia="Times New Roman" w:hAnsi="Times New Roman" w:cs="Times New Roman"/>
          <w:b/>
          <w:color w:val="262626"/>
          <w:sz w:val="28"/>
          <w:szCs w:val="28"/>
          <w:lang w:eastAsia="ru-RU"/>
        </w:rPr>
      </w:pPr>
    </w:p>
    <w:p w:rsidR="004511D3" w:rsidRDefault="004511D3">
      <w:pPr>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br w:type="page"/>
      </w:r>
    </w:p>
    <w:p w:rsidR="004511D3" w:rsidRPr="0003391D" w:rsidRDefault="004511D3" w:rsidP="00D920A6">
      <w:pPr>
        <w:spacing w:after="0"/>
        <w:rPr>
          <w:rFonts w:ascii="Times New Roman" w:eastAsia="Times New Roman" w:hAnsi="Times New Roman" w:cs="Times New Roman"/>
          <w:b/>
          <w:color w:val="262626"/>
          <w:sz w:val="28"/>
          <w:szCs w:val="28"/>
          <w:lang w:eastAsia="ru-RU"/>
        </w:rPr>
      </w:pPr>
    </w:p>
    <w:p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t>ТЕМАТИЧЕСКОЕ ПЛАНИРОВАНИЕ</w:t>
      </w:r>
    </w:p>
    <w:p w:rsidR="00ED35C2" w:rsidRDefault="00ED35C2" w:rsidP="002B1772">
      <w:pPr>
        <w:spacing w:after="0"/>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0206"/>
        <w:gridCol w:w="1985"/>
      </w:tblGrid>
      <w:tr w:rsidR="00500ED7" w:rsidRPr="002F4AD6" w:rsidTr="00F40EEC">
        <w:trPr>
          <w:trHeight w:val="637"/>
        </w:trPr>
        <w:tc>
          <w:tcPr>
            <w:tcW w:w="1134" w:type="dxa"/>
          </w:tcPr>
          <w:p w:rsidR="00500ED7" w:rsidRPr="002F4AD6" w:rsidRDefault="00500ED7"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 </w:t>
            </w:r>
            <w:proofErr w:type="gramStart"/>
            <w:r w:rsidRPr="002F4AD6">
              <w:rPr>
                <w:rFonts w:ascii="Times New Roman" w:eastAsia="Times New Roman" w:hAnsi="Times New Roman" w:cs="Times New Roman"/>
                <w:b/>
                <w:bCs/>
                <w:color w:val="262626"/>
                <w:sz w:val="24"/>
                <w:szCs w:val="24"/>
                <w:lang w:eastAsia="ru-RU"/>
              </w:rPr>
              <w:t>п</w:t>
            </w:r>
            <w:proofErr w:type="gramEnd"/>
            <w:r w:rsidRPr="002F4AD6">
              <w:rPr>
                <w:rFonts w:ascii="Times New Roman" w:eastAsia="Times New Roman" w:hAnsi="Times New Roman" w:cs="Times New Roman"/>
                <w:b/>
                <w:bCs/>
                <w:color w:val="262626"/>
                <w:sz w:val="24"/>
                <w:szCs w:val="24"/>
                <w:lang w:eastAsia="ru-RU"/>
              </w:rPr>
              <w:t>/п</w:t>
            </w:r>
          </w:p>
        </w:tc>
        <w:tc>
          <w:tcPr>
            <w:tcW w:w="10206" w:type="dxa"/>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985" w:type="dxa"/>
          </w:tcPr>
          <w:p w:rsid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p>
          <w:p w:rsidR="00500ED7" w:rsidRP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w:t>
            </w:r>
            <w:r w:rsidR="0022219C" w:rsidRPr="0022219C">
              <w:rPr>
                <w:rFonts w:ascii="Times New Roman" w:eastAsia="Times New Roman" w:hAnsi="Times New Roman" w:cs="Times New Roman"/>
                <w:b/>
                <w:bCs/>
                <w:color w:val="262626"/>
                <w:sz w:val="24"/>
                <w:szCs w:val="24"/>
                <w:lang w:eastAsia="ru-RU"/>
              </w:rPr>
              <w:t>Азбука театра</w:t>
            </w:r>
            <w:r w:rsidR="002B6432">
              <w:rPr>
                <w:rFonts w:ascii="Times New Roman" w:eastAsia="Times New Roman" w:hAnsi="Times New Roman" w:cs="Times New Roman"/>
                <w:b/>
                <w:bCs/>
                <w:color w:val="262626"/>
                <w:sz w:val="24"/>
                <w:szCs w:val="24"/>
                <w:lang w:eastAsia="ru-RU"/>
              </w:rPr>
              <w:t>» (2</w:t>
            </w:r>
            <w:r w:rsidRPr="002F4AD6">
              <w:rPr>
                <w:rFonts w:ascii="Times New Roman" w:eastAsia="Times New Roman" w:hAnsi="Times New Roman" w:cs="Times New Roman"/>
                <w:b/>
                <w:bCs/>
                <w:color w:val="262626"/>
                <w:sz w:val="24"/>
                <w:szCs w:val="24"/>
                <w:lang w:eastAsia="ru-RU"/>
              </w:rPr>
              <w:t xml:space="preserve"> часа)</w:t>
            </w:r>
          </w:p>
        </w:tc>
      </w:tr>
      <w:tr w:rsidR="00500ED7" w:rsidRPr="002F4AD6" w:rsidTr="00F40EEC">
        <w:trPr>
          <w:trHeight w:val="246"/>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1.1.</w:t>
            </w:r>
          </w:p>
        </w:tc>
        <w:tc>
          <w:tcPr>
            <w:tcW w:w="10206" w:type="dxa"/>
          </w:tcPr>
          <w:p w:rsidR="00500ED7" w:rsidRPr="0022219C" w:rsidRDefault="00500ED7" w:rsidP="00D920A6">
            <w:pPr>
              <w:spacing w:after="0" w:line="240" w:lineRule="auto"/>
              <w:ind w:hanging="20"/>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Вводное занятие. Инструктаж по технике безопасности.</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r>
      <w:tr w:rsidR="00500ED7" w:rsidRPr="002F4AD6" w:rsidTr="0022219C">
        <w:trPr>
          <w:trHeight w:val="265"/>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1.2.</w:t>
            </w:r>
          </w:p>
        </w:tc>
        <w:tc>
          <w:tcPr>
            <w:tcW w:w="10206" w:type="dxa"/>
          </w:tcPr>
          <w:p w:rsidR="00500ED7" w:rsidRPr="0022219C" w:rsidRDefault="0022219C" w:rsidP="00D920A6">
            <w:pPr>
              <w:spacing w:after="0" w:line="240" w:lineRule="auto"/>
              <w:rPr>
                <w:rFonts w:ascii="Times New Roman" w:eastAsia="Times New Roman" w:hAnsi="Times New Roman" w:cs="Times New Roman"/>
                <w:bCs/>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Театр как вид искусства.</w:t>
            </w:r>
          </w:p>
        </w:tc>
        <w:tc>
          <w:tcPr>
            <w:tcW w:w="1985" w:type="dxa"/>
          </w:tcPr>
          <w:p w:rsidR="00500ED7" w:rsidRPr="0022219C" w:rsidRDefault="002B6432" w:rsidP="00500ED7">
            <w:pPr>
              <w:jc w:val="center"/>
              <w:rPr>
                <w:rFonts w:ascii="Times New Roman" w:eastAsia="Times New Roman" w:hAnsi="Times New Roman" w:cs="Times New Roman"/>
                <w:bCs/>
                <w:color w:val="262626"/>
                <w:sz w:val="24"/>
                <w:szCs w:val="24"/>
                <w:lang w:eastAsia="ru-RU"/>
              </w:rPr>
            </w:pPr>
            <w:r>
              <w:rPr>
                <w:rFonts w:ascii="Times New Roman" w:eastAsia="Times New Roman" w:hAnsi="Times New Roman" w:cs="Times New Roman"/>
                <w:bCs/>
                <w:color w:val="262626"/>
                <w:sz w:val="24"/>
                <w:szCs w:val="24"/>
                <w:lang w:eastAsia="ru-RU"/>
              </w:rPr>
              <w:t>1</w:t>
            </w:r>
          </w:p>
          <w:p w:rsidR="00500ED7" w:rsidRPr="0022219C" w:rsidRDefault="00500ED7" w:rsidP="00500ED7">
            <w:pPr>
              <w:spacing w:after="0"/>
              <w:jc w:val="center"/>
              <w:rPr>
                <w:rFonts w:ascii="Times New Roman" w:eastAsia="Times New Roman" w:hAnsi="Times New Roman" w:cs="Times New Roman"/>
                <w:bCs/>
                <w:color w:val="262626"/>
                <w:sz w:val="24"/>
                <w:szCs w:val="24"/>
                <w:lang w:eastAsia="ru-RU"/>
              </w:rPr>
            </w:pPr>
          </w:p>
        </w:tc>
      </w:tr>
      <w:tr w:rsidR="00500ED7" w:rsidRPr="002F4AD6" w:rsidTr="00F40EEC">
        <w:tc>
          <w:tcPr>
            <w:tcW w:w="13325" w:type="dxa"/>
            <w:gridSpan w:val="3"/>
          </w:tcPr>
          <w:p w:rsidR="00500ED7" w:rsidRPr="0022219C"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
                <w:bCs/>
                <w:color w:val="262626"/>
                <w:sz w:val="24"/>
                <w:szCs w:val="24"/>
                <w:lang w:eastAsia="ru-RU"/>
              </w:rPr>
              <w:t>Раздел 2. «</w:t>
            </w:r>
            <w:r w:rsidR="002B6432">
              <w:rPr>
                <w:rFonts w:ascii="Times New Roman" w:eastAsia="Times New Roman" w:hAnsi="Times New Roman" w:cs="Times New Roman"/>
                <w:b/>
                <w:bCs/>
                <w:color w:val="262626"/>
                <w:sz w:val="24"/>
                <w:szCs w:val="24"/>
                <w:lang w:eastAsia="ru-RU"/>
              </w:rPr>
              <w:t>Сценическая речь» (6</w:t>
            </w:r>
            <w:r w:rsidR="0022219C" w:rsidRPr="0022219C">
              <w:rPr>
                <w:rFonts w:ascii="Times New Roman" w:eastAsia="Times New Roman" w:hAnsi="Times New Roman" w:cs="Times New Roman"/>
                <w:b/>
                <w:bCs/>
                <w:color w:val="262626"/>
                <w:sz w:val="24"/>
                <w:szCs w:val="24"/>
                <w:lang w:eastAsia="ru-RU"/>
              </w:rPr>
              <w:t xml:space="preserve"> часов</w:t>
            </w:r>
            <w:r w:rsidRPr="0022219C">
              <w:rPr>
                <w:rFonts w:ascii="Times New Roman" w:eastAsia="Times New Roman" w:hAnsi="Times New Roman" w:cs="Times New Roman"/>
                <w:b/>
                <w:bCs/>
                <w:color w:val="262626"/>
                <w:sz w:val="24"/>
                <w:szCs w:val="24"/>
                <w:lang w:eastAsia="ru-RU"/>
              </w:rPr>
              <w:t>)</w:t>
            </w:r>
          </w:p>
        </w:tc>
      </w:tr>
      <w:tr w:rsidR="00500ED7" w:rsidRPr="002F4AD6" w:rsidTr="00F40EEC">
        <w:trPr>
          <w:trHeight w:val="418"/>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2.1.</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Предмет сценической речи</w:t>
            </w:r>
            <w:r w:rsidR="00500ED7" w:rsidRPr="0022219C">
              <w:rPr>
                <w:rFonts w:ascii="Times New Roman" w:eastAsia="Times New Roman" w:hAnsi="Times New Roman" w:cs="Times New Roman"/>
                <w:color w:val="262626"/>
                <w:sz w:val="24"/>
                <w:szCs w:val="24"/>
                <w:lang w:eastAsia="ru-RU"/>
              </w:rPr>
              <w:t xml:space="preserve">. </w:t>
            </w:r>
          </w:p>
        </w:tc>
        <w:tc>
          <w:tcPr>
            <w:tcW w:w="1985" w:type="dxa"/>
          </w:tcPr>
          <w:p w:rsidR="00500ED7" w:rsidRPr="0022219C"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rPr>
          <w:trHeight w:val="37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2.2.</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Художественное чтение.</w:t>
            </w:r>
          </w:p>
        </w:tc>
        <w:tc>
          <w:tcPr>
            <w:tcW w:w="1985" w:type="dxa"/>
          </w:tcPr>
          <w:p w:rsidR="00500ED7" w:rsidRPr="0022219C"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22219C">
        <w:trPr>
          <w:trHeight w:val="42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2.3.</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Выразительное чтение.</w:t>
            </w:r>
          </w:p>
        </w:tc>
        <w:tc>
          <w:tcPr>
            <w:tcW w:w="1985" w:type="dxa"/>
          </w:tcPr>
          <w:p w:rsidR="00500ED7" w:rsidRPr="0022219C" w:rsidRDefault="002B6432"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p w:rsidR="00500ED7" w:rsidRPr="0022219C" w:rsidRDefault="00500ED7" w:rsidP="002B6432">
            <w:pPr>
              <w:spacing w:after="0"/>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2.4.</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Дикционные упражнения</w:t>
            </w:r>
          </w:p>
        </w:tc>
        <w:tc>
          <w:tcPr>
            <w:tcW w:w="1985" w:type="dxa"/>
          </w:tcPr>
          <w:p w:rsidR="00500ED7" w:rsidRPr="0022219C"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22219C">
        <w:trPr>
          <w:trHeight w:val="38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2.5.</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Развитие навыка логического анализа текста</w:t>
            </w:r>
          </w:p>
        </w:tc>
        <w:tc>
          <w:tcPr>
            <w:tcW w:w="1985" w:type="dxa"/>
          </w:tcPr>
          <w:p w:rsidR="00500ED7" w:rsidRDefault="002B6432"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p w:rsidR="00500ED7" w:rsidRPr="002F4AD6"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2.6.</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Игры со словами и звуками</w:t>
            </w:r>
          </w:p>
        </w:tc>
        <w:tc>
          <w:tcPr>
            <w:tcW w:w="1985" w:type="dxa"/>
          </w:tcPr>
          <w:p w:rsidR="00500ED7" w:rsidRPr="002F4AD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b/>
                <w:bCs/>
                <w:color w:val="262626"/>
                <w:sz w:val="24"/>
                <w:szCs w:val="24"/>
                <w:lang w:eastAsia="ru-RU"/>
              </w:rPr>
              <w:t>Раздел 3</w:t>
            </w:r>
            <w:r w:rsidRPr="00094504">
              <w:rPr>
                <w:rFonts w:ascii="Times New Roman" w:eastAsia="Times New Roman" w:hAnsi="Times New Roman" w:cs="Times New Roman"/>
                <w:b/>
                <w:bCs/>
                <w:color w:val="262626"/>
                <w:sz w:val="24"/>
                <w:szCs w:val="24"/>
                <w:lang w:eastAsia="ru-RU"/>
              </w:rPr>
              <w:t xml:space="preserve">. </w:t>
            </w:r>
            <w:r w:rsidR="002B6432">
              <w:rPr>
                <w:rFonts w:ascii="Times New Roman" w:eastAsia="Times New Roman" w:hAnsi="Times New Roman" w:cs="Times New Roman"/>
                <w:b/>
                <w:bCs/>
                <w:color w:val="262626"/>
                <w:sz w:val="24"/>
                <w:szCs w:val="24"/>
                <w:lang w:eastAsia="ru-RU"/>
              </w:rPr>
              <w:t xml:space="preserve">«Актерская грамота» (7 </w:t>
            </w:r>
            <w:r w:rsidR="00094504" w:rsidRPr="00094504">
              <w:rPr>
                <w:rFonts w:ascii="Times New Roman" w:eastAsia="Times New Roman" w:hAnsi="Times New Roman" w:cs="Times New Roman"/>
                <w:b/>
                <w:bCs/>
                <w:color w:val="262626"/>
                <w:sz w:val="24"/>
                <w:szCs w:val="24"/>
                <w:lang w:eastAsia="ru-RU"/>
              </w:rPr>
              <w:t>часов</w:t>
            </w:r>
            <w:r w:rsidR="00094504">
              <w:rPr>
                <w:rFonts w:ascii="Times New Roman" w:eastAsia="Times New Roman" w:hAnsi="Times New Roman" w:cs="Times New Roman"/>
                <w:bCs/>
                <w:color w:val="262626"/>
                <w:sz w:val="24"/>
                <w:szCs w:val="24"/>
                <w:lang w:eastAsia="ru-RU"/>
              </w:rPr>
              <w:t>)</w:t>
            </w:r>
          </w:p>
        </w:tc>
      </w:tr>
      <w:tr w:rsidR="00500ED7" w:rsidRPr="002F4AD6" w:rsidTr="00F40EEC">
        <w:trPr>
          <w:trHeight w:val="56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3.1.</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Работа актера над собой.</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3.2.</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Особенности сценического внимания.</w:t>
            </w:r>
          </w:p>
        </w:tc>
        <w:tc>
          <w:tcPr>
            <w:tcW w:w="1985" w:type="dxa"/>
          </w:tcPr>
          <w:p w:rsidR="00500ED7" w:rsidRPr="002F4AD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3.3.</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 xml:space="preserve">Значение дыхания в актерской работе.  </w:t>
            </w:r>
          </w:p>
        </w:tc>
        <w:tc>
          <w:tcPr>
            <w:tcW w:w="1985" w:type="dxa"/>
          </w:tcPr>
          <w:p w:rsidR="00500ED7" w:rsidRPr="002F4AD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3.4.</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Мышечная свобода.</w:t>
            </w:r>
          </w:p>
        </w:tc>
        <w:tc>
          <w:tcPr>
            <w:tcW w:w="1985" w:type="dxa"/>
          </w:tcPr>
          <w:p w:rsidR="00500ED7" w:rsidRPr="002F4AD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3.5.</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Понятие о предлагаемых обстоятельствах</w:t>
            </w:r>
          </w:p>
        </w:tc>
        <w:tc>
          <w:tcPr>
            <w:tcW w:w="1985" w:type="dxa"/>
          </w:tcPr>
          <w:p w:rsidR="00094504"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094504" w:rsidRPr="002F4AD6" w:rsidTr="00F40EEC">
        <w:tc>
          <w:tcPr>
            <w:tcW w:w="1134" w:type="dxa"/>
          </w:tcPr>
          <w:p w:rsidR="00094504"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3.6.</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Сценическая задача и чувство.</w:t>
            </w:r>
          </w:p>
        </w:tc>
        <w:tc>
          <w:tcPr>
            <w:tcW w:w="1985" w:type="dxa"/>
          </w:tcPr>
          <w:p w:rsidR="00094504"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3325" w:type="dxa"/>
            <w:gridSpan w:val="3"/>
          </w:tcPr>
          <w:p w:rsidR="00094504" w:rsidRPr="002B6432"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Pr>
                <w:rFonts w:ascii="Times New Roman" w:hAnsi="Times New Roman" w:cs="Times New Roman"/>
                <w:b/>
                <w:sz w:val="24"/>
                <w:szCs w:val="24"/>
              </w:rPr>
              <w:t xml:space="preserve">Раздел </w:t>
            </w:r>
            <w:r w:rsidRPr="00094504">
              <w:rPr>
                <w:rFonts w:ascii="Times New Roman" w:hAnsi="Times New Roman" w:cs="Times New Roman"/>
                <w:b/>
                <w:sz w:val="24"/>
                <w:szCs w:val="24"/>
              </w:rPr>
              <w:t>4.</w:t>
            </w:r>
            <w:r>
              <w:rPr>
                <w:rFonts w:ascii="Times New Roman" w:hAnsi="Times New Roman" w:cs="Times New Roman"/>
                <w:b/>
                <w:sz w:val="24"/>
                <w:szCs w:val="24"/>
              </w:rPr>
              <w:t xml:space="preserve"> «</w:t>
            </w:r>
            <w:r w:rsidRPr="00094504">
              <w:rPr>
                <w:rFonts w:ascii="Times New Roman" w:hAnsi="Times New Roman" w:cs="Times New Roman"/>
                <w:b/>
                <w:sz w:val="24"/>
                <w:szCs w:val="24"/>
              </w:rPr>
              <w:t>Предлагаемые обстоятельства. (Театральные игры)</w:t>
            </w:r>
            <w:r>
              <w:rPr>
                <w:rFonts w:ascii="Times New Roman" w:hAnsi="Times New Roman" w:cs="Times New Roman"/>
                <w:b/>
                <w:sz w:val="24"/>
                <w:szCs w:val="24"/>
              </w:rPr>
              <w:t>»</w:t>
            </w:r>
            <w:r w:rsidRPr="00094504">
              <w:rPr>
                <w:rFonts w:ascii="Times New Roman" w:hAnsi="Times New Roman" w:cs="Times New Roman"/>
                <w:b/>
                <w:sz w:val="24"/>
                <w:szCs w:val="24"/>
              </w:rPr>
              <w:t xml:space="preserve"> </w:t>
            </w:r>
            <w:r w:rsidR="002B6432">
              <w:rPr>
                <w:rFonts w:ascii="Times New Roman" w:hAnsi="Times New Roman" w:cs="Times New Roman"/>
                <w:b/>
                <w:sz w:val="24"/>
                <w:szCs w:val="24"/>
              </w:rPr>
              <w:t>(6 часов)</w:t>
            </w:r>
            <w:r w:rsidRPr="002B6432">
              <w:rPr>
                <w:rFonts w:ascii="Times New Roman" w:hAnsi="Times New Roman" w:cs="Times New Roman"/>
                <w:b/>
                <w:sz w:val="28"/>
                <w:szCs w:val="28"/>
              </w:rPr>
              <w:t>.</w:t>
            </w:r>
          </w:p>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lastRenderedPageBreak/>
              <w:t xml:space="preserve">4.1. </w:t>
            </w:r>
          </w:p>
        </w:tc>
        <w:tc>
          <w:tcPr>
            <w:tcW w:w="10206" w:type="dxa"/>
          </w:tcPr>
          <w:p w:rsidR="00500ED7"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«театральная игра».</w:t>
            </w:r>
          </w:p>
        </w:tc>
        <w:tc>
          <w:tcPr>
            <w:tcW w:w="1985" w:type="dxa"/>
          </w:tcPr>
          <w:p w:rsidR="00500ED7" w:rsidRPr="002F4AD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4.2</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«Предлагаемые обстоятельства»</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Составление этюдов.</w:t>
            </w:r>
          </w:p>
          <w:p w:rsidR="00094504" w:rsidRPr="00550C2A" w:rsidRDefault="00094504" w:rsidP="00D920A6">
            <w:pPr>
              <w:spacing w:after="0" w:line="240" w:lineRule="auto"/>
              <w:rPr>
                <w:rFonts w:ascii="Times New Roman" w:eastAsia="Times New Roman" w:hAnsi="Times New Roman" w:cs="Times New Roman"/>
                <w:color w:val="262626"/>
                <w:sz w:val="24"/>
                <w:szCs w:val="24"/>
                <w:lang w:eastAsia="ru-RU"/>
              </w:rPr>
            </w:pPr>
          </w:p>
        </w:tc>
        <w:tc>
          <w:tcPr>
            <w:tcW w:w="1985" w:type="dxa"/>
          </w:tcPr>
          <w:p w:rsidR="00094504" w:rsidRPr="002F4AD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4.4</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Импровизация</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5A508D">
        <w:tc>
          <w:tcPr>
            <w:tcW w:w="13325" w:type="dxa"/>
            <w:gridSpan w:val="3"/>
          </w:tcPr>
          <w:p w:rsidR="00550C2A" w:rsidRPr="00550C2A" w:rsidRDefault="00550C2A" w:rsidP="00D920A6">
            <w:pPr>
              <w:spacing w:after="0" w:line="240" w:lineRule="auto"/>
              <w:jc w:val="center"/>
              <w:rPr>
                <w:rFonts w:ascii="Times New Roman" w:eastAsia="Times New Roman" w:hAnsi="Times New Roman" w:cs="Times New Roman"/>
                <w:b/>
                <w:color w:val="262626"/>
                <w:sz w:val="24"/>
                <w:szCs w:val="24"/>
                <w:lang w:eastAsia="ru-RU"/>
              </w:rPr>
            </w:pPr>
            <w:r w:rsidRPr="00550C2A">
              <w:rPr>
                <w:rFonts w:ascii="Times New Roman" w:eastAsia="Times New Roman" w:hAnsi="Times New Roman" w:cs="Times New Roman"/>
                <w:b/>
                <w:color w:val="262626"/>
                <w:sz w:val="24"/>
                <w:szCs w:val="24"/>
                <w:lang w:eastAsia="ru-RU"/>
              </w:rPr>
              <w:t xml:space="preserve">Раздел 5.Ритмопластика. </w:t>
            </w:r>
            <w:r>
              <w:rPr>
                <w:rFonts w:ascii="Times New Roman" w:eastAsia="Times New Roman" w:hAnsi="Times New Roman" w:cs="Times New Roman"/>
                <w:b/>
                <w:color w:val="262626"/>
                <w:sz w:val="24"/>
                <w:szCs w:val="24"/>
                <w:lang w:eastAsia="ru-RU"/>
              </w:rPr>
              <w:t>(</w:t>
            </w:r>
            <w:r w:rsidR="002B6432">
              <w:rPr>
                <w:rFonts w:ascii="Times New Roman" w:eastAsia="Times New Roman" w:hAnsi="Times New Roman" w:cs="Times New Roman"/>
                <w:b/>
                <w:color w:val="262626"/>
                <w:sz w:val="24"/>
                <w:szCs w:val="24"/>
                <w:lang w:eastAsia="ru-RU"/>
              </w:rPr>
              <w:t>5</w:t>
            </w:r>
            <w:r w:rsidRPr="00550C2A">
              <w:rPr>
                <w:rFonts w:ascii="Times New Roman" w:eastAsia="Times New Roman" w:hAnsi="Times New Roman" w:cs="Times New Roman"/>
                <w:b/>
                <w:color w:val="262626"/>
                <w:sz w:val="24"/>
                <w:szCs w:val="24"/>
                <w:lang w:eastAsia="ru-RU"/>
              </w:rPr>
              <w:t xml:space="preserve"> часов)</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5.1</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Пластика.</w:t>
            </w: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5.2</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Тренировка суставно-мышечного аппарата</w:t>
            </w: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Речевая и двигательная гимнастика.</w:t>
            </w: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5.4.</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Музыкальный образ средствами пластики и пантомимы.</w:t>
            </w: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5.5.</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Пластическая импровизация на музыку разного характера</w:t>
            </w: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D920A6">
        <w:trPr>
          <w:trHeight w:val="227"/>
        </w:trPr>
        <w:tc>
          <w:tcPr>
            <w:tcW w:w="13325" w:type="dxa"/>
            <w:gridSpan w:val="3"/>
          </w:tcPr>
          <w:p w:rsidR="00550C2A" w:rsidRPr="002B6432" w:rsidRDefault="00D920A6" w:rsidP="00D920A6">
            <w:pPr>
              <w:spacing w:after="0" w:line="240" w:lineRule="auto"/>
              <w:jc w:val="center"/>
              <w:rPr>
                <w:rFonts w:ascii="Times New Roman" w:eastAsia="Times New Roman" w:hAnsi="Times New Roman" w:cs="Times New Roman"/>
                <w:b/>
                <w:color w:val="262626"/>
                <w:sz w:val="24"/>
                <w:szCs w:val="24"/>
                <w:lang w:eastAsia="ru-RU"/>
              </w:rPr>
            </w:pPr>
            <w:r w:rsidRPr="002B6432">
              <w:rPr>
                <w:rFonts w:ascii="Times New Roman" w:hAnsi="Times New Roman" w:cs="Times New Roman"/>
                <w:b/>
                <w:sz w:val="24"/>
                <w:szCs w:val="24"/>
              </w:rPr>
              <w:t>Раздел 6.</w:t>
            </w:r>
            <w:r w:rsidR="002B6432">
              <w:rPr>
                <w:rFonts w:ascii="Times New Roman" w:hAnsi="Times New Roman" w:cs="Times New Roman"/>
                <w:b/>
                <w:sz w:val="24"/>
                <w:szCs w:val="24"/>
              </w:rPr>
              <w:t xml:space="preserve"> </w:t>
            </w:r>
            <w:r w:rsidR="00550C2A" w:rsidRPr="002B6432">
              <w:rPr>
                <w:rFonts w:ascii="Times New Roman" w:hAnsi="Times New Roman" w:cs="Times New Roman"/>
                <w:b/>
                <w:sz w:val="24"/>
                <w:szCs w:val="24"/>
              </w:rPr>
              <w:t>Работа над инсценировками.</w:t>
            </w:r>
            <w:r w:rsidRPr="002B6432">
              <w:rPr>
                <w:rFonts w:ascii="Times New Roman" w:hAnsi="Times New Roman" w:cs="Times New Roman"/>
                <w:b/>
                <w:sz w:val="24"/>
                <w:szCs w:val="24"/>
              </w:rPr>
              <w:t xml:space="preserve"> (</w:t>
            </w:r>
            <w:r w:rsidR="004F78F1">
              <w:rPr>
                <w:rFonts w:ascii="Times New Roman" w:hAnsi="Times New Roman" w:cs="Times New Roman"/>
                <w:b/>
                <w:sz w:val="24"/>
                <w:szCs w:val="24"/>
              </w:rPr>
              <w:t>7</w:t>
            </w:r>
            <w:r w:rsidR="00550C2A" w:rsidRPr="002B6432">
              <w:rPr>
                <w:rFonts w:ascii="Times New Roman" w:hAnsi="Times New Roman" w:cs="Times New Roman"/>
                <w:b/>
                <w:sz w:val="24"/>
                <w:szCs w:val="24"/>
              </w:rPr>
              <w:t xml:space="preserve"> час)</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w:t>
            </w:r>
          </w:p>
        </w:tc>
        <w:tc>
          <w:tcPr>
            <w:tcW w:w="10206" w:type="dxa"/>
          </w:tcPr>
          <w:p w:rsidR="00550C2A" w:rsidRPr="00D51600" w:rsidRDefault="00D920A6" w:rsidP="00D920A6">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Чтение </w:t>
            </w:r>
            <w:proofErr w:type="gramStart"/>
            <w:r w:rsidR="00D51600" w:rsidRPr="00D51600">
              <w:rPr>
                <w:rFonts w:ascii="Times New Roman" w:hAnsi="Times New Roman" w:cs="Times New Roman"/>
                <w:sz w:val="24"/>
                <w:szCs w:val="24"/>
              </w:rPr>
              <w:t>литературного</w:t>
            </w:r>
            <w:proofErr w:type="gramEnd"/>
            <w:r w:rsidR="00D51600" w:rsidRPr="00D51600">
              <w:rPr>
                <w:rFonts w:ascii="Times New Roman" w:hAnsi="Times New Roman" w:cs="Times New Roman"/>
                <w:sz w:val="24"/>
                <w:szCs w:val="24"/>
              </w:rPr>
              <w:t xml:space="preserve"> произведение. Разбор.</w:t>
            </w:r>
          </w:p>
        </w:tc>
        <w:tc>
          <w:tcPr>
            <w:tcW w:w="1985" w:type="dxa"/>
          </w:tcPr>
          <w:p w:rsidR="00550C2A" w:rsidRPr="00D51600"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w:t>
            </w:r>
          </w:p>
        </w:tc>
        <w:tc>
          <w:tcPr>
            <w:tcW w:w="10206" w:type="dxa"/>
          </w:tcPr>
          <w:p w:rsidR="00D51600" w:rsidRPr="00D51600" w:rsidRDefault="00D920A6" w:rsidP="00D51600">
            <w:pPr>
              <w:spacing w:after="0"/>
              <w:rPr>
                <w:rFonts w:ascii="Times New Roman" w:eastAsia="Times New Roman" w:hAnsi="Times New Roman" w:cs="Times New Roman"/>
                <w:b/>
                <w:color w:val="262626"/>
                <w:sz w:val="24"/>
                <w:szCs w:val="24"/>
                <w:lang w:eastAsia="ru-RU"/>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Разбор. Читка по ролям. Читка по ролям.</w:t>
            </w:r>
            <w:r w:rsidR="00D51600" w:rsidRPr="00D51600">
              <w:rPr>
                <w:rFonts w:ascii="Times New Roman" w:hAnsi="Times New Roman" w:cs="Times New Roman"/>
                <w:b/>
                <w:sz w:val="24"/>
                <w:szCs w:val="24"/>
              </w:rPr>
              <w:t xml:space="preserve"> </w:t>
            </w:r>
          </w:p>
          <w:p w:rsidR="00550C2A" w:rsidRPr="00D51600" w:rsidRDefault="00550C2A" w:rsidP="00D920A6">
            <w:pPr>
              <w:spacing w:after="0" w:line="240" w:lineRule="auto"/>
              <w:rPr>
                <w:rFonts w:ascii="Times New Roman" w:hAnsi="Times New Roman" w:cs="Times New Roman"/>
                <w:sz w:val="24"/>
                <w:szCs w:val="24"/>
              </w:rPr>
            </w:pPr>
          </w:p>
        </w:tc>
        <w:tc>
          <w:tcPr>
            <w:tcW w:w="1985" w:type="dxa"/>
          </w:tcPr>
          <w:p w:rsidR="00550C2A" w:rsidRPr="00D51600"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6.3.</w:t>
            </w:r>
          </w:p>
        </w:tc>
        <w:tc>
          <w:tcPr>
            <w:tcW w:w="10206" w:type="dxa"/>
          </w:tcPr>
          <w:p w:rsidR="00D51600" w:rsidRPr="00DE3C22" w:rsidRDefault="00D51600" w:rsidP="00D51600">
            <w:pPr>
              <w:spacing w:after="0" w:line="240" w:lineRule="auto"/>
              <w:rPr>
                <w:rFonts w:ascii="Times New Roman" w:eastAsia="Times New Roman" w:hAnsi="Times New Roman" w:cs="Times New Roman"/>
                <w:b/>
                <w:color w:val="262626"/>
                <w:sz w:val="28"/>
                <w:szCs w:val="28"/>
                <w:lang w:eastAsia="ru-RU"/>
              </w:rPr>
            </w:pPr>
            <w:r w:rsidRPr="00D51600">
              <w:rPr>
                <w:rFonts w:ascii="Times New Roman" w:hAnsi="Times New Roman" w:cs="Times New Roman"/>
                <w:sz w:val="24"/>
                <w:szCs w:val="24"/>
              </w:rPr>
              <w:t>Работа над инсценировками.</w:t>
            </w:r>
            <w:r w:rsidRPr="0011024F">
              <w:rPr>
                <w:rFonts w:ascii="Times New Roman" w:hAnsi="Times New Roman" w:cs="Times New Roman"/>
                <w:sz w:val="28"/>
                <w:szCs w:val="28"/>
              </w:rPr>
              <w:t xml:space="preserve"> </w:t>
            </w:r>
            <w:r w:rsidRPr="00D51600">
              <w:rPr>
                <w:rFonts w:ascii="Times New Roman" w:hAnsi="Times New Roman" w:cs="Times New Roman"/>
                <w:sz w:val="24"/>
                <w:szCs w:val="24"/>
              </w:rPr>
              <w:t>Разучивание текстов</w:t>
            </w:r>
            <w:r w:rsidRPr="00D51600">
              <w:rPr>
                <w:sz w:val="24"/>
                <w:szCs w:val="24"/>
              </w:rPr>
              <w:t xml:space="preserve">. </w:t>
            </w:r>
            <w:r w:rsidRPr="00D51600">
              <w:rPr>
                <w:rFonts w:ascii="Times New Roman" w:hAnsi="Times New Roman" w:cs="Times New Roman"/>
                <w:sz w:val="24"/>
                <w:szCs w:val="24"/>
              </w:rPr>
              <w:t>Этюдные репетиции на площадке. Разбор мизансцен. Этюдные репетиции на площад</w:t>
            </w:r>
            <w:r w:rsidRPr="0011024F">
              <w:rPr>
                <w:rFonts w:ascii="Times New Roman" w:hAnsi="Times New Roman" w:cs="Times New Roman"/>
                <w:sz w:val="28"/>
                <w:szCs w:val="28"/>
              </w:rPr>
              <w:t>ке</w:t>
            </w:r>
            <w:r>
              <w:rPr>
                <w:rFonts w:ascii="Times New Roman" w:hAnsi="Times New Roman" w:cs="Times New Roman"/>
                <w:sz w:val="28"/>
                <w:szCs w:val="28"/>
              </w:rPr>
              <w:t>.</w:t>
            </w:r>
            <w:r w:rsidRPr="00EA5C0E">
              <w:rPr>
                <w:rFonts w:ascii="Times New Roman" w:hAnsi="Times New Roman" w:cs="Times New Roman"/>
                <w:b/>
                <w:sz w:val="28"/>
                <w:szCs w:val="28"/>
              </w:rPr>
              <w:t xml:space="preserve"> </w:t>
            </w:r>
          </w:p>
          <w:p w:rsidR="00550C2A" w:rsidRPr="00D51600" w:rsidRDefault="00550C2A" w:rsidP="00D51600">
            <w:pPr>
              <w:spacing w:after="0" w:line="240" w:lineRule="auto"/>
              <w:rPr>
                <w:rFonts w:ascii="Times New Roman" w:hAnsi="Times New Roman" w:cs="Times New Roman"/>
                <w:sz w:val="24"/>
                <w:szCs w:val="24"/>
              </w:rPr>
            </w:pP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6.4</w:t>
            </w:r>
          </w:p>
        </w:tc>
        <w:tc>
          <w:tcPr>
            <w:tcW w:w="10206" w:type="dxa"/>
          </w:tcPr>
          <w:p w:rsidR="00550C2A"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Разбор мизансцен.</w:t>
            </w:r>
            <w:r w:rsidRPr="00D51600">
              <w:rPr>
                <w:sz w:val="24"/>
                <w:szCs w:val="24"/>
              </w:rPr>
              <w:t xml:space="preserve"> </w:t>
            </w:r>
            <w:r w:rsidRPr="00D51600">
              <w:rPr>
                <w:rFonts w:ascii="Times New Roman" w:hAnsi="Times New Roman" w:cs="Times New Roman"/>
                <w:sz w:val="24"/>
                <w:szCs w:val="24"/>
              </w:rPr>
              <w:t>Выполнение сценического действия, своей задачи.</w:t>
            </w:r>
          </w:p>
        </w:tc>
        <w:tc>
          <w:tcPr>
            <w:tcW w:w="1985" w:type="dxa"/>
          </w:tcPr>
          <w:p w:rsidR="00550C2A"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6.5.</w:t>
            </w:r>
          </w:p>
        </w:tc>
        <w:tc>
          <w:tcPr>
            <w:tcW w:w="10206" w:type="dxa"/>
          </w:tcPr>
          <w:p w:rsidR="00D920A6"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Выполнение сценического действия, своей задачи. Прогон.</w:t>
            </w:r>
          </w:p>
        </w:tc>
        <w:tc>
          <w:tcPr>
            <w:tcW w:w="1985" w:type="dxa"/>
          </w:tcPr>
          <w:p w:rsidR="00D920A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6.6.</w:t>
            </w:r>
          </w:p>
        </w:tc>
        <w:tc>
          <w:tcPr>
            <w:tcW w:w="10206" w:type="dxa"/>
          </w:tcPr>
          <w:p w:rsidR="00D920A6" w:rsidRPr="00550C2A" w:rsidRDefault="00D51600" w:rsidP="00D920A6">
            <w:pPr>
              <w:spacing w:after="0" w:line="240" w:lineRule="auto"/>
              <w:rPr>
                <w:rFonts w:ascii="Times New Roman" w:hAnsi="Times New Roman" w:cs="Times New Roman"/>
                <w:sz w:val="28"/>
                <w:szCs w:val="28"/>
              </w:rPr>
            </w:pP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Pr="00C26557">
              <w:rPr>
                <w:rFonts w:ascii="Times New Roman" w:hAnsi="Times New Roman" w:cs="Times New Roman"/>
                <w:sz w:val="28"/>
                <w:szCs w:val="28"/>
              </w:rPr>
              <w:t xml:space="preserve"> </w:t>
            </w:r>
            <w:r w:rsidRPr="00D51600">
              <w:rPr>
                <w:rFonts w:ascii="Times New Roman" w:hAnsi="Times New Roman" w:cs="Times New Roman"/>
                <w:sz w:val="24"/>
                <w:szCs w:val="24"/>
              </w:rPr>
              <w:t>Сценическая оценка. Прогон.</w:t>
            </w:r>
          </w:p>
        </w:tc>
        <w:tc>
          <w:tcPr>
            <w:tcW w:w="1985" w:type="dxa"/>
          </w:tcPr>
          <w:p w:rsidR="00D920A6" w:rsidRDefault="002B6432"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D920A6" w:rsidRPr="002F4AD6" w:rsidTr="007727F3">
        <w:tc>
          <w:tcPr>
            <w:tcW w:w="13325" w:type="dxa"/>
            <w:gridSpan w:val="3"/>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b/>
                <w:color w:val="262626"/>
                <w:sz w:val="24"/>
                <w:szCs w:val="24"/>
                <w:lang w:eastAsia="ru-RU"/>
              </w:rPr>
              <w:t>Раздел 7.Творческий отчет.(1 час)</w:t>
            </w:r>
          </w:p>
        </w:tc>
      </w:tr>
      <w:tr w:rsidR="00D920A6" w:rsidRPr="002F4AD6" w:rsidTr="00D920A6">
        <w:tc>
          <w:tcPr>
            <w:tcW w:w="1134" w:type="dxa"/>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color w:val="262626"/>
                <w:sz w:val="24"/>
                <w:szCs w:val="24"/>
                <w:lang w:eastAsia="ru-RU"/>
              </w:rPr>
              <w:t>7</w:t>
            </w:r>
            <w:r w:rsidR="004F78F1">
              <w:rPr>
                <w:rFonts w:ascii="Times New Roman" w:eastAsia="Times New Roman" w:hAnsi="Times New Roman" w:cs="Times New Roman"/>
                <w:color w:val="262626"/>
                <w:sz w:val="24"/>
                <w:szCs w:val="24"/>
                <w:lang w:eastAsia="ru-RU"/>
              </w:rPr>
              <w:t>.1</w:t>
            </w:r>
          </w:p>
        </w:tc>
        <w:tc>
          <w:tcPr>
            <w:tcW w:w="10206" w:type="dxa"/>
          </w:tcPr>
          <w:p w:rsidR="00D920A6" w:rsidRPr="00D920A6" w:rsidRDefault="00D920A6" w:rsidP="00D920A6">
            <w:pPr>
              <w:spacing w:after="0" w:line="240" w:lineRule="auto"/>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Премьерный показ.</w:t>
            </w:r>
          </w:p>
        </w:tc>
        <w:tc>
          <w:tcPr>
            <w:tcW w:w="1985" w:type="dxa"/>
          </w:tcPr>
          <w:p w:rsidR="00D920A6" w:rsidRPr="00D51600" w:rsidRDefault="00D51600"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r>
    </w:tbl>
    <w:p w:rsidR="002F4AD6" w:rsidRPr="002F4AD6" w:rsidRDefault="002F4AD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A805BC" w:rsidRPr="00ED35C2" w:rsidRDefault="00A805BC" w:rsidP="002B1772">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МЕТОДИЧЕСКАЯ ЛИТЕРАТУРА ДЛЯ ПЕДАГОГА</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2.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3.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Оссовская М.П. </w:t>
      </w:r>
      <w:proofErr w:type="spellStart"/>
      <w:r w:rsidR="00D51600" w:rsidRPr="00D51600">
        <w:rPr>
          <w:rFonts w:ascii="Times New Roman" w:hAnsi="Times New Roman" w:cs="Times New Roman"/>
          <w:sz w:val="28"/>
          <w:szCs w:val="28"/>
        </w:rPr>
        <w:t>Глаголим.ру</w:t>
      </w:r>
      <w:proofErr w:type="spellEnd"/>
      <w:r w:rsidR="00D51600" w:rsidRPr="00D51600">
        <w:rPr>
          <w:rFonts w:ascii="Times New Roman" w:hAnsi="Times New Roman" w:cs="Times New Roman"/>
          <w:sz w:val="28"/>
          <w:szCs w:val="28"/>
        </w:rPr>
        <w:t>. /</w:t>
      </w:r>
      <w:proofErr w:type="spellStart"/>
      <w:r w:rsidR="00D51600" w:rsidRPr="00D51600">
        <w:rPr>
          <w:rFonts w:ascii="Times New Roman" w:hAnsi="Times New Roman" w:cs="Times New Roman"/>
          <w:sz w:val="28"/>
          <w:szCs w:val="28"/>
        </w:rPr>
        <w:t>Аудиовидео</w:t>
      </w:r>
      <w:proofErr w:type="spellEnd"/>
      <w:r w:rsidR="00D51600" w:rsidRPr="00D51600">
        <w:rPr>
          <w:rFonts w:ascii="Times New Roman" w:hAnsi="Times New Roman" w:cs="Times New Roman"/>
          <w:sz w:val="28"/>
          <w:szCs w:val="28"/>
        </w:rPr>
        <w:t xml:space="preserve"> уроки по технике речи. Часть 1. – М.: «Маска», 2007;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4. Вахтангов Е.Б. Записки, письма, статьи. – М.: «Искусство», 1939;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5. Ершов П.М. Технология актерского искусства. – М.: ТОО «Горбунок», 1992;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6.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Б.Е. Мастерство актера и режиссера: учебное пособие / Б.Е.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под редакцией П.Е. </w:t>
      </w:r>
      <w:proofErr w:type="spellStart"/>
      <w:r w:rsidR="00D51600" w:rsidRPr="00D51600">
        <w:rPr>
          <w:rFonts w:ascii="Times New Roman" w:hAnsi="Times New Roman" w:cs="Times New Roman"/>
          <w:sz w:val="28"/>
          <w:szCs w:val="28"/>
        </w:rPr>
        <w:t>Любимцева</w:t>
      </w:r>
      <w:proofErr w:type="spellEnd"/>
      <w:r w:rsidR="00D51600" w:rsidRPr="00D51600">
        <w:rPr>
          <w:rFonts w:ascii="Times New Roman" w:hAnsi="Times New Roman" w:cs="Times New Roman"/>
          <w:sz w:val="28"/>
          <w:szCs w:val="28"/>
        </w:rPr>
        <w:t>. – 10-е изд., – СПб</w:t>
      </w:r>
      <w:proofErr w:type="gramStart"/>
      <w:r w:rsidR="00D51600" w:rsidRPr="00D51600">
        <w:rPr>
          <w:rFonts w:ascii="Times New Roman" w:hAnsi="Times New Roman" w:cs="Times New Roman"/>
          <w:sz w:val="28"/>
          <w:szCs w:val="28"/>
        </w:rPr>
        <w:t>.: «</w:t>
      </w:r>
      <w:proofErr w:type="gramEnd"/>
      <w:r w:rsidR="00D51600" w:rsidRPr="00D51600">
        <w:rPr>
          <w:rFonts w:ascii="Times New Roman" w:hAnsi="Times New Roman" w:cs="Times New Roman"/>
          <w:sz w:val="28"/>
          <w:szCs w:val="28"/>
        </w:rPr>
        <w:t xml:space="preserve">Планета музыки», 2019; 7. Михайлова А.П. Театр в эстетическом воспитании младших школьников. – М.: «Просвещение», 1975;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8. Программа общеобразовательных учреждений «Театр 1-11 классы». – М.: «Просвещение», 1995;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9. Станиславский К.С. Работа актера над собой. – М.: «</w:t>
      </w:r>
      <w:proofErr w:type="spellStart"/>
      <w:r w:rsidR="00D51600" w:rsidRPr="00D51600">
        <w:rPr>
          <w:rFonts w:ascii="Times New Roman" w:hAnsi="Times New Roman" w:cs="Times New Roman"/>
          <w:sz w:val="28"/>
          <w:szCs w:val="28"/>
        </w:rPr>
        <w:t>Юрайт</w:t>
      </w:r>
      <w:proofErr w:type="spellEnd"/>
      <w:r w:rsidR="00D51600" w:rsidRPr="00D51600">
        <w:rPr>
          <w:rFonts w:ascii="Times New Roman" w:hAnsi="Times New Roman" w:cs="Times New Roman"/>
          <w:sz w:val="28"/>
          <w:szCs w:val="28"/>
        </w:rPr>
        <w:t>», 2019;</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 10. Станиславский К.С. Моя жизнь в искусстве. – М.: «Искусство», 1989;</w:t>
      </w:r>
    </w:p>
    <w:p w:rsidR="00D51600" w:rsidRPr="00D51600" w:rsidRDefault="00D51600" w:rsidP="00887ED5">
      <w:pPr>
        <w:spacing w:after="0"/>
        <w:jc w:val="both"/>
        <w:rPr>
          <w:rFonts w:ascii="Times New Roman" w:hAnsi="Times New Roman" w:cs="Times New Roman"/>
          <w:sz w:val="28"/>
          <w:szCs w:val="28"/>
        </w:rPr>
      </w:pPr>
      <w:r w:rsidRPr="00D51600">
        <w:rPr>
          <w:rFonts w:ascii="Times New Roman" w:hAnsi="Times New Roman" w:cs="Times New Roman"/>
          <w:sz w:val="28"/>
          <w:szCs w:val="28"/>
        </w:rPr>
        <w:t xml:space="preserve"> 11. Театр, где играют дети. Учебно-методическое пособие для руководителей детских театральных коллективов. / Под </w:t>
      </w:r>
      <w:r w:rsidR="00887ED5">
        <w:rPr>
          <w:rFonts w:ascii="Times New Roman" w:hAnsi="Times New Roman" w:cs="Times New Roman"/>
          <w:sz w:val="28"/>
          <w:szCs w:val="28"/>
        </w:rPr>
        <w:t xml:space="preserve">  </w:t>
      </w:r>
      <w:r w:rsidRPr="00D51600">
        <w:rPr>
          <w:rFonts w:ascii="Times New Roman" w:hAnsi="Times New Roman" w:cs="Times New Roman"/>
          <w:sz w:val="28"/>
          <w:szCs w:val="28"/>
        </w:rPr>
        <w:t xml:space="preserve">ред. А.Б. Никитиной. – М.: ВЛАДОС, 2001;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12. Шихматов Л.М. От студии к театру. – М.: ВТО, 1970.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Интернет-ресурсы: 1. Устройство сцены в театре http://istoriya-teatra.ru/theatre/item/f00/s09/e0009921/index.sht</w:t>
      </w:r>
      <w:r w:rsidR="007866F1" w:rsidRPr="00D51600">
        <w:rPr>
          <w:rFonts w:ascii="Times New Roman" w:hAnsi="Times New Roman" w:cs="Times New Roman"/>
          <w:sz w:val="28"/>
          <w:szCs w:val="28"/>
        </w:rPr>
        <w:t xml:space="preserve"> </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4511D3" w:rsidRDefault="004511D3" w:rsidP="00887ED5">
      <w:pPr>
        <w:spacing w:after="0"/>
        <w:jc w:val="center"/>
        <w:rPr>
          <w:rFonts w:ascii="Times New Roman" w:hAnsi="Times New Roman" w:cs="Times New Roman"/>
          <w:b/>
          <w:sz w:val="28"/>
          <w:szCs w:val="28"/>
        </w:rPr>
      </w:pPr>
    </w:p>
    <w:p w:rsidR="004511D3" w:rsidRDefault="004511D3" w:rsidP="00887ED5">
      <w:pPr>
        <w:spacing w:after="0"/>
        <w:jc w:val="center"/>
        <w:rPr>
          <w:rFonts w:ascii="Times New Roman" w:hAnsi="Times New Roman" w:cs="Times New Roman"/>
          <w:b/>
          <w:sz w:val="28"/>
          <w:szCs w:val="28"/>
        </w:rPr>
      </w:pPr>
    </w:p>
    <w:p w:rsidR="004511D3" w:rsidRDefault="004511D3"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A805BC" w:rsidRDefault="00A805BC" w:rsidP="00887ED5">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lastRenderedPageBreak/>
        <w:t>МАТЕРИАЛЬНО-ТЕХНИЧЕСКОЕ ОБЕСПЕЧЕНИЕ</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t xml:space="preserve">           Требования к помещению для занятий: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игрушки мягкие, мячи, маты (коврики) для тренинга;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rsidR="00887ED5" w:rsidRPr="004F78F1" w:rsidRDefault="00887ED5" w:rsidP="004F78F1">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Требования к мебели: </w:t>
      </w:r>
      <w:r w:rsidRPr="004F78F1">
        <w:rPr>
          <w:rFonts w:ascii="Times New Roman" w:hAnsi="Times New Roman" w:cs="Times New Roman"/>
          <w:sz w:val="28"/>
          <w:szCs w:val="28"/>
        </w:rPr>
        <w:t>наличие ученических столов и стульев согласно (СанПиН 1.2.3685-21).</w:t>
      </w:r>
    </w:p>
    <w:p w:rsidR="00887ED5" w:rsidRP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ED35C2" w:rsidRDefault="00887ED5" w:rsidP="00887ED5">
      <w:pPr>
        <w:spacing w:after="0"/>
        <w:jc w:val="center"/>
        <w:rPr>
          <w:rFonts w:ascii="Times New Roman" w:hAnsi="Times New Roman" w:cs="Times New Roman"/>
          <w:b/>
          <w:sz w:val="28"/>
          <w:szCs w:val="28"/>
        </w:rPr>
      </w:pPr>
    </w:p>
    <w:bookmarkEnd w:id="0"/>
    <w:p w:rsidR="00E47781" w:rsidRPr="00A805BC" w:rsidRDefault="00E47781" w:rsidP="002B1772">
      <w:pPr>
        <w:spacing w:after="0"/>
        <w:rPr>
          <w:rFonts w:ascii="Times New Roman" w:hAnsi="Times New Roman" w:cs="Times New Roman"/>
          <w:sz w:val="28"/>
          <w:szCs w:val="28"/>
        </w:rPr>
      </w:pPr>
    </w:p>
    <w:sectPr w:rsidR="00E47781" w:rsidRPr="00A805BC" w:rsidSect="004511D3">
      <w:footerReference w:type="default" r:id="rId9"/>
      <w:pgSz w:w="16838" w:h="11906" w:orient="landscape"/>
      <w:pgMar w:top="850" w:right="1134"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D3" w:rsidRDefault="004511D3" w:rsidP="004511D3">
      <w:pPr>
        <w:spacing w:after="0" w:line="240" w:lineRule="auto"/>
      </w:pPr>
      <w:r>
        <w:separator/>
      </w:r>
    </w:p>
  </w:endnote>
  <w:endnote w:type="continuationSeparator" w:id="0">
    <w:p w:rsidR="004511D3" w:rsidRDefault="004511D3" w:rsidP="0045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89802"/>
      <w:docPartObj>
        <w:docPartGallery w:val="Page Numbers (Bottom of Page)"/>
        <w:docPartUnique/>
      </w:docPartObj>
    </w:sdtPr>
    <w:sdtContent>
      <w:p w:rsidR="004511D3" w:rsidRDefault="004511D3">
        <w:pPr>
          <w:pStyle w:val="a8"/>
          <w:jc w:val="center"/>
        </w:pPr>
        <w:fldSimple w:instr=" PAGE   \* MERGEFORMAT ">
          <w:r w:rsidR="00A774E9">
            <w:rPr>
              <w:noProof/>
            </w:rPr>
            <w:t>2</w:t>
          </w:r>
        </w:fldSimple>
      </w:p>
    </w:sdtContent>
  </w:sdt>
  <w:p w:rsidR="004511D3" w:rsidRDefault="004511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D3" w:rsidRDefault="004511D3" w:rsidP="004511D3">
      <w:pPr>
        <w:spacing w:after="0" w:line="240" w:lineRule="auto"/>
      </w:pPr>
      <w:r>
        <w:separator/>
      </w:r>
    </w:p>
  </w:footnote>
  <w:footnote w:type="continuationSeparator" w:id="0">
    <w:p w:rsidR="004511D3" w:rsidRDefault="004511D3" w:rsidP="00451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2"/>
  </w:num>
  <w:num w:numId="8">
    <w:abstractNumId w:val="10"/>
  </w:num>
  <w:num w:numId="9">
    <w:abstractNumId w:val="1"/>
  </w:num>
  <w:num w:numId="10">
    <w:abstractNumId w:val="9"/>
  </w:num>
  <w:num w:numId="11">
    <w:abstractNumId w:val="13"/>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3552"/>
    <w:rsid w:val="0003391D"/>
    <w:rsid w:val="00094504"/>
    <w:rsid w:val="0011024F"/>
    <w:rsid w:val="00140F75"/>
    <w:rsid w:val="001752A3"/>
    <w:rsid w:val="00181C7B"/>
    <w:rsid w:val="00202FA8"/>
    <w:rsid w:val="0022219C"/>
    <w:rsid w:val="00222561"/>
    <w:rsid w:val="00223E48"/>
    <w:rsid w:val="002B1772"/>
    <w:rsid w:val="002B38E8"/>
    <w:rsid w:val="002B6432"/>
    <w:rsid w:val="002F4AD6"/>
    <w:rsid w:val="003F1350"/>
    <w:rsid w:val="003F1C50"/>
    <w:rsid w:val="004511D3"/>
    <w:rsid w:val="00453675"/>
    <w:rsid w:val="004F78F1"/>
    <w:rsid w:val="00500ED7"/>
    <w:rsid w:val="005113E8"/>
    <w:rsid w:val="00521ADA"/>
    <w:rsid w:val="00525AD7"/>
    <w:rsid w:val="00550C2A"/>
    <w:rsid w:val="00560CB5"/>
    <w:rsid w:val="00585D2C"/>
    <w:rsid w:val="005B276B"/>
    <w:rsid w:val="00634070"/>
    <w:rsid w:val="00643BBF"/>
    <w:rsid w:val="00646AC1"/>
    <w:rsid w:val="006A6CD8"/>
    <w:rsid w:val="006B0359"/>
    <w:rsid w:val="00743BAD"/>
    <w:rsid w:val="00755A8E"/>
    <w:rsid w:val="00763552"/>
    <w:rsid w:val="007866F1"/>
    <w:rsid w:val="007B31CB"/>
    <w:rsid w:val="0083413D"/>
    <w:rsid w:val="00871BDF"/>
    <w:rsid w:val="008734B2"/>
    <w:rsid w:val="00874261"/>
    <w:rsid w:val="00886476"/>
    <w:rsid w:val="00887ED5"/>
    <w:rsid w:val="008B2E15"/>
    <w:rsid w:val="009A45EC"/>
    <w:rsid w:val="009B5C59"/>
    <w:rsid w:val="009D5DCE"/>
    <w:rsid w:val="00A13F31"/>
    <w:rsid w:val="00A22162"/>
    <w:rsid w:val="00A57D78"/>
    <w:rsid w:val="00A70C2E"/>
    <w:rsid w:val="00A752D1"/>
    <w:rsid w:val="00A774E9"/>
    <w:rsid w:val="00A805BC"/>
    <w:rsid w:val="00AA1393"/>
    <w:rsid w:val="00AA719A"/>
    <w:rsid w:val="00AA77D2"/>
    <w:rsid w:val="00AE4058"/>
    <w:rsid w:val="00B0120E"/>
    <w:rsid w:val="00B3275F"/>
    <w:rsid w:val="00B80337"/>
    <w:rsid w:val="00B95F0C"/>
    <w:rsid w:val="00BA630D"/>
    <w:rsid w:val="00BC736A"/>
    <w:rsid w:val="00BF5CBC"/>
    <w:rsid w:val="00C26557"/>
    <w:rsid w:val="00C35571"/>
    <w:rsid w:val="00C827ED"/>
    <w:rsid w:val="00D218C8"/>
    <w:rsid w:val="00D51600"/>
    <w:rsid w:val="00D60403"/>
    <w:rsid w:val="00D920A6"/>
    <w:rsid w:val="00DE3C22"/>
    <w:rsid w:val="00E47781"/>
    <w:rsid w:val="00EA5C0E"/>
    <w:rsid w:val="00EA72DC"/>
    <w:rsid w:val="00ED35C2"/>
    <w:rsid w:val="00F07C6B"/>
    <w:rsid w:val="00F167F5"/>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 w:type="paragraph" w:styleId="a4">
    <w:name w:val="Balloon Text"/>
    <w:basedOn w:val="a"/>
    <w:link w:val="a5"/>
    <w:uiPriority w:val="99"/>
    <w:semiHidden/>
    <w:unhideWhenUsed/>
    <w:rsid w:val="006B03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359"/>
    <w:rPr>
      <w:rFonts w:ascii="Tahoma" w:hAnsi="Tahoma" w:cs="Tahoma"/>
      <w:sz w:val="16"/>
      <w:szCs w:val="16"/>
    </w:rPr>
  </w:style>
  <w:style w:type="paragraph" w:styleId="a6">
    <w:name w:val="header"/>
    <w:basedOn w:val="a"/>
    <w:link w:val="a7"/>
    <w:uiPriority w:val="99"/>
    <w:semiHidden/>
    <w:unhideWhenUsed/>
    <w:rsid w:val="004511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11D3"/>
  </w:style>
  <w:style w:type="paragraph" w:styleId="a8">
    <w:name w:val="footer"/>
    <w:basedOn w:val="a"/>
    <w:link w:val="a9"/>
    <w:uiPriority w:val="99"/>
    <w:unhideWhenUsed/>
    <w:rsid w:val="004511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78E8-CCCA-4688-99F5-C2F1075E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7</cp:revision>
  <cp:lastPrinted>2023-12-19T03:39:00Z</cp:lastPrinted>
  <dcterms:created xsi:type="dcterms:W3CDTF">2023-12-18T14:28:00Z</dcterms:created>
  <dcterms:modified xsi:type="dcterms:W3CDTF">2023-12-19T03:45:00Z</dcterms:modified>
</cp:coreProperties>
</file>