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26" w:rsidRPr="00563CA5" w:rsidRDefault="00630BDD" w:rsidP="00563CA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7276FC" w:rsidRPr="007276FC" w:rsidRDefault="007276FC" w:rsidP="0072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6FC">
        <w:rPr>
          <w:rFonts w:ascii="Times New Roman" w:hAnsi="Times New Roman" w:cs="Times New Roman"/>
        </w:rPr>
        <w:t>Приложение 3</w:t>
      </w:r>
    </w:p>
    <w:p w:rsidR="007276FC" w:rsidRPr="007276FC" w:rsidRDefault="007276FC" w:rsidP="007276F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7276FC">
        <w:rPr>
          <w:rFonts w:ascii="Times New Roman" w:hAnsi="Times New Roman" w:cs="Times New Roman"/>
        </w:rPr>
        <w:t xml:space="preserve">                     </w:t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</w:r>
      <w:r w:rsidRPr="007276FC">
        <w:rPr>
          <w:rFonts w:ascii="Times New Roman" w:hAnsi="Times New Roman" w:cs="Times New Roman"/>
        </w:rPr>
        <w:tab/>
        <w:t xml:space="preserve">             утверждено  протоколом №1 от 30.01.2023 года</w:t>
      </w:r>
    </w:p>
    <w:p w:rsidR="007276FC" w:rsidRPr="007276FC" w:rsidRDefault="007276FC" w:rsidP="0072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6FC">
        <w:rPr>
          <w:rFonts w:ascii="Times New Roman" w:hAnsi="Times New Roman" w:cs="Times New Roman"/>
        </w:rPr>
        <w:t xml:space="preserve">Муниципальной межведомственной комиссии </w:t>
      </w:r>
    </w:p>
    <w:p w:rsidR="007276FC" w:rsidRPr="007276FC" w:rsidRDefault="007276FC" w:rsidP="0072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6FC">
        <w:rPr>
          <w:rFonts w:ascii="Times New Roman" w:hAnsi="Times New Roman" w:cs="Times New Roman"/>
        </w:rPr>
        <w:t xml:space="preserve">по организации отдыха, оздоровления, занятости </w:t>
      </w:r>
    </w:p>
    <w:p w:rsidR="007276FC" w:rsidRPr="007276FC" w:rsidRDefault="007276FC" w:rsidP="007276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76FC">
        <w:rPr>
          <w:rFonts w:ascii="Times New Roman" w:hAnsi="Times New Roman" w:cs="Times New Roman"/>
        </w:rPr>
        <w:t>детей Кондинского района</w:t>
      </w:r>
    </w:p>
    <w:p w:rsidR="00AB5E4F" w:rsidRDefault="00682302" w:rsidP="0072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02"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муниципальной межведомственной комиссии по организации отдыха, оздоровления, занятости </w:t>
      </w:r>
      <w:r w:rsidR="00DD77DA">
        <w:rPr>
          <w:rFonts w:ascii="Times New Roman" w:hAnsi="Times New Roman" w:cs="Times New Roman"/>
          <w:b/>
          <w:sz w:val="28"/>
          <w:szCs w:val="28"/>
        </w:rPr>
        <w:t>детей Кондинского района на 2023</w:t>
      </w:r>
      <w:r w:rsidRPr="00682302">
        <w:rPr>
          <w:rFonts w:ascii="Times New Roman" w:hAnsi="Times New Roman" w:cs="Times New Roman"/>
          <w:b/>
          <w:sz w:val="28"/>
          <w:szCs w:val="28"/>
        </w:rPr>
        <w:t xml:space="preserve"> год (далее – Межведомственная комиссия)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"/>
        <w:gridCol w:w="4575"/>
        <w:gridCol w:w="63"/>
        <w:gridCol w:w="5811"/>
        <w:gridCol w:w="80"/>
        <w:gridCol w:w="3611"/>
      </w:tblGrid>
      <w:tr w:rsidR="00630BDD" w:rsidTr="000A6AE6">
        <w:tc>
          <w:tcPr>
            <w:tcW w:w="426" w:type="dxa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811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3691" w:type="dxa"/>
            <w:gridSpan w:val="2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353F5" w:rsidTr="000A6AE6">
        <w:tc>
          <w:tcPr>
            <w:tcW w:w="14572" w:type="dxa"/>
            <w:gridSpan w:val="7"/>
          </w:tcPr>
          <w:p w:rsidR="00A353F5" w:rsidRPr="00500715" w:rsidRDefault="0054500F" w:rsidP="00682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1:январь 2023</w:t>
            </w:r>
            <w:r w:rsid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53F5" w:rsidRPr="0050071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175592" w:rsidRPr="00FC1D3B" w:rsidTr="000A6AE6">
        <w:tc>
          <w:tcPr>
            <w:tcW w:w="426" w:type="dxa"/>
          </w:tcPr>
          <w:p w:rsidR="00175592" w:rsidRPr="00FC1D3B" w:rsidRDefault="0054500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175592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в 202</w:t>
            </w:r>
            <w:r w:rsidR="00931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175592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задач</w:t>
            </w:r>
          </w:p>
          <w:p w:rsidR="00175592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муниципальной межведомственной комиссии по организации отдыха, оздоровления, занятости детей </w:t>
            </w:r>
            <w:r w:rsidR="00931FFE">
              <w:rPr>
                <w:rFonts w:ascii="Times New Roman" w:hAnsi="Times New Roman" w:cs="Times New Roman"/>
                <w:sz w:val="28"/>
                <w:szCs w:val="28"/>
              </w:rPr>
              <w:t>Кондинского района на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16EB" w:rsidRDefault="00175592" w:rsidP="006A16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6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r w:rsidRPr="00816E6E">
              <w:rPr>
                <w:rFonts w:ascii="Times New Roman" w:hAnsi="Times New Roman"/>
                <w:sz w:val="28"/>
                <w:szCs w:val="28"/>
              </w:rPr>
              <w:t xml:space="preserve"> реестра организаций отдыха и оздоровления детей, проживающих на терри</w:t>
            </w:r>
            <w:r w:rsidR="00931FFE">
              <w:rPr>
                <w:rFonts w:ascii="Times New Roman" w:hAnsi="Times New Roman"/>
                <w:sz w:val="28"/>
                <w:szCs w:val="28"/>
              </w:rPr>
              <w:t>тории  Кондинского района в 2023</w:t>
            </w:r>
            <w:r w:rsidRPr="00816E6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6A16EB" w:rsidRDefault="006A16EB" w:rsidP="006A1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медиа-плана по информированию населения о порядке и видах детского отдыха в Кондинском районе и за его пределами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592" w:rsidRPr="00FC1D3B" w:rsidRDefault="00175592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175592" w:rsidRPr="00FC1D3B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0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муниципальной межведомственной комиссии</w:t>
            </w:r>
          </w:p>
        </w:tc>
        <w:tc>
          <w:tcPr>
            <w:tcW w:w="3611" w:type="dxa"/>
          </w:tcPr>
          <w:p w:rsidR="006A16E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организации летнего отдыха </w:t>
            </w:r>
          </w:p>
          <w:p w:rsidR="006A16E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EB" w:rsidRPr="00FC1D3B" w:rsidRDefault="006A16EB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отдыха и оздоровления</w:t>
            </w:r>
          </w:p>
          <w:p w:rsidR="00175592" w:rsidRDefault="0017559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45" w:rsidRPr="00FC1D3B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45" w:rsidRPr="00FC1D3B" w:rsidTr="000A6AE6">
        <w:tc>
          <w:tcPr>
            <w:tcW w:w="426" w:type="dxa"/>
          </w:tcPr>
          <w:p w:rsidR="00AB4645" w:rsidRDefault="0054500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AB4645" w:rsidRDefault="00AB4645" w:rsidP="00AB46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CA07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мерах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обеспечению безопасности </w:t>
            </w: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жизни </w:t>
            </w: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здоровья детей в период их </w:t>
            </w: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пребывания в организациях отдыха детей и их оздоровлени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в 202</w:t>
            </w:r>
            <w:r w:rsidR="00CA07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году:</w:t>
            </w:r>
          </w:p>
          <w:p w:rsidR="00AB4645" w:rsidRPr="00AB4645" w:rsidRDefault="00AB4645" w:rsidP="00AB464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>- О требованиях к обеспечению противопожарной безопасности организаций отдыха детей и их оздоровления.</w:t>
            </w:r>
          </w:p>
          <w:p w:rsidR="00AB4645" w:rsidRPr="00AB4645" w:rsidRDefault="00AB4645" w:rsidP="00AB464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B464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B464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 антитеррористической защищенности организаций отдыха детей и их оздоровления.</w:t>
            </w:r>
          </w:p>
          <w:p w:rsidR="00AB4645" w:rsidRPr="00AB4645" w:rsidRDefault="00AB4645" w:rsidP="00AB464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4645" w:rsidRPr="00980E7A" w:rsidRDefault="00AB4645" w:rsidP="00AB46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B4645" w:rsidRDefault="00AB4645" w:rsidP="0017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AB4645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ОМВД по Кондинскому району</w:t>
            </w:r>
          </w:p>
          <w:p w:rsidR="00AB4645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45" w:rsidRPr="00D62820" w:rsidRDefault="00AB4645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 и ПР</w:t>
            </w:r>
          </w:p>
        </w:tc>
        <w:tc>
          <w:tcPr>
            <w:tcW w:w="3611" w:type="dxa"/>
          </w:tcPr>
          <w:p w:rsidR="00AB4645" w:rsidRDefault="00AB4645" w:rsidP="00AB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организации летнего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</w:t>
            </w:r>
          </w:p>
          <w:p w:rsidR="00AB4645" w:rsidRDefault="00AB4645" w:rsidP="006A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44" w:rsidRPr="00FC1D3B" w:rsidTr="000A6AE6">
        <w:tc>
          <w:tcPr>
            <w:tcW w:w="426" w:type="dxa"/>
          </w:tcPr>
          <w:p w:rsidR="00465B44" w:rsidRPr="00FC1D3B" w:rsidRDefault="00B70666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65B44" w:rsidRPr="00FC1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465B44" w:rsidRPr="00FC1D3B" w:rsidRDefault="00465B44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лучших программ летнего </w:t>
            </w:r>
            <w:r w:rsidR="0054500F">
              <w:rPr>
                <w:rFonts w:ascii="Times New Roman" w:hAnsi="Times New Roman" w:cs="Times New Roman"/>
                <w:sz w:val="28"/>
                <w:szCs w:val="28"/>
              </w:rPr>
              <w:t>отдыха за 2022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860C17" w:rsidRDefault="00860C17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650F85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 w:rsidR="0065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545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F85">
              <w:rPr>
                <w:rFonts w:ascii="Times New Roman" w:hAnsi="Times New Roman" w:cs="Times New Roman"/>
                <w:sz w:val="28"/>
                <w:szCs w:val="28"/>
              </w:rPr>
              <w:t>(лагерь труда и отдыха)</w:t>
            </w:r>
          </w:p>
          <w:p w:rsidR="00465B44" w:rsidRPr="00FC1D3B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465B44" w:rsidRPr="00FC1D3B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и комитетов</w:t>
            </w:r>
          </w:p>
        </w:tc>
      </w:tr>
      <w:tr w:rsidR="00465B44" w:rsidRPr="00FC1D3B" w:rsidTr="000A6AE6">
        <w:tc>
          <w:tcPr>
            <w:tcW w:w="432" w:type="dxa"/>
            <w:gridSpan w:val="2"/>
          </w:tcPr>
          <w:p w:rsidR="00465B44" w:rsidRPr="00FC1D3B" w:rsidRDefault="00B70666" w:rsidP="008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3C1" w:rsidRPr="00FC1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465B44" w:rsidRPr="00FC1D3B" w:rsidRDefault="00465B44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Награжде</w:t>
            </w:r>
            <w:r w:rsidR="0054500F">
              <w:rPr>
                <w:rFonts w:ascii="Times New Roman" w:hAnsi="Times New Roman" w:cs="Times New Roman"/>
                <w:sz w:val="28"/>
                <w:szCs w:val="28"/>
              </w:rPr>
              <w:t>ние по результатам работы в 2022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465B44" w:rsidRPr="00D62820" w:rsidRDefault="00D62820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0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муниципальной межведомственной комиссии</w:t>
            </w:r>
          </w:p>
        </w:tc>
        <w:tc>
          <w:tcPr>
            <w:tcW w:w="3611" w:type="dxa"/>
          </w:tcPr>
          <w:p w:rsidR="00465B44" w:rsidRPr="00D62820" w:rsidRDefault="00465B44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B44" w:rsidRPr="00FC1D3B" w:rsidTr="000A6AE6">
        <w:tc>
          <w:tcPr>
            <w:tcW w:w="14572" w:type="dxa"/>
            <w:gridSpan w:val="7"/>
          </w:tcPr>
          <w:p w:rsidR="00465B44" w:rsidRPr="00FC1D3B" w:rsidRDefault="00465B44" w:rsidP="0089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2: </w:t>
            </w:r>
            <w:r w:rsidR="00DD77DA">
              <w:rPr>
                <w:rFonts w:ascii="Times New Roman" w:hAnsi="Times New Roman" w:cs="Times New Roman"/>
                <w:b/>
                <w:sz w:val="28"/>
                <w:szCs w:val="28"/>
              </w:rPr>
              <w:t>март 2023</w:t>
            </w: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600502" w:rsidRPr="00FC1D3B" w:rsidRDefault="00FE33C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1F5B51">
        <w:trPr>
          <w:trHeight w:val="1558"/>
        </w:trPr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сроках и требованиях к приемке оздоровительных организаций и образовательных учреждений к проведению летн</w:t>
            </w:r>
            <w:r w:rsidR="005C2889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954" w:type="dxa"/>
            <w:gridSpan w:val="3"/>
          </w:tcPr>
          <w:p w:rsidR="00600502" w:rsidRPr="00FC1D3B" w:rsidRDefault="00E512B1" w:rsidP="00D6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>ачальник у</w:t>
            </w:r>
            <w:r w:rsidR="00D62820" w:rsidRPr="00FC1D3B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  <w:tc>
          <w:tcPr>
            <w:tcW w:w="3611" w:type="dxa"/>
          </w:tcPr>
          <w:p w:rsidR="00600502" w:rsidRPr="00FC1D3B" w:rsidRDefault="00FC1D3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2820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600502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5C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обеспечении комплексной безопасности и правопорядка в оздоровитель</w:t>
            </w:r>
            <w:r w:rsidR="005C2889"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организациях и </w:t>
            </w:r>
            <w:r w:rsidR="005C2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учреждениях,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профилактики преступлений и правонарушений среди н</w:t>
            </w:r>
            <w:r w:rsidR="005C2889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есовершеннолетних в летнее период, планируемые профилактические мероприятия. </w:t>
            </w:r>
          </w:p>
        </w:tc>
        <w:tc>
          <w:tcPr>
            <w:tcW w:w="5954" w:type="dxa"/>
            <w:gridSpan w:val="3"/>
          </w:tcPr>
          <w:p w:rsidR="00FE33C1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надзорной деятельности и профилактической работы (по Кондинскому району) управления надзорной деятельности и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работы Главного управления МЧС России по Ханты-Мансийскому автономному округу – Югре</w:t>
            </w:r>
          </w:p>
          <w:p w:rsidR="00600502" w:rsidRPr="00FC1D3B" w:rsidRDefault="00FE33C1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</w:t>
            </w:r>
          </w:p>
        </w:tc>
        <w:tc>
          <w:tcPr>
            <w:tcW w:w="3611" w:type="dxa"/>
          </w:tcPr>
          <w:p w:rsidR="00600502" w:rsidRPr="00FC1D3B" w:rsidRDefault="001F5B51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контрольно- надзорных органов</w:t>
            </w: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соблюдении требований санитарного законодательства в оздоровительных учреждениях, организациях</w:t>
            </w:r>
            <w:r w:rsidR="0065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35A"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  <w:r w:rsidR="00F9335A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году. </w:t>
            </w:r>
          </w:p>
        </w:tc>
        <w:tc>
          <w:tcPr>
            <w:tcW w:w="5954" w:type="dxa"/>
            <w:gridSpan w:val="3"/>
          </w:tcPr>
          <w:p w:rsidR="00FE33C1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Югре в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г.Урай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Кондинском районе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FE33C1" w:rsidRPr="00FC1D3B" w:rsidRDefault="00FE33C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Югре в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г.Урай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Кондинском районе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00502" w:rsidRPr="00FC1D3B" w:rsidRDefault="00600502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02" w:rsidRPr="00FC1D3B" w:rsidTr="000A6AE6">
        <w:tc>
          <w:tcPr>
            <w:tcW w:w="426" w:type="dxa"/>
          </w:tcPr>
          <w:p w:rsidR="00600502" w:rsidRPr="00FC1D3B" w:rsidRDefault="00FE33C1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600502" w:rsidRPr="00FC1D3B" w:rsidRDefault="00600502" w:rsidP="00651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трудоустройству несовершеннолетних граждан и молодежи на террит</w:t>
            </w:r>
            <w:r w:rsidR="006514DA">
              <w:rPr>
                <w:rFonts w:ascii="Times New Roman" w:hAnsi="Times New Roman" w:cs="Times New Roman"/>
                <w:sz w:val="28"/>
                <w:szCs w:val="28"/>
              </w:rPr>
              <w:t>ории района в летний период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5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E33C1" w:rsidRPr="00FC1D3B" w:rsidRDefault="00E512B1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="00FC1D3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B6A"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 молодежной политики</w:t>
            </w:r>
          </w:p>
          <w:p w:rsidR="00600502" w:rsidRPr="00FC1D3B" w:rsidRDefault="00600502" w:rsidP="00E5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FE33C1" w:rsidRPr="00FC1D3B" w:rsidRDefault="003A0B6A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Отдел  молодежной политики</w:t>
            </w:r>
          </w:p>
          <w:p w:rsidR="00600502" w:rsidRPr="00FC1D3B" w:rsidRDefault="00600502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FFA" w:rsidRPr="00FC1D3B" w:rsidTr="000A6AE6">
        <w:tc>
          <w:tcPr>
            <w:tcW w:w="426" w:type="dxa"/>
          </w:tcPr>
          <w:p w:rsidR="005C4FFA" w:rsidRPr="00FC1D3B" w:rsidRDefault="005454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1" w:type="dxa"/>
            <w:gridSpan w:val="2"/>
          </w:tcPr>
          <w:p w:rsidR="00F9335A" w:rsidRPr="00F9335A" w:rsidRDefault="00F9335A" w:rsidP="00F9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35A">
              <w:rPr>
                <w:rFonts w:ascii="Times New Roman" w:hAnsi="Times New Roman" w:cs="Times New Roman"/>
                <w:sz w:val="28"/>
                <w:szCs w:val="28"/>
              </w:rPr>
              <w:t>Об организации курсовой подготовки сотрудников,   планирующих работать в летних лагерях.</w:t>
            </w:r>
          </w:p>
          <w:p w:rsidR="005C4FFA" w:rsidRPr="00FC1D3B" w:rsidRDefault="005C4FF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5C4FFA" w:rsidRDefault="0054544B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комиссии</w:t>
            </w:r>
          </w:p>
        </w:tc>
        <w:tc>
          <w:tcPr>
            <w:tcW w:w="3611" w:type="dxa"/>
          </w:tcPr>
          <w:p w:rsidR="005C4FFA" w:rsidRPr="00FC1D3B" w:rsidRDefault="0054544B" w:rsidP="00FE3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54544B" w:rsidP="0011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11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организациях отдыха детей и оздоровления в период весенних каникул.</w:t>
            </w:r>
          </w:p>
        </w:tc>
        <w:tc>
          <w:tcPr>
            <w:tcW w:w="5954" w:type="dxa"/>
            <w:gridSpan w:val="3"/>
          </w:tcPr>
          <w:p w:rsidR="00F9335A" w:rsidRDefault="00F9335A" w:rsidP="0011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611" w:type="dxa"/>
          </w:tcPr>
          <w:p w:rsidR="00F9335A" w:rsidRPr="00FC1D3B" w:rsidRDefault="00F9335A" w:rsidP="0011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9335A" w:rsidRPr="00FC1D3B" w:rsidTr="00F9563E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6" w:type="dxa"/>
            <w:gridSpan w:val="6"/>
          </w:tcPr>
          <w:p w:rsidR="00F9335A" w:rsidRPr="00FC1D3B" w:rsidRDefault="00F9335A" w:rsidP="00DD7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202</w:t>
            </w:r>
            <w:r w:rsidR="00DD77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1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организации занятости несовершеннолетних,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на учете в КДН, ПДН.</w:t>
            </w:r>
          </w:p>
        </w:tc>
        <w:tc>
          <w:tcPr>
            <w:tcW w:w="5954" w:type="dxa"/>
            <w:gridSpan w:val="3"/>
          </w:tcPr>
          <w:p w:rsidR="00F9335A" w:rsidRDefault="00F9335A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 комиссии по делам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 администрации Кондинского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35A" w:rsidRPr="00FC1D3B" w:rsidRDefault="00F9335A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 (по согласованию)</w:t>
            </w:r>
          </w:p>
        </w:tc>
        <w:tc>
          <w:tcPr>
            <w:tcW w:w="3611" w:type="dxa"/>
          </w:tcPr>
          <w:p w:rsidR="00F9335A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Кондинскому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ходе подготовки оздоровительных организаций и образовательных учреждений к проведению 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года, в т.ч. подготовка кадрового состава для оздоровительных лагерей (воспитатели, вожатые, повара и др.)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9335A" w:rsidRPr="00FC1D3B" w:rsidRDefault="00F9335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F9335A" w:rsidRPr="00FC1D3B" w:rsidRDefault="00F9335A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Отдел 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</w:p>
          <w:p w:rsidR="00F9335A" w:rsidRPr="00FC1D3B" w:rsidRDefault="00F9335A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</w:t>
            </w:r>
          </w:p>
          <w:p w:rsidR="00F9335A" w:rsidRPr="00FC1D3B" w:rsidRDefault="00F9335A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Югре в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г.Урай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и Кондинском районе</w:t>
            </w:r>
          </w:p>
          <w:p w:rsidR="00F9335A" w:rsidRPr="00FC1D3B" w:rsidRDefault="00F9335A" w:rsidP="001F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35A" w:rsidRPr="00FC1D3B" w:rsidRDefault="00F9335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системы организации летнего отдыха 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Контрольно-надзорные органы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F9335A" w:rsidRPr="00B647BF" w:rsidRDefault="00F9335A" w:rsidP="00B6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7BF">
              <w:rPr>
                <w:rFonts w:ascii="Times New Roman" w:hAnsi="Times New Roman" w:cs="Times New Roman"/>
                <w:sz w:val="28"/>
                <w:szCs w:val="28"/>
              </w:rPr>
              <w:t>О планах работы учреждений культуры Кондинского района в рамках летней оздоровительной кампании, планируемых мероприятиях.</w:t>
            </w:r>
          </w:p>
        </w:tc>
        <w:tc>
          <w:tcPr>
            <w:tcW w:w="5954" w:type="dxa"/>
            <w:gridSpan w:val="3"/>
          </w:tcPr>
          <w:p w:rsidR="00F9335A" w:rsidRPr="00B647BF" w:rsidRDefault="00F9335A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B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(по согласованию)</w:t>
            </w:r>
          </w:p>
        </w:tc>
        <w:tc>
          <w:tcPr>
            <w:tcW w:w="3611" w:type="dxa"/>
          </w:tcPr>
          <w:p w:rsidR="00F9335A" w:rsidRPr="00B647BF" w:rsidRDefault="00F9335A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B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F9335A" w:rsidRPr="00B647BF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организации медицинского обеспечения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оздоровительной кампании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года на территории Кондинского района</w:t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Руководители медицинских учреждений</w:t>
            </w:r>
          </w:p>
        </w:tc>
        <w:tc>
          <w:tcPr>
            <w:tcW w:w="3611" w:type="dxa"/>
          </w:tcPr>
          <w:p w:rsidR="00F9335A" w:rsidRPr="00FC1D3B" w:rsidRDefault="00F9335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F9335A" w:rsidRPr="00FC1D3B" w:rsidRDefault="00F9335A" w:rsidP="003A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Центр «ОВП» </w:t>
            </w:r>
            <w:proofErr w:type="spellStart"/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п.Мулымья</w:t>
            </w:r>
            <w:proofErr w:type="spellEnd"/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693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готовности к началу летней кампании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ООЦ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«Юбилейный»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ООЦ «Юбилейный»</w:t>
            </w:r>
          </w:p>
        </w:tc>
        <w:tc>
          <w:tcPr>
            <w:tcW w:w="3611" w:type="dxa"/>
          </w:tcPr>
          <w:p w:rsidR="00F9335A" w:rsidRPr="00FC1D3B" w:rsidRDefault="00F9335A" w:rsidP="00FC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ООЦ «Юбилейный»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обеспечении охраны учреждений, на базе которых планируется 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и комитетов</w:t>
            </w: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F9335A" w:rsidRPr="00FC1D3B" w:rsidRDefault="00F9335A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9335A" w:rsidRPr="00FC1D3B" w:rsidRDefault="00F9335A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4: </w:t>
            </w:r>
            <w:r w:rsidR="00DD77DA">
              <w:rPr>
                <w:rFonts w:ascii="Times New Roman" w:hAnsi="Times New Roman" w:cs="Times New Roman"/>
                <w:b/>
                <w:sz w:val="28"/>
                <w:szCs w:val="28"/>
              </w:rPr>
              <w:t>июль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11" w:type="dxa"/>
          </w:tcPr>
          <w:p w:rsidR="00F9335A" w:rsidRPr="00FC1D3B" w:rsidRDefault="00F9335A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="00545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5454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B64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итогах проведения первой летней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кампании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Начальники структур и управлений</w:t>
            </w: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по  молодёжной политике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 культуры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КОУ «Леушинская коррекционная школа- интернат»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«Дворовая педагогика», об организации  работы детских дворовых площадок по месту жительства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</w:t>
            </w: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тдел  молодежной политики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D0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 результатах контроля за организацией питания в лагерях 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пребывания в июне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5954" w:type="dxa"/>
            <w:gridSpan w:val="3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611" w:type="dxa"/>
          </w:tcPr>
          <w:p w:rsidR="00F9335A" w:rsidRPr="00FC1D3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F9335A" w:rsidRPr="00C2295B" w:rsidRDefault="00F9335A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9335A" w:rsidRPr="00C2295B" w:rsidRDefault="00DD77DA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5: сентябрь 2023</w:t>
            </w:r>
            <w:r w:rsidR="00F9335A" w:rsidRPr="00C2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11" w:type="dxa"/>
          </w:tcPr>
          <w:p w:rsidR="00F9335A" w:rsidRPr="00C2295B" w:rsidRDefault="00F9335A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81" w:type="dxa"/>
            <w:gridSpan w:val="2"/>
          </w:tcPr>
          <w:p w:rsidR="00F9335A" w:rsidRPr="00C2295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 w:rsidR="00CF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3"/>
          </w:tcPr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F9335A" w:rsidRPr="00C2295B" w:rsidRDefault="00F9335A" w:rsidP="00C22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Об основных итогах проведения летней оздоровительной кампании в 2023 года.</w:t>
            </w:r>
          </w:p>
        </w:tc>
        <w:tc>
          <w:tcPr>
            <w:tcW w:w="5954" w:type="dxa"/>
            <w:gridSpan w:val="3"/>
          </w:tcPr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Начальники структур и управлений</w:t>
            </w:r>
          </w:p>
        </w:tc>
        <w:tc>
          <w:tcPr>
            <w:tcW w:w="3611" w:type="dxa"/>
          </w:tcPr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Комитет по  молодёжной политике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Управление  культуры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КОУ «Леушинская Коррекционная школа- интернат»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F9335A" w:rsidRPr="00C2295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учреждениями, организующими отдых и оздоровление детей, комплекса мероприятий по предупреждению злоупотребления </w:t>
            </w:r>
            <w:proofErr w:type="spellStart"/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C2295B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по формированию установок здорового образа жизни</w:t>
            </w:r>
            <w:r w:rsidR="00CF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Начальники структур и управлений</w:t>
            </w:r>
          </w:p>
        </w:tc>
        <w:tc>
          <w:tcPr>
            <w:tcW w:w="3611" w:type="dxa"/>
          </w:tcPr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Комитет по  молодёжной политике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Управление  культуры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  <w:p w:rsidR="00F9335A" w:rsidRPr="00C2295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5B">
              <w:rPr>
                <w:rFonts w:ascii="Times New Roman" w:hAnsi="Times New Roman" w:cs="Times New Roman"/>
                <w:sz w:val="28"/>
                <w:szCs w:val="28"/>
              </w:rPr>
              <w:t xml:space="preserve"> КОУ «Леушинская Коррекционная школа- интернат»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F9335A" w:rsidRPr="00CF6CB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обеспечении 100% занятостью,  детей, признанных  находящимися в социально опасном положении и детей, состоящих на учете ОМВД  по Кондинскому району</w:t>
            </w:r>
            <w:r w:rsidR="00CF6C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F9335A" w:rsidRPr="00CF6CBB" w:rsidRDefault="00F9335A" w:rsidP="00F16C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CB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F6C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ачальник отдела по организации деятельности комиссии по делам несовершеннолетних и защите их прав</w:t>
            </w:r>
          </w:p>
          <w:p w:rsidR="00F9335A" w:rsidRPr="00CF6CBB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ОМВД России по Кондинскому району</w:t>
            </w:r>
            <w:r w:rsidRPr="00CF6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11" w:type="dxa"/>
          </w:tcPr>
          <w:p w:rsidR="00F9335A" w:rsidRPr="00CF6CBB" w:rsidRDefault="00F9335A" w:rsidP="00D0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BB">
              <w:rPr>
                <w:rFonts w:ascii="Times New Roman" w:hAnsi="Times New Roman" w:cs="Times New Roman"/>
                <w:sz w:val="28"/>
                <w:szCs w:val="28"/>
              </w:rPr>
              <w:t>Отдел КДН и ЗП</w:t>
            </w:r>
          </w:p>
          <w:p w:rsidR="00F9335A" w:rsidRPr="00CF6CBB" w:rsidRDefault="00F9335A" w:rsidP="00D0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CBB">
              <w:rPr>
                <w:rFonts w:ascii="Times New Roman" w:hAnsi="Times New Roman" w:cs="Times New Roman"/>
                <w:sz w:val="28"/>
                <w:szCs w:val="28"/>
              </w:rPr>
              <w:t>ОМВД по Кондинскому району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F9335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:rsidR="00F9335A" w:rsidRPr="00FC1D3B" w:rsidRDefault="00F9335A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9335A" w:rsidRPr="00E512B1" w:rsidRDefault="00F9335A" w:rsidP="00015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 декабрь</w:t>
            </w:r>
            <w:r w:rsidRPr="00E5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152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11" w:type="dxa"/>
          </w:tcPr>
          <w:p w:rsidR="00F9335A" w:rsidRPr="00FC1D3B" w:rsidRDefault="00F9335A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821C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1" w:type="dxa"/>
            <w:gridSpan w:val="2"/>
          </w:tcPr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итогах работы Межведомственной комиссии по организации отдыха, оздоровления, з</w:t>
            </w:r>
            <w:r w:rsidR="00DD77DA">
              <w:rPr>
                <w:rFonts w:ascii="Times New Roman" w:hAnsi="Times New Roman" w:cs="Times New Roman"/>
                <w:sz w:val="28"/>
                <w:szCs w:val="28"/>
              </w:rPr>
              <w:t>анятости детей и молодёжи в 2023</w:t>
            </w: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F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335A" w:rsidRPr="00FC1D3B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F9335A" w:rsidRPr="00FC1D3B" w:rsidRDefault="00821C4B" w:rsidP="00D6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611" w:type="dxa"/>
          </w:tcPr>
          <w:p w:rsidR="00F9335A" w:rsidRPr="00FC1D3B" w:rsidRDefault="00821C4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</w:t>
            </w:r>
          </w:p>
        </w:tc>
      </w:tr>
      <w:tr w:rsidR="00F9335A" w:rsidRPr="00FC1D3B" w:rsidTr="000A6AE6">
        <w:tc>
          <w:tcPr>
            <w:tcW w:w="426" w:type="dxa"/>
          </w:tcPr>
          <w:p w:rsidR="00F9335A" w:rsidRPr="00FC1D3B" w:rsidRDefault="00821C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F9335A" w:rsidRPr="00DD77DA" w:rsidRDefault="00F9335A" w:rsidP="00F16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7DA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планов по временной занятости несовершеннолетних граждан в</w:t>
            </w:r>
            <w:r w:rsidR="00821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возрасте от 14 до 18 лет в 2023</w:t>
            </w:r>
            <w:r w:rsidRPr="00DD7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5954" w:type="dxa"/>
            <w:gridSpan w:val="3"/>
          </w:tcPr>
          <w:p w:rsidR="00F9335A" w:rsidRPr="00DD77DA" w:rsidRDefault="00F9335A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7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77DA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молодежной политики</w:t>
            </w:r>
          </w:p>
        </w:tc>
        <w:tc>
          <w:tcPr>
            <w:tcW w:w="3611" w:type="dxa"/>
          </w:tcPr>
          <w:p w:rsidR="00F9335A" w:rsidRPr="00FC1D3B" w:rsidRDefault="000152D0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335A">
              <w:rPr>
                <w:rFonts w:ascii="Times New Roman" w:hAnsi="Times New Roman" w:cs="Times New Roman"/>
                <w:sz w:val="28"/>
                <w:szCs w:val="28"/>
              </w:rPr>
              <w:t>тдел молодежной политики</w:t>
            </w:r>
          </w:p>
        </w:tc>
      </w:tr>
      <w:tr w:rsidR="00821C4B" w:rsidRPr="00FC1D3B" w:rsidTr="000A6AE6">
        <w:tc>
          <w:tcPr>
            <w:tcW w:w="426" w:type="dxa"/>
          </w:tcPr>
          <w:p w:rsidR="00821C4B" w:rsidRPr="00FC1D3B" w:rsidRDefault="00821C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821C4B" w:rsidRPr="00DD77DA" w:rsidRDefault="00821C4B" w:rsidP="00F16C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821C4B" w:rsidRPr="00DD77DA" w:rsidRDefault="00821C4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821C4B" w:rsidRDefault="00821C4B" w:rsidP="00F1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3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682302" w:rsidRPr="00FC1D3B" w:rsidRDefault="00682302" w:rsidP="008050D9">
      <w:pPr>
        <w:rPr>
          <w:rFonts w:ascii="Times New Roman" w:hAnsi="Times New Roman" w:cs="Times New Roman"/>
          <w:b/>
          <w:sz w:val="28"/>
          <w:szCs w:val="28"/>
        </w:rPr>
      </w:pPr>
    </w:p>
    <w:sectPr w:rsidR="00682302" w:rsidRPr="00FC1D3B" w:rsidSect="00897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6"/>
    <w:rsid w:val="00000D67"/>
    <w:rsid w:val="000152D0"/>
    <w:rsid w:val="00030992"/>
    <w:rsid w:val="00043AFC"/>
    <w:rsid w:val="000A6AE6"/>
    <w:rsid w:val="000A7A9C"/>
    <w:rsid w:val="0012057B"/>
    <w:rsid w:val="001745E3"/>
    <w:rsid w:val="00175038"/>
    <w:rsid w:val="00175592"/>
    <w:rsid w:val="001A6A18"/>
    <w:rsid w:val="001B7C01"/>
    <w:rsid w:val="001C7E26"/>
    <w:rsid w:val="001F5B51"/>
    <w:rsid w:val="002071A9"/>
    <w:rsid w:val="00283018"/>
    <w:rsid w:val="002919E4"/>
    <w:rsid w:val="0029387F"/>
    <w:rsid w:val="00294853"/>
    <w:rsid w:val="002A0766"/>
    <w:rsid w:val="002A6343"/>
    <w:rsid w:val="002B4E64"/>
    <w:rsid w:val="00317B1A"/>
    <w:rsid w:val="0032027C"/>
    <w:rsid w:val="00325C75"/>
    <w:rsid w:val="00377659"/>
    <w:rsid w:val="003A0B6A"/>
    <w:rsid w:val="003D25FC"/>
    <w:rsid w:val="003E6E6F"/>
    <w:rsid w:val="00427A72"/>
    <w:rsid w:val="0043281D"/>
    <w:rsid w:val="00445A20"/>
    <w:rsid w:val="00465B44"/>
    <w:rsid w:val="00471F4B"/>
    <w:rsid w:val="0047329C"/>
    <w:rsid w:val="004C27D8"/>
    <w:rsid w:val="004E472A"/>
    <w:rsid w:val="004E5ABD"/>
    <w:rsid w:val="00500715"/>
    <w:rsid w:val="00526FB3"/>
    <w:rsid w:val="0054500F"/>
    <w:rsid w:val="0054544B"/>
    <w:rsid w:val="00563CA5"/>
    <w:rsid w:val="00576743"/>
    <w:rsid w:val="005C2889"/>
    <w:rsid w:val="005C4FFA"/>
    <w:rsid w:val="005F13E6"/>
    <w:rsid w:val="005F61D0"/>
    <w:rsid w:val="00600502"/>
    <w:rsid w:val="0060402F"/>
    <w:rsid w:val="00607A59"/>
    <w:rsid w:val="006145EC"/>
    <w:rsid w:val="00630BDD"/>
    <w:rsid w:val="00650F85"/>
    <w:rsid w:val="006514DA"/>
    <w:rsid w:val="00661AA9"/>
    <w:rsid w:val="00682302"/>
    <w:rsid w:val="00693ECC"/>
    <w:rsid w:val="006A16EB"/>
    <w:rsid w:val="006A3637"/>
    <w:rsid w:val="006B5660"/>
    <w:rsid w:val="006B61DE"/>
    <w:rsid w:val="006E33FA"/>
    <w:rsid w:val="007276FC"/>
    <w:rsid w:val="00796705"/>
    <w:rsid w:val="007B0DDD"/>
    <w:rsid w:val="008050D9"/>
    <w:rsid w:val="00816E6E"/>
    <w:rsid w:val="00821C4B"/>
    <w:rsid w:val="00824753"/>
    <w:rsid w:val="00847093"/>
    <w:rsid w:val="00860C17"/>
    <w:rsid w:val="008633DD"/>
    <w:rsid w:val="00897E26"/>
    <w:rsid w:val="008A4D54"/>
    <w:rsid w:val="008D6E6E"/>
    <w:rsid w:val="00913794"/>
    <w:rsid w:val="00931FFE"/>
    <w:rsid w:val="00936F46"/>
    <w:rsid w:val="0097501B"/>
    <w:rsid w:val="009D784E"/>
    <w:rsid w:val="009F6308"/>
    <w:rsid w:val="00A244C3"/>
    <w:rsid w:val="00A353F5"/>
    <w:rsid w:val="00AB4645"/>
    <w:rsid w:val="00AB5E4F"/>
    <w:rsid w:val="00AD45E3"/>
    <w:rsid w:val="00AF0D70"/>
    <w:rsid w:val="00B122DB"/>
    <w:rsid w:val="00B12548"/>
    <w:rsid w:val="00B163C8"/>
    <w:rsid w:val="00B27C62"/>
    <w:rsid w:val="00B505CD"/>
    <w:rsid w:val="00B523B6"/>
    <w:rsid w:val="00B647BF"/>
    <w:rsid w:val="00B64D4F"/>
    <w:rsid w:val="00B70666"/>
    <w:rsid w:val="00C2295B"/>
    <w:rsid w:val="00C46FC7"/>
    <w:rsid w:val="00C478D6"/>
    <w:rsid w:val="00C93732"/>
    <w:rsid w:val="00CA07BA"/>
    <w:rsid w:val="00CD2A04"/>
    <w:rsid w:val="00CE6998"/>
    <w:rsid w:val="00CF6CBB"/>
    <w:rsid w:val="00D01B26"/>
    <w:rsid w:val="00D07960"/>
    <w:rsid w:val="00D27307"/>
    <w:rsid w:val="00D62820"/>
    <w:rsid w:val="00DA3304"/>
    <w:rsid w:val="00DD235B"/>
    <w:rsid w:val="00DD77DA"/>
    <w:rsid w:val="00DE0760"/>
    <w:rsid w:val="00E26D7E"/>
    <w:rsid w:val="00E512B1"/>
    <w:rsid w:val="00E57B8A"/>
    <w:rsid w:val="00E81EF1"/>
    <w:rsid w:val="00E84A00"/>
    <w:rsid w:val="00E96766"/>
    <w:rsid w:val="00EB3EBE"/>
    <w:rsid w:val="00EC65C4"/>
    <w:rsid w:val="00EE6E90"/>
    <w:rsid w:val="00F7069F"/>
    <w:rsid w:val="00F81C6F"/>
    <w:rsid w:val="00F9335A"/>
    <w:rsid w:val="00FA4A70"/>
    <w:rsid w:val="00FB472D"/>
    <w:rsid w:val="00FC1D3B"/>
    <w:rsid w:val="00FE33C1"/>
    <w:rsid w:val="00FF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2613-AB00-47BF-BDBB-5BC5BF29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E6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7AF0-588C-4A5C-9B3C-537C7457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Суслова Наталья Игоревна</dc:creator>
  <cp:lastModifiedBy>user</cp:lastModifiedBy>
  <cp:revision>2</cp:revision>
  <cp:lastPrinted>2022-02-24T09:35:00Z</cp:lastPrinted>
  <dcterms:created xsi:type="dcterms:W3CDTF">2023-02-06T05:36:00Z</dcterms:created>
  <dcterms:modified xsi:type="dcterms:W3CDTF">2023-02-06T05:36:00Z</dcterms:modified>
</cp:coreProperties>
</file>