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29" w:rsidRDefault="00813929" w:rsidP="00C33D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929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Адаптированная рабочая программа по истории России 6 - 9 классы для детей с ОВЗ (ЗПР). К УМК под ред. А.В. </w:t>
      </w:r>
      <w:proofErr w:type="spellStart"/>
      <w:r w:rsidRPr="00813929">
        <w:rPr>
          <w:rFonts w:ascii="Times New Roman" w:hAnsi="Times New Roman" w:cs="Times New Roman"/>
          <w:b/>
          <w:bCs/>
          <w:sz w:val="24"/>
          <w:szCs w:val="24"/>
        </w:rPr>
        <w:t>Торкунова</w:t>
      </w:r>
      <w:proofErr w:type="spellEnd"/>
    </w:p>
    <w:p w:rsidR="00813929" w:rsidRDefault="00813929" w:rsidP="00C33D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81" w:rsidRPr="003663D8" w:rsidRDefault="00C33D81" w:rsidP="00C33D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3D8">
        <w:rPr>
          <w:rFonts w:ascii="Times New Roman" w:hAnsi="Times New Roman" w:cs="Times New Roman"/>
          <w:b/>
          <w:bCs/>
          <w:sz w:val="24"/>
          <w:szCs w:val="24"/>
        </w:rPr>
        <w:t>Рабочая программа разработана  на основе:</w:t>
      </w:r>
    </w:p>
    <w:p w:rsidR="00C33D81" w:rsidRPr="003663D8" w:rsidRDefault="00C33D81" w:rsidP="00C33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 xml:space="preserve">Федерального  закона от 29.12.2012 № 273-ФЗ (ред. от 31.12.2014, с изм. от 02.05.2015) «Об образовании в Российской Федерации» (с изм. и доп., вступ. в силу 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31.03.2015)</w:t>
      </w:r>
    </w:p>
    <w:p w:rsidR="00C33D81" w:rsidRPr="003663D8" w:rsidRDefault="00C33D81" w:rsidP="00C33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Федерального государственного  образовательного  стандарта  основного общего образования, утвержденного  приказом Министерства образования и науки Российской Федерации 17.12.2010 № 1897</w:t>
      </w:r>
    </w:p>
    <w:p w:rsidR="00C33D81" w:rsidRPr="003663D8" w:rsidRDefault="00C33D81" w:rsidP="00C33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C33D81" w:rsidRPr="003663D8" w:rsidRDefault="00C33D81" w:rsidP="00C33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C33D81" w:rsidRPr="003663D8" w:rsidRDefault="00C33D81" w:rsidP="00C33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Рабочей программы и тематического планирования курса «История России». 6—9 классы (основная школа): учеб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организаций /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Н.Журавлева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, И. М.: Просвещение, 2016</w:t>
      </w:r>
    </w:p>
    <w:p w:rsidR="00C33D81" w:rsidRPr="003663D8" w:rsidRDefault="00C33D81" w:rsidP="00C33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Концепции нового учебно-методического комплекса по отечественной истории</w:t>
      </w:r>
    </w:p>
    <w:p w:rsidR="00C33D81" w:rsidRDefault="00C33D81" w:rsidP="00C33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Историко-культурного стандарта.</w:t>
      </w:r>
    </w:p>
    <w:p w:rsidR="00C33D81" w:rsidRDefault="00C33D81" w:rsidP="00C33D81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33D81" w:rsidRPr="00C33D81" w:rsidRDefault="00C33D81" w:rsidP="00C33D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D81">
        <w:rPr>
          <w:rFonts w:ascii="Times New Roman" w:hAnsi="Times New Roman" w:cs="Times New Roman"/>
          <w:b/>
        </w:rPr>
        <w:t xml:space="preserve">УМК: </w:t>
      </w:r>
    </w:p>
    <w:p w:rsidR="00C33D81" w:rsidRPr="003663D8" w:rsidRDefault="00C33D81" w:rsidP="00C33D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D8">
        <w:rPr>
          <w:rFonts w:ascii="Times New Roman" w:hAnsi="Times New Roman" w:cs="Times New Roman"/>
          <w:b/>
          <w:sz w:val="24"/>
          <w:szCs w:val="24"/>
        </w:rPr>
        <w:t>История России:</w:t>
      </w:r>
    </w:p>
    <w:p w:rsidR="00C33D81" w:rsidRPr="00D13F30" w:rsidRDefault="00C33D81" w:rsidP="00C33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F30">
        <w:rPr>
          <w:rFonts w:ascii="Times New Roman" w:hAnsi="Times New Roman" w:cs="Times New Roman"/>
          <w:sz w:val="24"/>
          <w:szCs w:val="24"/>
        </w:rPr>
        <w:t>История России. 6 класс. Учеб</w:t>
      </w:r>
      <w:proofErr w:type="gramStart"/>
      <w:r w:rsidRPr="00D13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3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F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13F3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13F3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3F30">
        <w:rPr>
          <w:rFonts w:ascii="Times New Roman" w:hAnsi="Times New Roman" w:cs="Times New Roman"/>
          <w:sz w:val="24"/>
          <w:szCs w:val="24"/>
        </w:rPr>
        <w:t>. организаций. В 2-х ч. Ч. 1 / [Н.М. Арсентьев, А.А. Данилов, П.С. Стефанович, А.Я. Токарева]</w:t>
      </w:r>
      <w:proofErr w:type="gramStart"/>
      <w:r w:rsidRPr="00D13F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13F30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D13F3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13F30">
        <w:rPr>
          <w:rFonts w:ascii="Times New Roman" w:hAnsi="Times New Roman" w:cs="Times New Roman"/>
          <w:sz w:val="24"/>
          <w:szCs w:val="24"/>
        </w:rPr>
        <w:t>. – М.: Просвещение, 2016 г. – 128 с. : ил</w:t>
      </w:r>
      <w:proofErr w:type="gramStart"/>
      <w:r w:rsidRPr="00D13F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13F30">
        <w:rPr>
          <w:rFonts w:ascii="Times New Roman" w:hAnsi="Times New Roman" w:cs="Times New Roman"/>
          <w:sz w:val="24"/>
          <w:szCs w:val="24"/>
        </w:rPr>
        <w:t>карт.</w:t>
      </w:r>
    </w:p>
    <w:p w:rsidR="00C33D81" w:rsidRDefault="00C33D81" w:rsidP="00C33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История России. 6 класс. Учеб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организаций. В 2-х ч. Ч. 2 / [Н.М. Арсентьев, А.А. Данилов, П.С. Стефанович, А.Я. Токарева]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– М.: Просвещение, 2016 г. – 127 с. : ил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>карт.</w:t>
      </w:r>
    </w:p>
    <w:p w:rsidR="00C33D81" w:rsidRPr="003663D8" w:rsidRDefault="00C33D81" w:rsidP="00C33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7</w:t>
      </w:r>
      <w:r w:rsidRPr="003663D8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организаций. В 2-х ч. Ч. 1 / [Н.М. Арсентьев, А.А. Данилов, П.С. Стефанович, А.Я. Токарева]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– М.: Просвещени</w:t>
      </w:r>
      <w:r>
        <w:rPr>
          <w:rFonts w:ascii="Times New Roman" w:hAnsi="Times New Roman" w:cs="Times New Roman"/>
          <w:sz w:val="24"/>
          <w:szCs w:val="24"/>
        </w:rPr>
        <w:t xml:space="preserve">е, 2016 г. </w:t>
      </w:r>
    </w:p>
    <w:p w:rsidR="00C33D81" w:rsidRPr="003663D8" w:rsidRDefault="00C33D81" w:rsidP="00C33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7</w:t>
      </w:r>
      <w:r w:rsidRPr="003663D8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организаций. В 2-х ч. Ч. 2</w:t>
      </w:r>
      <w:r w:rsidRPr="003663D8">
        <w:rPr>
          <w:rFonts w:ascii="Times New Roman" w:hAnsi="Times New Roman" w:cs="Times New Roman"/>
          <w:sz w:val="24"/>
          <w:szCs w:val="24"/>
        </w:rPr>
        <w:t xml:space="preserve"> / [Н.М. Арсентьев, А.А. Данилов, П.С. Стефанович, А.Я. Токарева]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– М.: Просвещени</w:t>
      </w:r>
      <w:r>
        <w:rPr>
          <w:rFonts w:ascii="Times New Roman" w:hAnsi="Times New Roman" w:cs="Times New Roman"/>
          <w:sz w:val="24"/>
          <w:szCs w:val="24"/>
        </w:rPr>
        <w:t xml:space="preserve">е, 2016 г. </w:t>
      </w:r>
    </w:p>
    <w:p w:rsidR="00C33D81" w:rsidRPr="003663D8" w:rsidRDefault="00C33D81" w:rsidP="00C33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8</w:t>
      </w:r>
      <w:r w:rsidRPr="003663D8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организаций. В 2-х ч. Ч. 1 / [Н.М. Арсентьев, А.А. Данилов, П.С. Стефанович, А.Я. Токарева]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– М.: Просвещени</w:t>
      </w:r>
      <w:r>
        <w:rPr>
          <w:rFonts w:ascii="Times New Roman" w:hAnsi="Times New Roman" w:cs="Times New Roman"/>
          <w:sz w:val="24"/>
          <w:szCs w:val="24"/>
        </w:rPr>
        <w:t xml:space="preserve">е, 2016 г. </w:t>
      </w:r>
    </w:p>
    <w:p w:rsidR="00C33D81" w:rsidRPr="003663D8" w:rsidRDefault="00C33D81" w:rsidP="00C33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8</w:t>
      </w:r>
      <w:r w:rsidRPr="003663D8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организаций. В 2-х ч. Ч. 2</w:t>
      </w:r>
      <w:r w:rsidRPr="003663D8">
        <w:rPr>
          <w:rFonts w:ascii="Times New Roman" w:hAnsi="Times New Roman" w:cs="Times New Roman"/>
          <w:sz w:val="24"/>
          <w:szCs w:val="24"/>
        </w:rPr>
        <w:t xml:space="preserve"> / [Н.М. Арсентьев, А.А. Данилов, П.С. Стефанович, А.Я. Токарева]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– М.: Просвещени</w:t>
      </w:r>
      <w:r>
        <w:rPr>
          <w:rFonts w:ascii="Times New Roman" w:hAnsi="Times New Roman" w:cs="Times New Roman"/>
          <w:sz w:val="24"/>
          <w:szCs w:val="24"/>
        </w:rPr>
        <w:t>е, 2016 г.</w:t>
      </w:r>
    </w:p>
    <w:p w:rsidR="00C33D81" w:rsidRPr="003663D8" w:rsidRDefault="00C33D81" w:rsidP="00C33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История России. 9</w:t>
      </w:r>
      <w:r w:rsidRPr="003663D8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организаций. В 2-х ч. Ч. 1 / [Н.М. Арсентьев, А.А. Данилов, П.С. Стефанович, А.Я. Токарева]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– М.: Просвещени</w:t>
      </w:r>
      <w:r>
        <w:rPr>
          <w:rFonts w:ascii="Times New Roman" w:hAnsi="Times New Roman" w:cs="Times New Roman"/>
          <w:sz w:val="24"/>
          <w:szCs w:val="24"/>
        </w:rPr>
        <w:t xml:space="preserve">е, 2016 г. </w:t>
      </w:r>
    </w:p>
    <w:p w:rsidR="00C33D81" w:rsidRPr="00C83454" w:rsidRDefault="00C33D81" w:rsidP="00C33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9</w:t>
      </w:r>
      <w:r w:rsidRPr="003663D8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организаций. В 2-х ч. Ч. 2</w:t>
      </w:r>
      <w:r w:rsidRPr="003663D8">
        <w:rPr>
          <w:rFonts w:ascii="Times New Roman" w:hAnsi="Times New Roman" w:cs="Times New Roman"/>
          <w:sz w:val="24"/>
          <w:szCs w:val="24"/>
        </w:rPr>
        <w:t xml:space="preserve"> / [Н.М. Арсентьев, А.А. Данилов, П.С. Стефанович, А.Я. Токарева]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3663D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663D8">
        <w:rPr>
          <w:rFonts w:ascii="Times New Roman" w:hAnsi="Times New Roman" w:cs="Times New Roman"/>
          <w:sz w:val="24"/>
          <w:szCs w:val="24"/>
        </w:rPr>
        <w:t>. – М.: Просвещение, 2016 г. – 128 с. : ил</w:t>
      </w:r>
      <w:proofErr w:type="gramStart"/>
      <w:r w:rsidRPr="003663D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663D8">
        <w:rPr>
          <w:rFonts w:ascii="Times New Roman" w:hAnsi="Times New Roman" w:cs="Times New Roman"/>
          <w:sz w:val="24"/>
          <w:szCs w:val="24"/>
        </w:rPr>
        <w:t>карт.</w:t>
      </w:r>
    </w:p>
    <w:p w:rsidR="00C33D81" w:rsidRDefault="00C33D81" w:rsidP="00C33D81">
      <w:pPr>
        <w:jc w:val="both"/>
        <w:rPr>
          <w:rFonts w:ascii="Times New Roman" w:hAnsi="Times New Roman" w:cs="Times New Roman"/>
          <w:b/>
        </w:rPr>
      </w:pPr>
    </w:p>
    <w:p w:rsidR="00C33D81" w:rsidRDefault="00C33D81" w:rsidP="00C33D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Данная рабочая программа адаптирована для изучения истории детьми с ОВЗ (ЗПР). </w:t>
      </w:r>
    </w:p>
    <w:p w:rsidR="007642CE" w:rsidRPr="009638E2" w:rsidRDefault="007642CE" w:rsidP="00764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</w:t>
      </w:r>
      <w:r w:rsidR="000630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630E4">
        <w:rPr>
          <w:rFonts w:ascii="Times New Roman" w:hAnsi="Times New Roman" w:cs="Times New Roman"/>
          <w:sz w:val="24"/>
          <w:szCs w:val="24"/>
        </w:rPr>
        <w:t xml:space="preserve"> учебного плана школы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изучение истории в основной школе выделяется 2 часа в неделю (история России – 1,5 ч и Всеобщая история – 0,5 ч). Предмет «История России</w:t>
      </w:r>
      <w:r w:rsidRPr="00B64D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DD6">
        <w:rPr>
          <w:rFonts w:ascii="Times New Roman" w:hAnsi="Times New Roman" w:cs="Times New Roman"/>
          <w:sz w:val="24"/>
          <w:szCs w:val="24"/>
        </w:rPr>
        <w:t>изучается</w:t>
      </w:r>
      <w:r>
        <w:rPr>
          <w:rFonts w:ascii="Times New Roman" w:hAnsi="Times New Roman" w:cs="Times New Roman"/>
          <w:sz w:val="24"/>
          <w:szCs w:val="24"/>
        </w:rPr>
        <w:t xml:space="preserve"> в 6-9 классах</w:t>
      </w:r>
      <w:r w:rsidRPr="00B64D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часов выделенных на изучение истории России – 104 часа за четыре года обучения. Предполагается последовательное изучение курсов «История России» (1,2 и 3 четверти) и Всеобщая история (4 четверть). </w:t>
      </w:r>
    </w:p>
    <w:p w:rsidR="007642CE" w:rsidRDefault="007642CE" w:rsidP="0076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63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адаптированной программы: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402">
        <w:rPr>
          <w:rFonts w:ascii="Times New Roman" w:hAnsi="Times New Roman" w:cs="Times New Roman"/>
          <w:color w:val="000000"/>
          <w:sz w:val="24"/>
          <w:szCs w:val="24"/>
        </w:rPr>
        <w:t>Обучающиеся с ЗПР получают образование, сопоставимое по итоговым достижениям к моменту завершения школьного обучения с образованием сверстников без 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02">
        <w:rPr>
          <w:rFonts w:ascii="Times New Roman" w:hAnsi="Times New Roman" w:cs="Times New Roman"/>
          <w:color w:val="000000"/>
          <w:sz w:val="24"/>
          <w:szCs w:val="24"/>
        </w:rPr>
        <w:t>здоровья, при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специальных условий и </w:t>
      </w:r>
      <w:r w:rsidRPr="00CE3402">
        <w:rPr>
          <w:rFonts w:ascii="Times New Roman" w:hAnsi="Times New Roman" w:cs="Times New Roman"/>
          <w:color w:val="000000"/>
          <w:sz w:val="24"/>
          <w:szCs w:val="24"/>
        </w:rPr>
        <w:t>предоставления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02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услуг, учитывающих общие и дифференцированные особые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02">
        <w:rPr>
          <w:rFonts w:ascii="Times New Roman" w:hAnsi="Times New Roman" w:cs="Times New Roman"/>
          <w:color w:val="000000"/>
          <w:sz w:val="24"/>
          <w:szCs w:val="24"/>
        </w:rPr>
        <w:t>образовательные потребности обучающихся с задержкой психического развития.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02">
        <w:rPr>
          <w:rFonts w:ascii="Times New Roman" w:hAnsi="Times New Roman" w:cs="Times New Roman"/>
          <w:color w:val="000000"/>
          <w:sz w:val="24"/>
          <w:szCs w:val="24"/>
        </w:rPr>
        <w:t xml:space="preserve">к уровню образования </w:t>
      </w:r>
      <w:proofErr w:type="gramStart"/>
      <w:r w:rsidRPr="00CE340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E3402">
        <w:rPr>
          <w:rFonts w:ascii="Times New Roman" w:hAnsi="Times New Roman" w:cs="Times New Roman"/>
          <w:color w:val="000000"/>
          <w:sz w:val="24"/>
          <w:szCs w:val="24"/>
        </w:rPr>
        <w:t xml:space="preserve"> данной категории соотносятся со стандартом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02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образования.</w:t>
      </w:r>
    </w:p>
    <w:p w:rsidR="007642CE" w:rsidRPr="00CE3402" w:rsidRDefault="007642CE" w:rsidP="007642CE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Требования к личностным результатам освоения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адаптированной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образовательной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программы: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1) 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истории, языка, культуры своего народа, своего края и человечества; усвоение гуманистических, демократических  и традиционных ценностей российского общества;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2) формирование ответственного отношения и мотивации к учению: интереса к познанию, приобретению новых знаний и умений, любознательности, готовности и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запланированным), определения</w:t>
      </w:r>
    </w:p>
    <w:p w:rsidR="007642CE" w:rsidRPr="00CE3402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собственных профессиональных предпочтений с учетом ориентировки в  мире    профессий  и    профессиональных   предпочтений,   основываясь   на уважительном отношении к труду и опыте участия в социально значимом труде; </w:t>
      </w:r>
      <w:r>
        <w:rPr>
          <w:rFonts w:ascii="Calibri" w:hAnsi="Calibri" w:cs="Calibri"/>
          <w:color w:val="000000"/>
        </w:rPr>
        <w:t xml:space="preserve">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</w:t>
      </w:r>
      <w:proofErr w:type="gramEnd"/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 вести диалог с другими людьми и достигать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нѐ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взаимопонимания;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4) 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использовать паралингвистические и лингвистические средства межличностного взаимодействия;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5) формирование коммуникативной компетентности в общении: желание взаимодействовать со сверстниками и взрослыми, понимать своих партнеров по общению,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нацеленность на результативность общения;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6) формирование у обучающихся с ЗПР осознания ценности здорового  и безопасного образа жизни; усвоение ими правил индивидуального и коллективного безопасного поведения в чрезвычайных ситуациях, правил поведения на транспорте и на дорогах;</w:t>
      </w:r>
      <w:proofErr w:type="gramEnd"/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7) формирование основ экологической культуры: развитие опыта экологически ориентированной деятельности в практических ситуациях;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8) осознание значения семьи в жизни человека и общества, ценности семейной жизни, уважительного и заботливого отношение к членам своей семьи;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9) развитие эстетического сознания через освоение художественного наследия народов России и мира, формирование основ практической деятельности эстетического характера.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Требования к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результатам освоения адаптированной образовательной программы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 предполагают овладение обучающимися с ЗПР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 и универсальными учебными  действиями: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1) регулятивными: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</w:t>
      </w:r>
      <w:proofErr w:type="gramEnd"/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выполнения учебных действий, строить алгоритмы реализации учебных действий);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действиями по организации учебной деятельности (организовывать свое рабочее место; планировать и соблюдать режим  работы; выполнять и контролировать подготовку домашних заданий);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2) познавательными: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конспектировать заданный учебный материал;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подбирать необходимый справочный материал из доступных источников;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наблюдение, на основе задания педагога;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разнообразные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мнестические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приемы для запоминания учебной информации;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сущностные характеристики в изучаемом учебном материале;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проводить классификацию учебного материала по заданным педагогом параметрам;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устанавливать аналогии на изученном материале; адекватно использовать усвоенные понятия для описания и формулирования значимых характеристик различных явлений);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3) коммуникативными: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аргументировать свою точку зрения; организовывать межличностное взаимодействие с целью реализации учебно-воспитательных задач; понимать учебную информацию, содержащую освоенные термины и понятия);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практическими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(способностью к использованию приобретенных знаний и навыков в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сверстниками), владение   навыками   проектной   деятельности   (самостоятельно выполнять задания педагога с целью более глубокого освоения учебного материала с использованием учебной и дополнительной литературы; выполнять практические задания по составленному совместно с педагогом плану действий).</w:t>
      </w:r>
    </w:p>
    <w:p w:rsidR="007642CE" w:rsidRPr="00617681" w:rsidRDefault="007642CE" w:rsidP="007642C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642CE" w:rsidRPr="00617681" w:rsidRDefault="007642CE" w:rsidP="007642CE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1637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едметные результаты освоения содержания курса истории на ступени основного общего образования для детей с ОВЗ (ЗПР)</w:t>
      </w:r>
      <w:r w:rsidRPr="00D21637">
        <w:rPr>
          <w:rFonts w:ascii="Times New Roman" w:hAnsi="Times New Roman" w:cs="Times New Roman"/>
          <w:b/>
          <w:sz w:val="24"/>
          <w:szCs w:val="24"/>
        </w:rPr>
        <w:t>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предметной области «Общественно-научные предметы» должно обеспечить: </w:t>
      </w:r>
    </w:p>
    <w:p w:rsidR="007642CE" w:rsidRPr="00876FCF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мировоззренческой,  ценностно-смысловой сферы обучающихся с ЗПР,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толерантности, приверженности ценностям, закрепленным в Конституции Российской Федерации;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основ жизни общества, роли окружающей среды фактора формирования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личности, ее социализации; </w:t>
      </w:r>
    </w:p>
    <w:p w:rsidR="007642CE" w:rsidRPr="00876FCF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экологического мышления, обеспечивающими понимание взаимосвязи между природными, социальными, экономическими и политическими явлениями, их влияния на жизнь человека и окружающей его среды; </w:t>
      </w:r>
    </w:p>
    <w:p w:rsidR="007642CE" w:rsidRPr="00876FCF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знаний и опыта их применения для адекватной ориентации в окружающем мире, выработки способов социализации, формирования собственной позиции в общественной жизни.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изучения истории: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основ гражданской,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социальной, культурной самоидентификации личности обучающегося с ЗПР, осмысление им опыта российской истории, усвоение базовых ценностей российского общества: идей мира и взаимопонимания между народами;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овладение базовыми историческими знаниями, представлениями о закономерностях развития человеческого общества с древности до наших дней; приобретение опыта историко-культурного подхода к оценке социальных явлений;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значимых культурно-исторических ориентиров для гражданской,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социальной, культурной самоидентификации личности и познания современного общества;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развитие умений анализировать и оценивать информацию о  событиях и явлениях прошлого и настоящего, определять свое отношение к ней;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воспитание уважения к историческому наследию народов России и других стран.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должны: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Знать/понимать: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этапы и ключевые события истории России и мира с древности до наших дней; выдающихся деятелей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отечественной и всеобщей истории;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изученные виды исторических источников;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учебника, фрагментов исторических источников; использовать приобретенные знания при написании 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сочинений),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экскурсиях,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рефератов;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соотносить общие исторические процессы и отдельные факты; выявлять существенные черты исторических процессов,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явлений и событий; группировать исторические явления и события по заданному признаку; объяснять смысл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изученных исторических понятий и терминов, выявлять общность и различия сравниваемых исторических событий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явлений;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определять на основе учебного материала причины и следствия важнейших исторических событий; 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объяснять свое отношение к наиболее значительным событиям и личностям истории России и всеобщей истории,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достижениям отечественной и мировой культуры; 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C9659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965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7642CE" w:rsidRPr="00C9659B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- объяснения исторически сложившихся норм социального поведения;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культуры, национальной и религиозной принадлежности.</w:t>
      </w:r>
    </w:p>
    <w:p w:rsidR="007642CE" w:rsidRPr="00864D5C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2CE" w:rsidRPr="00912D5F" w:rsidRDefault="007642CE" w:rsidP="00912D5F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5C">
        <w:rPr>
          <w:rFonts w:ascii="Times New Roman" w:hAnsi="Times New Roman" w:cs="Times New Roman"/>
          <w:color w:val="000000"/>
          <w:sz w:val="24"/>
          <w:szCs w:val="24"/>
        </w:rPr>
        <w:t xml:space="preserve">ФГОС предоставляет возможность дифференцированного подхода к освоению содержательного и </w:t>
      </w:r>
      <w:proofErr w:type="spellStart"/>
      <w:r w:rsidRPr="00864D5C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64D5C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компонентов учебных программ, распределяя планируемые результаты освоения учебных программ по блокам «Выпускник научится» и «Выпускник получит возможность научиться». Планируемые результаты, отнесенные к блоку «Выпускник научится», должны быть освоены всеми обучающимися, в том числе и детьми с ограниченными возможностями здоровья.  Дифференцирующий потенциал проявляется здесь в том, что освоение программы предусмотрено «как минимум на уровне, характеризующем исполнительскую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компетентность».</w:t>
      </w:r>
    </w:p>
    <w:p w:rsidR="007642CE" w:rsidRPr="00617681" w:rsidRDefault="007642CE" w:rsidP="007642CE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CE" w:rsidRPr="00617681" w:rsidRDefault="00912D5F" w:rsidP="007642CE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2CE" w:rsidRPr="0061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2CE" w:rsidRPr="00617681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="007642CE" w:rsidRPr="0061768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642CE" w:rsidRPr="0061768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642CE" w:rsidRPr="00617681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7642CE" w:rsidRPr="00617681">
        <w:rPr>
          <w:rFonts w:ascii="Times New Roman" w:hAnsi="Times New Roman" w:cs="Times New Roman"/>
          <w:b/>
          <w:sz w:val="24"/>
          <w:szCs w:val="24"/>
        </w:rPr>
        <w:t xml:space="preserve"> вв.) (6 класс)</w:t>
      </w:r>
    </w:p>
    <w:p w:rsidR="007642CE" w:rsidRPr="00617681" w:rsidRDefault="007642CE" w:rsidP="007642CE">
      <w:pPr>
        <w:pStyle w:val="a5"/>
        <w:spacing w:line="240" w:lineRule="auto"/>
        <w:ind w:left="426" w:firstLine="0"/>
        <w:rPr>
          <w:b/>
          <w:sz w:val="24"/>
        </w:rPr>
      </w:pPr>
      <w:r w:rsidRPr="00617681">
        <w:rPr>
          <w:b/>
          <w:sz w:val="24"/>
        </w:rPr>
        <w:t>Выпускник научится: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D5F">
        <w:rPr>
          <w:rFonts w:ascii="Times New Roman" w:hAnsi="Times New Roman" w:cs="Times New Roman"/>
          <w:sz w:val="24"/>
          <w:szCs w:val="24"/>
        </w:rPr>
        <w:t>локализовать во времени</w:t>
      </w:r>
      <w:r w:rsidRPr="00617681">
        <w:rPr>
          <w:rFonts w:ascii="Times New Roman" w:hAnsi="Times New Roman" w:cs="Times New Roman"/>
          <w:sz w:val="24"/>
          <w:szCs w:val="24"/>
        </w:rPr>
        <w:t xml:space="preserve"> этапы становления и развития Российского государства; соотносить хронологию истории Руси и всеобщей истории;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</w:t>
      </w:r>
      <w:r w:rsidR="00912D5F">
        <w:rPr>
          <w:rFonts w:ascii="Times New Roman" w:hAnsi="Times New Roman" w:cs="Times New Roman"/>
          <w:sz w:val="24"/>
          <w:szCs w:val="24"/>
        </w:rPr>
        <w:t>ческих и культурных центрах Руси</w:t>
      </w:r>
      <w:r w:rsidRPr="00617681">
        <w:rPr>
          <w:rFonts w:ascii="Times New Roman" w:hAnsi="Times New Roman" w:cs="Times New Roman"/>
          <w:sz w:val="24"/>
          <w:szCs w:val="24"/>
        </w:rPr>
        <w:t>, о направлениях крупнейших передвижений людей – походов, завоеваний, колонизаций и др.;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 xml:space="preserve">составлять описание образа жизни различных групп населения в </w:t>
      </w:r>
      <w:r w:rsidR="00912D5F">
        <w:rPr>
          <w:rFonts w:ascii="Times New Roman" w:hAnsi="Times New Roman" w:cs="Times New Roman"/>
          <w:sz w:val="24"/>
          <w:szCs w:val="24"/>
        </w:rPr>
        <w:t>средневековых обществах на Руси</w:t>
      </w:r>
      <w:r w:rsidRPr="00617681">
        <w:rPr>
          <w:rFonts w:ascii="Times New Roman" w:hAnsi="Times New Roman" w:cs="Times New Roman"/>
          <w:sz w:val="24"/>
          <w:szCs w:val="24"/>
        </w:rPr>
        <w:t>, памятников материальной и художественной культуры; рассказывать о значительных событиях средневековой истории;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экономических и социальных отношений, политического строя на Руси;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642CE" w:rsidRPr="00912D5F" w:rsidRDefault="007642CE" w:rsidP="00912D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</w:t>
      </w:r>
      <w:r w:rsidR="00912D5F">
        <w:rPr>
          <w:rFonts w:ascii="Times New Roman" w:hAnsi="Times New Roman" w:cs="Times New Roman"/>
          <w:sz w:val="24"/>
          <w:szCs w:val="24"/>
        </w:rPr>
        <w:t>ключевых событий отечественной истории</w:t>
      </w:r>
      <w:r w:rsidRPr="00617681">
        <w:rPr>
          <w:rFonts w:ascii="Times New Roman" w:hAnsi="Times New Roman" w:cs="Times New Roman"/>
          <w:sz w:val="24"/>
          <w:szCs w:val="24"/>
        </w:rPr>
        <w:t>;</w:t>
      </w:r>
    </w:p>
    <w:p w:rsidR="007642CE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 истории.</w:t>
      </w:r>
    </w:p>
    <w:p w:rsidR="007642CE" w:rsidRPr="00DB1097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42CE" w:rsidRPr="00617681" w:rsidRDefault="00912D5F" w:rsidP="007642CE">
      <w:pPr>
        <w:pStyle w:val="a3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2CE" w:rsidRPr="0061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2CE" w:rsidRPr="00617681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proofErr w:type="gramStart"/>
      <w:r w:rsidR="007642CE" w:rsidRPr="0061768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7642CE" w:rsidRPr="00617681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="007642CE" w:rsidRPr="00617681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7642CE" w:rsidRPr="00617681">
        <w:rPr>
          <w:rFonts w:ascii="Times New Roman" w:hAnsi="Times New Roman" w:cs="Times New Roman"/>
          <w:sz w:val="24"/>
          <w:szCs w:val="24"/>
        </w:rPr>
        <w:t>–</w:t>
      </w:r>
      <w:r w:rsidR="007642CE" w:rsidRPr="00617681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7642CE" w:rsidRPr="00617681" w:rsidRDefault="007642CE" w:rsidP="007642CE">
      <w:pPr>
        <w:pStyle w:val="a5"/>
        <w:spacing w:line="240" w:lineRule="auto"/>
        <w:ind w:left="426" w:firstLine="0"/>
        <w:rPr>
          <w:b/>
          <w:sz w:val="24"/>
        </w:rPr>
      </w:pPr>
      <w:r w:rsidRPr="00617681">
        <w:rPr>
          <w:b/>
          <w:sz w:val="24"/>
        </w:rPr>
        <w:t>Выпускник научится: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</w:t>
      </w:r>
      <w:r w:rsidR="00912D5F">
        <w:rPr>
          <w:rFonts w:ascii="Times New Roman" w:hAnsi="Times New Roman" w:cs="Times New Roman"/>
          <w:sz w:val="24"/>
          <w:szCs w:val="24"/>
        </w:rPr>
        <w:t>этапы отечественной</w:t>
      </w:r>
      <w:r w:rsidRPr="00617681">
        <w:rPr>
          <w:rFonts w:ascii="Times New Roman" w:hAnsi="Times New Roman" w:cs="Times New Roman"/>
          <w:sz w:val="24"/>
          <w:szCs w:val="24"/>
        </w:rPr>
        <w:t xml:space="preserve"> истории Нового времени; </w:t>
      </w:r>
      <w:r w:rsidR="00912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</w:t>
      </w:r>
      <w:r w:rsidRPr="00617681">
        <w:rPr>
          <w:rFonts w:ascii="Times New Roman" w:hAnsi="Times New Roman" w:cs="Times New Roman"/>
          <w:sz w:val="24"/>
          <w:szCs w:val="24"/>
        </w:rPr>
        <w:lastRenderedPageBreak/>
        <w:t>развития, о местах важнейших событий, направлениях значительных передвижений – походов, завоеваний, колонизации и др.;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анализировать информацию различ</w:t>
      </w:r>
      <w:r w:rsidR="00912D5F">
        <w:rPr>
          <w:rFonts w:ascii="Times New Roman" w:hAnsi="Times New Roman" w:cs="Times New Roman"/>
          <w:sz w:val="24"/>
          <w:szCs w:val="24"/>
        </w:rPr>
        <w:t>ных источников по отечественной</w:t>
      </w:r>
      <w:r w:rsidRPr="00617681">
        <w:rPr>
          <w:rFonts w:ascii="Times New Roman" w:hAnsi="Times New Roman" w:cs="Times New Roman"/>
          <w:sz w:val="24"/>
          <w:szCs w:val="24"/>
        </w:rPr>
        <w:t xml:space="preserve"> истории Нового времени; 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составлять описание положения и образа жизни осн</w:t>
      </w:r>
      <w:r w:rsidR="00912D5F">
        <w:rPr>
          <w:rFonts w:ascii="Times New Roman" w:hAnsi="Times New Roman" w:cs="Times New Roman"/>
          <w:sz w:val="24"/>
          <w:szCs w:val="24"/>
        </w:rPr>
        <w:t>овных социальных групп в России</w:t>
      </w:r>
      <w:r w:rsidRPr="00617681">
        <w:rPr>
          <w:rFonts w:ascii="Times New Roman" w:hAnsi="Times New Roman" w:cs="Times New Roman"/>
          <w:sz w:val="24"/>
          <w:szCs w:val="24"/>
        </w:rPr>
        <w:t>, памятников материальной и художественной культуры; рассказывать о значительных событиях и личностях отечественной  истории Нового времени;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 истории Нового времени;</w:t>
      </w: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экономическог</w:t>
      </w:r>
      <w:r w:rsidR="00912D5F">
        <w:rPr>
          <w:rFonts w:ascii="Times New Roman" w:hAnsi="Times New Roman" w:cs="Times New Roman"/>
          <w:sz w:val="24"/>
          <w:szCs w:val="24"/>
        </w:rPr>
        <w:t>о и социального развития России</w:t>
      </w:r>
      <w:r w:rsidRPr="00617681">
        <w:rPr>
          <w:rFonts w:ascii="Times New Roman" w:hAnsi="Times New Roman" w:cs="Times New Roman"/>
          <w:sz w:val="24"/>
          <w:szCs w:val="24"/>
        </w:rPr>
        <w:t>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</w:t>
      </w:r>
      <w:r w:rsidR="00912D5F">
        <w:rPr>
          <w:rFonts w:ascii="Times New Roman" w:hAnsi="Times New Roman" w:cs="Times New Roman"/>
          <w:sz w:val="24"/>
          <w:szCs w:val="24"/>
        </w:rPr>
        <w:t>ой культуры</w:t>
      </w:r>
      <w:r w:rsidRPr="006176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642CE" w:rsidRPr="00912D5F" w:rsidRDefault="007642CE" w:rsidP="00912D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объяснять</w:t>
      </w:r>
      <w:r w:rsidRPr="00617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7681">
        <w:rPr>
          <w:rFonts w:ascii="Times New Roman" w:hAnsi="Times New Roman" w:cs="Times New Roman"/>
          <w:sz w:val="24"/>
          <w:szCs w:val="24"/>
        </w:rPr>
        <w:t xml:space="preserve">причины и следствия ключевых событий и процессов отечественной </w:t>
      </w:r>
      <w:r w:rsidR="00912D5F">
        <w:rPr>
          <w:rFonts w:ascii="Times New Roman" w:hAnsi="Times New Roman" w:cs="Times New Roman"/>
          <w:sz w:val="24"/>
          <w:szCs w:val="24"/>
        </w:rPr>
        <w:t xml:space="preserve">  истории</w:t>
      </w:r>
      <w:r w:rsidRPr="00617681">
        <w:rPr>
          <w:rFonts w:ascii="Times New Roman" w:hAnsi="Times New Roman" w:cs="Times New Roman"/>
          <w:sz w:val="24"/>
          <w:szCs w:val="24"/>
        </w:rPr>
        <w:t xml:space="preserve"> (социальных движений, реформ и революций, взаимодействий между народами и др.);</w:t>
      </w:r>
    </w:p>
    <w:p w:rsidR="007642CE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</w:t>
      </w:r>
      <w:r w:rsidR="00912D5F">
        <w:rPr>
          <w:rFonts w:ascii="Times New Roman" w:hAnsi="Times New Roman" w:cs="Times New Roman"/>
          <w:sz w:val="24"/>
          <w:szCs w:val="24"/>
        </w:rPr>
        <w:t xml:space="preserve"> истории.</w:t>
      </w:r>
    </w:p>
    <w:p w:rsidR="007642CE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42CE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42CE" w:rsidRPr="00617681" w:rsidRDefault="007642CE" w:rsidP="007642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42CE" w:rsidRDefault="007642CE" w:rsidP="007642CE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197B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курса истории на уровень образования </w:t>
      </w:r>
    </w:p>
    <w:p w:rsidR="007642CE" w:rsidRDefault="007642CE" w:rsidP="007642CE">
      <w:pPr>
        <w:pStyle w:val="a3"/>
        <w:spacing w:after="0" w:line="240" w:lineRule="auto"/>
        <w:ind w:left="86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197B">
        <w:rPr>
          <w:rFonts w:ascii="Times New Roman" w:hAnsi="Times New Roman" w:cs="Times New Roman"/>
          <w:b/>
          <w:sz w:val="28"/>
          <w:szCs w:val="28"/>
        </w:rPr>
        <w:t>(5-9 классы)</w:t>
      </w:r>
    </w:p>
    <w:p w:rsidR="007642CE" w:rsidRDefault="007642CE" w:rsidP="007642CE">
      <w:pPr>
        <w:pStyle w:val="a3"/>
        <w:spacing w:after="0" w:line="240" w:lineRule="auto"/>
        <w:ind w:left="86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адаптации рабочей программы 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42CE" w:rsidRPr="00D81489" w:rsidRDefault="007642CE" w:rsidP="0076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 с задержкой психического развития   требует адаптации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учебного предмета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методических подходов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образовательным в</w:t>
      </w:r>
      <w:r w:rsidR="00FC6277">
        <w:rPr>
          <w:rFonts w:ascii="Times New Roman" w:hAnsi="Times New Roman" w:cs="Times New Roman"/>
          <w:color w:val="000000"/>
          <w:sz w:val="24"/>
          <w:szCs w:val="24"/>
        </w:rPr>
        <w:t>озможностям обучающихся. Учебный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«Ист</w:t>
      </w:r>
      <w:r w:rsidR="00FC6277">
        <w:rPr>
          <w:rFonts w:ascii="Times New Roman" w:hAnsi="Times New Roman" w:cs="Times New Roman"/>
          <w:color w:val="000000"/>
          <w:sz w:val="24"/>
          <w:szCs w:val="24"/>
        </w:rPr>
        <w:t>ория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для детей с заде</w:t>
      </w:r>
      <w:r w:rsidR="00FC6277">
        <w:rPr>
          <w:rFonts w:ascii="Times New Roman" w:hAnsi="Times New Roman" w:cs="Times New Roman"/>
          <w:color w:val="000000"/>
          <w:sz w:val="24"/>
          <w:szCs w:val="24"/>
        </w:rPr>
        <w:t>ржкой психического развития имее</w:t>
      </w:r>
      <w:r>
        <w:rPr>
          <w:rFonts w:ascii="Times New Roman" w:hAnsi="Times New Roman" w:cs="Times New Roman"/>
          <w:color w:val="000000"/>
          <w:sz w:val="24"/>
          <w:szCs w:val="24"/>
        </w:rPr>
        <w:t>т важное социа</w:t>
      </w:r>
      <w:r w:rsidR="00FC6277">
        <w:rPr>
          <w:rFonts w:ascii="Times New Roman" w:hAnsi="Times New Roman" w:cs="Times New Roman"/>
          <w:color w:val="000000"/>
          <w:sz w:val="24"/>
          <w:szCs w:val="24"/>
        </w:rPr>
        <w:t>лизирующее значение, способствуе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формированию личностных качеств  ребенка. Изучение истории  вызывает интерес у детей,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на уроке, соотносятся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усвоение на базовом уровне. </w:t>
      </w:r>
    </w:p>
    <w:p w:rsidR="007642CE" w:rsidRPr="00864D5C" w:rsidRDefault="007642CE" w:rsidP="0076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Задания для детей с ограниченными возможностями здоровья разрабатываются по категориям знать, понимать, применять, где знать – это припоминание информации, понимать – понимание поставленной  задачи, условий ее выполнения,  применять – использование полученных знаний для решения задач.</w:t>
      </w:r>
      <w:r>
        <w:rPr>
          <w:rFonts w:ascii="Calibri" w:hAnsi="Calibri" w:cs="Calibri"/>
          <w:color w:val="000000"/>
        </w:rPr>
        <w:t xml:space="preserve">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Знать: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запоминать и воспроизводить употребляемые термины;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знать конкретные факты;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знать основные понятия;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знать правила и принципы.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факты, правила и принципы;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интерпретировать словесный материал, схемы, графики, диаграммы;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преобразовывать словесный материал в математические выражения;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предположительно описывать будущие последствия, вытекающие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данных. 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Применять: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понятия и принципы в новых ситуациях;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законы, теории в конкретных практических ситуациях;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правильно владеть методом или процедурой.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разработки практических задач предусмотрено использовать ключевые слова: </w:t>
      </w:r>
    </w:p>
    <w:p w:rsidR="007642CE" w:rsidRPr="00864D5C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знать: называть, узнавать, воспроизводить, перечислять, находить определять,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запоминать, показывать, записывать;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понимать: рассказывать, приводить примеры, объяснять, формулировать, обсуждать;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применять: использовать, воссоздавать, иллюстрировать, решать, проверять.</w:t>
      </w:r>
    </w:p>
    <w:p w:rsidR="007642CE" w:rsidRDefault="007642CE" w:rsidP="0076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детей с ограниченными возможностями здоровья  возрастает 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методической составляющей обучения: устное изложение материала учителем,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иллюстративным материалом,  использование средств ИКТ и информационно-образовательных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ресурсов, организация уроков в игровой форме, что 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активизирует работу обучающихся и повышает мотивационную составляющую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D5C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7F0B45" w:rsidRPr="007F0B45" w:rsidRDefault="007F0B45" w:rsidP="007F0B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proofErr w:type="gramStart"/>
      <w:r w:rsidRPr="007F0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адаптации программ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7F0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обучающихся с ЗПР особое внимание обращается на овладение обучающимися практическими умениями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0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навыками, уменьшение объема теоретических сведений, выделение отдельных тем (разделов) для обзорного, ознакомительного изучения, при этом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0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общий цензовой объем содержания обучения сохраняется.</w:t>
      </w:r>
      <w:proofErr w:type="gramEnd"/>
    </w:p>
    <w:p w:rsidR="007F0B45" w:rsidRDefault="00A4776D" w:rsidP="0076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A1360C" w:rsidRPr="007F0B45" w:rsidRDefault="00A4776D" w:rsidP="007F0B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84B80" w:rsidRPr="00584B80" w:rsidRDefault="00584B80" w:rsidP="00764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8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84B80" w:rsidRDefault="00584B80" w:rsidP="00584B80">
      <w:pPr>
        <w:spacing w:after="0"/>
        <w:ind w:left="8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11CD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584B80" w:rsidRPr="00D51B1D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84B80" w:rsidRPr="00D51B1D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584B80" w:rsidRPr="00D51B1D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584B80" w:rsidRPr="00D51B1D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D51B1D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D51B1D">
        <w:rPr>
          <w:rFonts w:ascii="Times New Roman" w:hAnsi="Times New Roman" w:cs="Times New Roman"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D51B1D"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 w:rsidRPr="00D51B1D">
        <w:rPr>
          <w:rFonts w:ascii="Times New Roman" w:hAnsi="Times New Roman" w:cs="Times New Roman"/>
          <w:sz w:val="24"/>
          <w:szCs w:val="24"/>
        </w:rPr>
        <w:t xml:space="preserve">. Степь и ее роль в распространении культурных взаимовлияний. </w:t>
      </w:r>
    </w:p>
    <w:p w:rsidR="00584B80" w:rsidRPr="00D51B1D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D51B1D">
        <w:rPr>
          <w:rFonts w:ascii="Times New Roman" w:hAnsi="Times New Roman" w:cs="Times New Roman"/>
          <w:sz w:val="24"/>
          <w:szCs w:val="24"/>
        </w:rPr>
        <w:t>Боспорское</w:t>
      </w:r>
      <w:proofErr w:type="spellEnd"/>
      <w:r w:rsidRPr="00D51B1D">
        <w:rPr>
          <w:rFonts w:ascii="Times New Roman" w:hAnsi="Times New Roman" w:cs="Times New Roman"/>
          <w:sz w:val="24"/>
          <w:szCs w:val="24"/>
        </w:rPr>
        <w:t xml:space="preserve"> царство. Скифское царство. Дербент. </w:t>
      </w:r>
    </w:p>
    <w:p w:rsidR="00584B80" w:rsidRPr="00D51B1D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584B80" w:rsidRPr="007F0B45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t>Великое переселение народов. Миграция готов. Нашествие гуннов. Вопрос о</w:t>
      </w:r>
      <w:r w:rsidRPr="00B211CD">
        <w:rPr>
          <w:rFonts w:ascii="Times New Roman" w:hAnsi="Times New Roman" w:cs="Times New Roman"/>
          <w:sz w:val="24"/>
          <w:szCs w:val="24"/>
        </w:rPr>
        <w:t xml:space="preserve"> славянской прародине и происхождении славян. Расселение славян, их разделение на три ветви – восточных, западных и южных. </w:t>
      </w:r>
      <w:r w:rsidRPr="007F0B45">
        <w:rPr>
          <w:rFonts w:ascii="Times New Roman" w:hAnsi="Times New Roman" w:cs="Times New Roman"/>
          <w:sz w:val="24"/>
          <w:szCs w:val="24"/>
        </w:rPr>
        <w:t>Славянские общности Восточной Европы.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Их соседи –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F0B45">
        <w:rPr>
          <w:rFonts w:ascii="Times New Roman" w:hAnsi="Times New Roman" w:cs="Times New Roman"/>
          <w:sz w:val="24"/>
          <w:szCs w:val="24"/>
        </w:rPr>
        <w:t xml:space="preserve">Тюркский каганат. Хазарский каганат. Волжская </w:t>
      </w:r>
      <w:proofErr w:type="spellStart"/>
      <w:r w:rsidRPr="007F0B45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7F0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584B80" w:rsidRPr="00D51B1D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t>Государства Центральной и Западной Европы. Первые известия о Руси. Проблема</w:t>
      </w:r>
      <w:r w:rsidRPr="00B211CD">
        <w:rPr>
          <w:rFonts w:ascii="Times New Roman" w:hAnsi="Times New Roman" w:cs="Times New Roman"/>
          <w:sz w:val="24"/>
          <w:szCs w:val="24"/>
        </w:rPr>
        <w:t xml:space="preserve"> образования Древнерусского государства. Начало династии Рюриковичей.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B211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211CD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B211CD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B211CD">
        <w:rPr>
          <w:rFonts w:ascii="Times New Roman" w:hAnsi="Times New Roman" w:cs="Times New Roman"/>
          <w:sz w:val="24"/>
          <w:szCs w:val="24"/>
        </w:rPr>
        <w:t xml:space="preserve"> Правда, </w:t>
      </w:r>
      <w:r w:rsidRPr="00B211CD">
        <w:rPr>
          <w:rFonts w:ascii="Times New Roman" w:hAnsi="Times New Roman" w:cs="Times New Roman"/>
          <w:i/>
          <w:sz w:val="24"/>
          <w:szCs w:val="24"/>
        </w:rPr>
        <w:t>церковные уставы.</w:t>
      </w:r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211C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Дешт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>-и-Кипчак</w:t>
      </w:r>
      <w:r w:rsidRPr="00B211CD">
        <w:rPr>
          <w:rFonts w:ascii="Times New Roman" w:hAnsi="Times New Roman" w:cs="Times New Roman"/>
          <w:sz w:val="24"/>
          <w:szCs w:val="24"/>
        </w:rPr>
        <w:t xml:space="preserve">), </w:t>
      </w:r>
      <w:r w:rsidRPr="00B211CD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211CD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B211CD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211CD">
        <w:rPr>
          <w:rFonts w:ascii="Times New Roman" w:hAnsi="Times New Roman" w:cs="Times New Roman"/>
          <w:i/>
          <w:sz w:val="24"/>
          <w:szCs w:val="24"/>
        </w:rPr>
        <w:t>Эволюция общественного строя и права.</w:t>
      </w:r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Внешняя политика русских земель в евразийском контексте.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Русские земли в середине XIII - XIV в</w:t>
      </w:r>
      <w:r w:rsidRPr="00B21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Касимовское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ханство.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B211CD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Каффа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Тана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Солдайя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Pr="00B211CD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  <w:r w:rsidRPr="00B211CD">
        <w:rPr>
          <w:rFonts w:ascii="Times New Roman" w:hAnsi="Times New Roman" w:cs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i/>
          <w:sz w:val="24"/>
          <w:szCs w:val="24"/>
        </w:rPr>
        <w:t xml:space="preserve">Изменения </w:t>
      </w:r>
      <w:proofErr w:type="gramStart"/>
      <w:r w:rsidRPr="00B211CD">
        <w:rPr>
          <w:rFonts w:ascii="Times New Roman" w:hAnsi="Times New Roman" w:cs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монгольских завоеваний.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B211CD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211CD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B211CD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Культурное пространство </w:t>
      </w:r>
    </w:p>
    <w:p w:rsidR="00584B80" w:rsidRDefault="00584B80" w:rsidP="00495E7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Внутрицерковная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борьба (иосифляне и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>, ереси).</w:t>
      </w:r>
      <w:r w:rsidRPr="00B211CD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B211CD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79" w:rsidRPr="00495E79" w:rsidRDefault="00495E79" w:rsidP="00495E7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B80" w:rsidRDefault="00584B80" w:rsidP="00764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8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– XVII вв.: от великого княжества к царству Россия в XVI веке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211CD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B211CD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B211CD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B211CD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Башкина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и Феодосия Косого.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B211CD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B211CD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B211CD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B211CD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B211CD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B211CD">
        <w:rPr>
          <w:rFonts w:ascii="Times New Roman" w:hAnsi="Times New Roman" w:cs="Times New Roman"/>
          <w:i/>
          <w:sz w:val="24"/>
          <w:szCs w:val="24"/>
        </w:rPr>
        <w:t>Служилые татары.</w:t>
      </w:r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Выходцы </w:t>
      </w:r>
      <w:r w:rsidRPr="00B211CD">
        <w:rPr>
          <w:rFonts w:ascii="Times New Roman" w:hAnsi="Times New Roman" w:cs="Times New Roman"/>
          <w:i/>
          <w:sz w:val="24"/>
          <w:szCs w:val="24"/>
        </w:rPr>
        <w:lastRenderedPageBreak/>
        <w:t>из стран Европы на государевой службе.</w:t>
      </w:r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  <w:r w:rsidRPr="00B211CD">
        <w:rPr>
          <w:rFonts w:ascii="Times New Roman" w:hAnsi="Times New Roman" w:cs="Times New Roman"/>
          <w:i/>
          <w:sz w:val="24"/>
          <w:szCs w:val="24"/>
        </w:rPr>
        <w:t>Сосуществование религий в Российском государстве.</w:t>
      </w:r>
      <w:r w:rsidRPr="00B211CD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B211CD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B211CD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Тявзинский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мирный договор со Швецией:</w:t>
      </w:r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  <w:r w:rsidRPr="00B211CD">
        <w:rPr>
          <w:rFonts w:ascii="Times New Roman" w:hAnsi="Times New Roman" w:cs="Times New Roman"/>
          <w:i/>
          <w:sz w:val="24"/>
          <w:szCs w:val="24"/>
        </w:rPr>
        <w:t>восстановление позиций России в Прибалтике.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B211CD">
        <w:rPr>
          <w:rFonts w:ascii="Times New Roman" w:hAnsi="Times New Roman" w:cs="Times New Roman"/>
          <w:i/>
          <w:sz w:val="24"/>
          <w:szCs w:val="24"/>
        </w:rPr>
        <w:t>Отражение набега Гази-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Гирея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в 1591 г.</w:t>
      </w:r>
      <w:r w:rsidRPr="00B211CD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>. в отношении боярства. Опала семейства Романовых.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B211CD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>. Поход принца Владислава на Москву.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211CD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211CD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B211CD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Правительство </w:t>
      </w:r>
      <w:r w:rsidRPr="00B211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Б.И. Морозова и И.Д. Милославского: итоги его деятельности. </w:t>
      </w:r>
      <w:r w:rsidRPr="00B211CD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B211CD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B211CD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B211CD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B211CD">
        <w:rPr>
          <w:rFonts w:ascii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211CD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Контакты с </w:t>
      </w:r>
      <w:proofErr w:type="gramStart"/>
      <w:r w:rsidRPr="00B211CD">
        <w:rPr>
          <w:rFonts w:ascii="Times New Roman" w:hAnsi="Times New Roman" w:cs="Times New Roman"/>
          <w:sz w:val="24"/>
          <w:szCs w:val="24"/>
        </w:rPr>
        <w:t>Запорожской</w:t>
      </w:r>
      <w:proofErr w:type="gramEnd"/>
      <w:r w:rsidRPr="00B2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манчжурами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и империей Цин.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Коч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B211CD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Солари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Алевиз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Фрязин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11CD">
        <w:rPr>
          <w:rFonts w:ascii="Times New Roman" w:hAnsi="Times New Roman" w:cs="Times New Roman"/>
          <w:i/>
          <w:sz w:val="24"/>
          <w:szCs w:val="24"/>
        </w:rPr>
        <w:t>Петрок</w:t>
      </w:r>
      <w:proofErr w:type="spellEnd"/>
      <w:r w:rsidRPr="00B211CD">
        <w:rPr>
          <w:rFonts w:ascii="Times New Roman" w:hAnsi="Times New Roman" w:cs="Times New Roman"/>
          <w:i/>
          <w:sz w:val="24"/>
          <w:szCs w:val="24"/>
        </w:rPr>
        <w:t xml:space="preserve"> Малой. </w:t>
      </w:r>
      <w:r w:rsidRPr="00B211CD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211CD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B211CD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584B80" w:rsidRDefault="00584B80" w:rsidP="00584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B211CD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B211CD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</w:t>
      </w:r>
    </w:p>
    <w:p w:rsidR="00857EC3" w:rsidRPr="00B211C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C3" w:rsidRDefault="00857EC3" w:rsidP="00857E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8 </w:t>
      </w:r>
      <w:r w:rsidRPr="00857EC3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857EC3" w:rsidRPr="00857EC3" w:rsidRDefault="00857EC3" w:rsidP="00857E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C3" w:rsidRPr="00C13061" w:rsidRDefault="00857EC3" w:rsidP="00857E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061">
        <w:rPr>
          <w:rFonts w:ascii="Times New Roman" w:hAnsi="Times New Roman" w:cs="Times New Roman"/>
          <w:b/>
          <w:bCs/>
          <w:sz w:val="24"/>
          <w:szCs w:val="24"/>
        </w:rPr>
        <w:t>Россия в конце XVII - XVIII ВЕКАХ: от царства к империи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Экономическая политика.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061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Социальная политика.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061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C13061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C13061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C13061">
        <w:rPr>
          <w:rFonts w:ascii="Times New Roman" w:hAnsi="Times New Roman" w:cs="Times New Roman"/>
          <w:b/>
          <w:sz w:val="24"/>
          <w:szCs w:val="24"/>
        </w:rPr>
        <w:t>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Оппозиция реформам Петра I.</w:t>
      </w:r>
      <w:r w:rsidRPr="00C1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061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C13061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13061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C1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Преобразования Петра I в области культуры.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061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lastRenderedPageBreak/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C13061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А.Д.Меншикова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. «Кондиции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C13061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C13061">
        <w:rPr>
          <w:rFonts w:ascii="Times New Roman" w:hAnsi="Times New Roman" w:cs="Times New Roman"/>
          <w:sz w:val="24"/>
          <w:szCs w:val="24"/>
        </w:rPr>
        <w:t xml:space="preserve">нновны. «Кабинет министров». Роль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Э.Бирона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А.И.Остермана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А.П.Волынского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Б.Х.Миниха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в управлении и политической жизни страны.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C13061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C13061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C13061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Pr="00C13061">
        <w:rPr>
          <w:rFonts w:ascii="Times New Roman" w:hAnsi="Times New Roman" w:cs="Times New Roman"/>
          <w:sz w:val="24"/>
          <w:szCs w:val="24"/>
        </w:rPr>
        <w:t xml:space="preserve"> </w:t>
      </w:r>
      <w:r w:rsidRPr="00C13061">
        <w:rPr>
          <w:rFonts w:ascii="Times New Roman" w:hAnsi="Times New Roman" w:cs="Times New Roman"/>
          <w:i/>
          <w:sz w:val="24"/>
          <w:szCs w:val="24"/>
        </w:rPr>
        <w:t>Активизация деятельности по привлечению иностранцев в Россию.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C13061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Промышленность в городе и деревне. Роль государства, купечества, помещиков в развитии промышленности.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C13061">
        <w:rPr>
          <w:rFonts w:ascii="Times New Roman" w:hAnsi="Times New Roman" w:cs="Times New Roman"/>
          <w:sz w:val="24"/>
          <w:szCs w:val="24"/>
        </w:rPr>
        <w:t>Развитие крестьянских промыслов.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061">
        <w:rPr>
          <w:rFonts w:ascii="Times New Roman" w:hAnsi="Times New Roman" w:cs="Times New Roman"/>
          <w:sz w:val="24"/>
          <w:szCs w:val="24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C13061">
        <w:rPr>
          <w:rFonts w:ascii="Times New Roman" w:hAnsi="Times New Roman" w:cs="Times New Roman"/>
          <w:i/>
          <w:sz w:val="24"/>
          <w:szCs w:val="24"/>
        </w:rPr>
        <w:t>Водно-транспортные</w:t>
      </w:r>
      <w:proofErr w:type="gramEnd"/>
      <w:r w:rsidRPr="00C13061">
        <w:rPr>
          <w:rFonts w:ascii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C13061">
        <w:rPr>
          <w:rFonts w:ascii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C13061">
        <w:rPr>
          <w:rFonts w:ascii="Times New Roman" w:hAnsi="Times New Roman" w:cs="Times New Roman"/>
          <w:i/>
          <w:sz w:val="24"/>
          <w:szCs w:val="24"/>
        </w:rPr>
        <w:t>, Тихвинская, Мариинская и др.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C13061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D51B1D">
        <w:rPr>
          <w:rFonts w:ascii="Times New Roman" w:hAnsi="Times New Roman" w:cs="Times New Roman"/>
          <w:sz w:val="24"/>
          <w:szCs w:val="24"/>
        </w:rPr>
        <w:t>Антидворянский</w:t>
      </w:r>
      <w:proofErr w:type="spellEnd"/>
      <w:r w:rsidRPr="00D51B1D">
        <w:rPr>
          <w:rFonts w:ascii="Times New Roman" w:hAnsi="Times New Roman" w:cs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А.А.Безбородко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П.А.Румянцев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А.Суворов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Ф.Ф.Ушаков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Г.А.Потемкин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. Путешествие Екатерины II на юг в 1787 г.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. </w:t>
      </w:r>
      <w:r w:rsidRPr="00D51B1D">
        <w:rPr>
          <w:rFonts w:ascii="Times New Roman" w:hAnsi="Times New Roman" w:cs="Times New Roman"/>
          <w:sz w:val="24"/>
          <w:szCs w:val="24"/>
        </w:rPr>
        <w:t xml:space="preserve"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D51B1D">
        <w:rPr>
          <w:rFonts w:ascii="Times New Roman" w:hAnsi="Times New Roman" w:cs="Times New Roman"/>
          <w:sz w:val="24"/>
          <w:szCs w:val="24"/>
        </w:rPr>
        <w:t>Тадеуша</w:t>
      </w:r>
      <w:proofErr w:type="spellEnd"/>
      <w:r w:rsidRPr="00D51B1D">
        <w:rPr>
          <w:rFonts w:ascii="Times New Roman" w:hAnsi="Times New Roman" w:cs="Times New Roman"/>
          <w:sz w:val="24"/>
          <w:szCs w:val="24"/>
        </w:rPr>
        <w:t xml:space="preserve"> Костюшко.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</w:t>
      </w:r>
      <w:proofErr w:type="spellStart"/>
      <w:r w:rsidRPr="00D51B1D"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 w:rsidRPr="00D51B1D">
        <w:rPr>
          <w:rFonts w:ascii="Times New Roman" w:hAnsi="Times New Roman" w:cs="Times New Roman"/>
          <w:sz w:val="24"/>
          <w:szCs w:val="24"/>
        </w:rPr>
        <w:t xml:space="preserve">. Действия эскадры </w:t>
      </w:r>
      <w:proofErr w:type="spellStart"/>
      <w:r w:rsidRPr="00D51B1D">
        <w:rPr>
          <w:rFonts w:ascii="Times New Roman" w:hAnsi="Times New Roman" w:cs="Times New Roman"/>
          <w:sz w:val="24"/>
          <w:szCs w:val="24"/>
        </w:rPr>
        <w:t>Ф.Ф.Ушакова</w:t>
      </w:r>
      <w:proofErr w:type="spellEnd"/>
      <w:r w:rsidRPr="00D51B1D">
        <w:rPr>
          <w:rFonts w:ascii="Times New Roman" w:hAnsi="Times New Roman" w:cs="Times New Roman"/>
          <w:sz w:val="24"/>
          <w:szCs w:val="24"/>
        </w:rPr>
        <w:t xml:space="preserve"> в Средиземном море.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А.П.Сумарокова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Г.Р.Державина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Д.И.Фонвизина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61">
        <w:rPr>
          <w:rFonts w:ascii="Times New Roman" w:hAnsi="Times New Roman" w:cs="Times New Roman"/>
          <w:i/>
          <w:sz w:val="24"/>
          <w:szCs w:val="24"/>
        </w:rPr>
        <w:t>Н.И.Новиков</w:t>
      </w:r>
      <w:proofErr w:type="spellEnd"/>
      <w:r w:rsidRPr="00C13061">
        <w:rPr>
          <w:rFonts w:ascii="Times New Roman" w:hAnsi="Times New Roman" w:cs="Times New Roman"/>
          <w:i/>
          <w:sz w:val="24"/>
          <w:szCs w:val="24"/>
        </w:rPr>
        <w:t>, материалы о положении крепостных крестьян в его журналах.</w:t>
      </w:r>
      <w:r w:rsidRPr="00C1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А.Н.Радищев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и его «Путешествие из Петербурга в Москву».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C13061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C13061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Основные педагогические идеи. </w:t>
      </w:r>
      <w:r w:rsidRPr="00D51B1D">
        <w:rPr>
          <w:rFonts w:ascii="Times New Roman" w:hAnsi="Times New Roman" w:cs="Times New Roman"/>
          <w:sz w:val="24"/>
          <w:szCs w:val="24"/>
        </w:rPr>
        <w:t xml:space="preserve">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C13061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C13061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C3" w:rsidRDefault="00857EC3" w:rsidP="00857EC3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C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57EC3" w:rsidRPr="00C13061" w:rsidRDefault="00857EC3" w:rsidP="00857EC3">
      <w:pPr>
        <w:pStyle w:val="a3"/>
        <w:spacing w:after="0"/>
        <w:ind w:left="15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061">
        <w:rPr>
          <w:rFonts w:ascii="Times New Roman" w:hAnsi="Times New Roman" w:cs="Times New Roman"/>
          <w:b/>
          <w:bCs/>
          <w:sz w:val="24"/>
          <w:szCs w:val="24"/>
        </w:rPr>
        <w:t>История России. Российская империя в XIX – начале XX вв.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lastRenderedPageBreak/>
        <w:t xml:space="preserve">Эпоха 1812 года. Война России с Францией 1805-1807 гг.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C13061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C13061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П.Д.Киселева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1837-1841 гг. Официальная идеология: «православие, самодержавие, народность».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C13061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C13061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C13061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C13061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гражданского правосознания. Основные течения общественной мысли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D51B1D">
        <w:rPr>
          <w:rFonts w:ascii="Times New Roman" w:hAnsi="Times New Roman" w:cs="Times New Roman"/>
          <w:sz w:val="24"/>
          <w:szCs w:val="24"/>
        </w:rPr>
        <w:t xml:space="preserve"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D51B1D">
        <w:rPr>
          <w:rFonts w:ascii="Times New Roman" w:hAnsi="Times New Roman" w:cs="Times New Roman"/>
          <w:sz w:val="24"/>
          <w:szCs w:val="24"/>
        </w:rPr>
        <w:t xml:space="preserve">Складывание теории русского социализма. </w:t>
      </w:r>
      <w:proofErr w:type="spellStart"/>
      <w:r w:rsidRPr="00D51B1D">
        <w:rPr>
          <w:rFonts w:ascii="Times New Roman" w:hAnsi="Times New Roman" w:cs="Times New Roman"/>
          <w:sz w:val="24"/>
          <w:szCs w:val="24"/>
        </w:rPr>
        <w:t>А.И.Герцен</w:t>
      </w:r>
      <w:proofErr w:type="spellEnd"/>
      <w:r w:rsidRPr="00D51B1D">
        <w:rPr>
          <w:rFonts w:ascii="Times New Roman" w:hAnsi="Times New Roman" w:cs="Times New Roman"/>
          <w:sz w:val="24"/>
          <w:szCs w:val="24"/>
        </w:rPr>
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D51B1D">
        <w:rPr>
          <w:rFonts w:ascii="Times New Roman" w:hAnsi="Times New Roman" w:cs="Times New Roman"/>
          <w:sz w:val="24"/>
          <w:szCs w:val="24"/>
        </w:rPr>
        <w:t xml:space="preserve">Утверждение начал </w:t>
      </w:r>
      <w:proofErr w:type="spellStart"/>
      <w:r w:rsidRPr="00D51B1D">
        <w:rPr>
          <w:rFonts w:ascii="Times New Roman" w:hAnsi="Times New Roman" w:cs="Times New Roman"/>
          <w:sz w:val="24"/>
          <w:szCs w:val="24"/>
        </w:rPr>
        <w:t>всесословности</w:t>
      </w:r>
      <w:proofErr w:type="spellEnd"/>
      <w:r w:rsidRPr="00D51B1D">
        <w:rPr>
          <w:rFonts w:ascii="Times New Roman" w:hAnsi="Times New Roman" w:cs="Times New Roman"/>
          <w:sz w:val="24"/>
          <w:szCs w:val="24"/>
        </w:rPr>
        <w:t xml:space="preserve"> в правовом строе страны.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C13061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C13061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C13061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C13061">
        <w:rPr>
          <w:rFonts w:ascii="Times New Roman" w:hAnsi="Times New Roman" w:cs="Times New Roman"/>
          <w:sz w:val="24"/>
          <w:szCs w:val="24"/>
        </w:rPr>
        <w:t xml:space="preserve">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C13061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Культурное пространство империи во второй половине XIX в.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C13061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D51B1D">
        <w:rPr>
          <w:rFonts w:ascii="Times New Roman" w:hAnsi="Times New Roman" w:cs="Times New Roman"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  <w:r w:rsidRPr="00C13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D51B1D">
        <w:rPr>
          <w:rFonts w:ascii="Times New Roman" w:hAnsi="Times New Roman" w:cs="Times New Roman"/>
          <w:sz w:val="24"/>
          <w:szCs w:val="24"/>
        </w:rPr>
        <w:t xml:space="preserve">Студенческое движение. Рабочее движение. Женское движение.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B1D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 </w:t>
      </w:r>
    </w:p>
    <w:p w:rsidR="00857EC3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C13061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857EC3" w:rsidRPr="00D51B1D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</w:t>
      </w:r>
      <w:r w:rsidRPr="00C13061">
        <w:rPr>
          <w:rFonts w:ascii="Times New Roman" w:hAnsi="Times New Roman" w:cs="Times New Roman"/>
          <w:sz w:val="24"/>
          <w:szCs w:val="24"/>
        </w:rPr>
        <w:lastRenderedPageBreak/>
        <w:t xml:space="preserve">Помещики и крестьяне. </w:t>
      </w:r>
      <w:r w:rsidRPr="00D51B1D">
        <w:rPr>
          <w:rFonts w:ascii="Times New Roman" w:hAnsi="Times New Roman" w:cs="Times New Roman"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C13061">
        <w:rPr>
          <w:rFonts w:ascii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C13061">
        <w:rPr>
          <w:rFonts w:ascii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C13061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C13061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C13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C13061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</w:t>
      </w:r>
      <w:proofErr w:type="spellStart"/>
      <w:r w:rsidRPr="00C13061">
        <w:rPr>
          <w:rFonts w:ascii="Times New Roman" w:hAnsi="Times New Roman" w:cs="Times New Roman"/>
          <w:sz w:val="24"/>
          <w:szCs w:val="24"/>
        </w:rPr>
        <w:t>П.А.Столыпин</w:t>
      </w:r>
      <w:proofErr w:type="spellEnd"/>
      <w:r w:rsidRPr="00C13061">
        <w:rPr>
          <w:rFonts w:ascii="Times New Roman" w:hAnsi="Times New Roman" w:cs="Times New Roman"/>
          <w:sz w:val="24"/>
          <w:szCs w:val="24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C13061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857EC3" w:rsidRPr="00C13061" w:rsidRDefault="00857EC3" w:rsidP="00857E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C13061">
        <w:rPr>
          <w:rFonts w:ascii="Times New Roman" w:hAnsi="Times New Roman" w:cs="Times New Roman"/>
          <w:bCs/>
          <w:sz w:val="24"/>
          <w:szCs w:val="24"/>
        </w:rPr>
        <w:t>в XI</w:t>
      </w:r>
      <w:r w:rsidRPr="00C1306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C13061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857EC3" w:rsidRDefault="00857EC3" w:rsidP="00857EC3">
      <w:pPr>
        <w:pStyle w:val="a3"/>
        <w:ind w:left="1582"/>
        <w:jc w:val="both"/>
        <w:rPr>
          <w:rFonts w:ascii="Times New Roman" w:hAnsi="Times New Roman" w:cs="Times New Roman"/>
          <w:sz w:val="24"/>
          <w:szCs w:val="24"/>
        </w:rPr>
      </w:pPr>
    </w:p>
    <w:p w:rsidR="00584B80" w:rsidRDefault="00584B80" w:rsidP="00857EC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857EC3" w:rsidRDefault="00857EC3" w:rsidP="00857EC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  <w:sectPr w:rsidR="00857EC3" w:rsidSect="00A4776D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57EC3" w:rsidRDefault="00857EC3" w:rsidP="00857EC3">
      <w:pPr>
        <w:pStyle w:val="a3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4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857EC3" w:rsidRPr="004F43A4" w:rsidRDefault="00857EC3" w:rsidP="00857EC3">
      <w:pPr>
        <w:pStyle w:val="a3"/>
        <w:spacing w:after="0" w:line="240" w:lineRule="auto"/>
        <w:ind w:left="158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7EC3" w:rsidRDefault="00857EC3" w:rsidP="00857EC3">
      <w:pPr>
        <w:pStyle w:val="a3"/>
        <w:spacing w:after="0" w:line="240" w:lineRule="auto"/>
        <w:ind w:left="1582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1F3AB5">
        <w:rPr>
          <w:rFonts w:ascii="Times New Roman" w:hAnsi="Times New Roman" w:cs="Times New Roman"/>
          <w:sz w:val="24"/>
          <w:szCs w:val="28"/>
        </w:rPr>
        <w:t>В связи с изменениями в преподавании истории в школе</w:t>
      </w:r>
      <w:r>
        <w:rPr>
          <w:rFonts w:ascii="Times New Roman" w:hAnsi="Times New Roman" w:cs="Times New Roman"/>
          <w:sz w:val="24"/>
          <w:szCs w:val="28"/>
        </w:rPr>
        <w:t xml:space="preserve"> количество часов на изучение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истории России в 6 – 9 классах увеличено до 51 часа в каждом учебном году, что составляет за четыре года обучения 104 часа. </w:t>
      </w:r>
    </w:p>
    <w:p w:rsidR="00857EC3" w:rsidRDefault="00857EC3" w:rsidP="00857EC3">
      <w:pPr>
        <w:pStyle w:val="a3"/>
        <w:spacing w:after="0" w:line="240" w:lineRule="auto"/>
        <w:ind w:left="1582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377D69" w:rsidRDefault="00377D69" w:rsidP="0037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77D69" w:rsidRPr="00377D69" w:rsidRDefault="00377D69" w:rsidP="00377D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 от</w:t>
      </w:r>
      <w:r>
        <w:rPr>
          <w:rFonts w:ascii="Times New Roman" w:hAnsi="Times New Roman"/>
          <w:b/>
          <w:bCs/>
          <w:sz w:val="24"/>
          <w:szCs w:val="24"/>
        </w:rPr>
        <w:t xml:space="preserve"> Древней Руси к Р</w:t>
      </w:r>
      <w:r w:rsidRPr="0074681D">
        <w:rPr>
          <w:rFonts w:ascii="Times New Roman" w:hAnsi="Times New Roman"/>
          <w:b/>
          <w:bCs/>
          <w:sz w:val="24"/>
          <w:szCs w:val="24"/>
        </w:rPr>
        <w:t xml:space="preserve">оссийскому государству. </w:t>
      </w:r>
      <w:proofErr w:type="gramStart"/>
      <w:r w:rsidRPr="0074681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4681D">
        <w:rPr>
          <w:rFonts w:ascii="Times New Roman" w:hAnsi="Times New Roman"/>
          <w:b/>
          <w:sz w:val="24"/>
          <w:szCs w:val="24"/>
        </w:rPr>
        <w:t xml:space="preserve"> –</w:t>
      </w:r>
      <w:r w:rsidRPr="0074681D">
        <w:rPr>
          <w:rFonts w:ascii="Times New Roman" w:hAnsi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/>
          <w:b/>
          <w:sz w:val="24"/>
          <w:szCs w:val="24"/>
        </w:rPr>
        <w:t xml:space="preserve"> вв</w:t>
      </w:r>
      <w:r w:rsidRPr="0074681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77D69" w:rsidRDefault="00377D69" w:rsidP="00857EC3">
      <w:pPr>
        <w:pStyle w:val="a3"/>
        <w:spacing w:after="0" w:line="240" w:lineRule="auto"/>
        <w:ind w:left="1582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3936"/>
        <w:gridCol w:w="992"/>
        <w:gridCol w:w="10064"/>
      </w:tblGrid>
      <w:tr w:rsidR="00857EC3" w:rsidRPr="00A2197B" w:rsidTr="00FC6277">
        <w:tc>
          <w:tcPr>
            <w:tcW w:w="3936" w:type="dxa"/>
          </w:tcPr>
          <w:p w:rsidR="00857EC3" w:rsidRPr="00A2197B" w:rsidRDefault="00857EC3" w:rsidP="00FC6277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C3" w:rsidRPr="00A2197B" w:rsidRDefault="00857EC3" w:rsidP="00FC6277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:rsidR="00857EC3" w:rsidRPr="00A2197B" w:rsidRDefault="00857EC3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C3" w:rsidRPr="00A2197B" w:rsidRDefault="00857EC3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64" w:type="dxa"/>
          </w:tcPr>
          <w:p w:rsidR="00857EC3" w:rsidRPr="00A2197B" w:rsidRDefault="00857EC3" w:rsidP="00FC6277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C3" w:rsidRPr="00A2197B" w:rsidRDefault="00857EC3" w:rsidP="00FC6277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7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995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 (характеристика  основных видов учебной деятельности обучающихся)</w:t>
            </w:r>
          </w:p>
          <w:p w:rsidR="00857EC3" w:rsidRPr="00A2197B" w:rsidRDefault="00857EC3" w:rsidP="00FC6277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C3" w:rsidRPr="00ED71E9" w:rsidTr="00857EC3">
        <w:tc>
          <w:tcPr>
            <w:tcW w:w="3936" w:type="dxa"/>
          </w:tcPr>
          <w:p w:rsidR="00857EC3" w:rsidRPr="00602883" w:rsidRDefault="00857EC3" w:rsidP="00FC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/>
                <w:sz w:val="24"/>
                <w:szCs w:val="24"/>
              </w:rPr>
              <w:t>Ведение.</w:t>
            </w:r>
            <w:r w:rsidRPr="00602883">
              <w:rPr>
                <w:rFonts w:ascii="Times New Roman" w:hAnsi="Times New Roman" w:cs="Times New Roman"/>
                <w:sz w:val="24"/>
                <w:szCs w:val="24"/>
              </w:rPr>
              <w:t xml:space="preserve"> Наша Родина – Россия</w:t>
            </w:r>
          </w:p>
        </w:tc>
        <w:tc>
          <w:tcPr>
            <w:tcW w:w="992" w:type="dxa"/>
          </w:tcPr>
          <w:p w:rsidR="00857EC3" w:rsidRPr="00602883" w:rsidRDefault="00857EC3" w:rsidP="00FC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857EC3" w:rsidRPr="00A9755B" w:rsidRDefault="00857EC3" w:rsidP="00FC62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из курсов истор</w:t>
            </w:r>
            <w:r w:rsidR="00377D69">
              <w:rPr>
                <w:rFonts w:ascii="Times New Roman" w:hAnsi="Times New Roman"/>
                <w:bCs/>
                <w:sz w:val="24"/>
                <w:szCs w:val="24"/>
              </w:rPr>
              <w:t>ии Древнего мира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 видах исторических источников, о роли природы в жизни общества. </w:t>
            </w:r>
          </w:p>
          <w:p w:rsidR="00857EC3" w:rsidRPr="00ED71E9" w:rsidRDefault="00857EC3" w:rsidP="00FC62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источники по российской истории.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57EC3" w:rsidRPr="00ED71E9" w:rsidTr="00857EC3">
        <w:tc>
          <w:tcPr>
            <w:tcW w:w="3936" w:type="dxa"/>
          </w:tcPr>
          <w:p w:rsidR="00857EC3" w:rsidRPr="00602883" w:rsidRDefault="00857EC3" w:rsidP="00FC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602883">
              <w:rPr>
                <w:rFonts w:ascii="Times New Roman" w:hAnsi="Times New Roman" w:cs="Times New Roman"/>
                <w:sz w:val="24"/>
                <w:szCs w:val="24"/>
              </w:rPr>
              <w:t xml:space="preserve"> Народы и государства на территории нашей страны в древности </w:t>
            </w:r>
          </w:p>
          <w:p w:rsidR="00857EC3" w:rsidRPr="00602883" w:rsidRDefault="00857EC3" w:rsidP="00FC627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EC3" w:rsidRPr="00602883" w:rsidRDefault="00857EC3" w:rsidP="00FC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857EC3" w:rsidRPr="00A9755B" w:rsidRDefault="00857EC3" w:rsidP="00FC62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857EC3" w:rsidRPr="00ED71E9" w:rsidRDefault="00857EC3" w:rsidP="00FC62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жизни, занятия, верования земледельческих и кочевых племен, народов древних государств.</w:t>
            </w:r>
          </w:p>
        </w:tc>
      </w:tr>
      <w:tr w:rsidR="00857EC3" w:rsidRPr="00CA647C" w:rsidTr="00857EC3">
        <w:tc>
          <w:tcPr>
            <w:tcW w:w="3936" w:type="dxa"/>
          </w:tcPr>
          <w:p w:rsidR="00857EC3" w:rsidRPr="00602883" w:rsidRDefault="00857EC3" w:rsidP="00FC627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602883">
              <w:rPr>
                <w:rFonts w:ascii="Times New Roman" w:hAnsi="Times New Roman" w:cs="Times New Roman"/>
                <w:sz w:val="24"/>
                <w:szCs w:val="24"/>
              </w:rPr>
              <w:t xml:space="preserve"> 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9-первой половине 12 в. </w:t>
            </w:r>
          </w:p>
        </w:tc>
        <w:tc>
          <w:tcPr>
            <w:tcW w:w="992" w:type="dxa"/>
          </w:tcPr>
          <w:p w:rsidR="00857EC3" w:rsidRPr="00602883" w:rsidRDefault="00857EC3" w:rsidP="00FC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377D69" w:rsidRDefault="00377D69" w:rsidP="00377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 определении проблемы и постановке целей урока.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Раскрывать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смысл понятий: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князь, дружина,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полюдье, </w:t>
            </w:r>
            <w:r>
              <w:rPr>
                <w:rFonts w:ascii="Times New Roman" w:hAnsi="Times New Roman" w:cs="Times New Roman"/>
                <w:color w:val="000000"/>
              </w:rPr>
              <w:t>летопись, варяги, Русь, норманны.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Показывать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карте Скандинавию, Новгород, Ладогу, путь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варяг в греки».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Описывать з</w:t>
            </w:r>
            <w:r>
              <w:rPr>
                <w:rFonts w:ascii="Times New Roman" w:hAnsi="Times New Roman" w:cs="Times New Roman"/>
                <w:color w:val="000000"/>
              </w:rPr>
              <w:t>анятия, облик руссов.</w:t>
            </w:r>
          </w:p>
          <w:p w:rsidR="00857EC3" w:rsidRPr="00CA647C" w:rsidRDefault="00377D69" w:rsidP="003D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857EC3" w:rsidRPr="0037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азывать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="0085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Древнерусского государства. </w:t>
            </w:r>
            <w:r w:rsidR="00857EC3"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исторической карте территорию Древней Руси, главные торговые пути, крупные города, походы князей. </w:t>
            </w:r>
            <w:r w:rsidR="00857EC3"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(составлять хронологическую</w:t>
            </w:r>
            <w:r w:rsidR="0085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таблицу</w:t>
            </w:r>
            <w:r w:rsidR="0085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учителя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 деятельности первых русских князей на основе текста учебника и отрывков из летописей</w:t>
            </w:r>
            <w:r w:rsidR="0085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Владимира </w:t>
            </w:r>
            <w:proofErr w:type="spellStart"/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Святославича</w:t>
            </w:r>
            <w:proofErr w:type="spellEnd"/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2746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Мудрого, Владимира Мономаха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57EC3"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значения принятия христианства на Руси. </w:t>
            </w:r>
            <w:r w:rsidR="00857EC3"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строй Древней Руси, внутреннюю и внешнюю политику русских князей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конце X— первой трети XII в.</w:t>
            </w:r>
            <w:r w:rsidR="0085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положении от дельных групп населения Древней 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Руси.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EC3" w:rsidRPr="003D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культуры Древней Руси. Описывать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древнерусского зодчества и</w:t>
            </w:r>
            <w:r w:rsidR="0085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древнерусской живописи (фрески и мозаики, иконы), предметы декоратив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но-прикладного искусства и др. </w:t>
            </w:r>
            <w:r w:rsidR="00857EC3"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устного народного творчества, литературы, живописи и др. </w:t>
            </w:r>
            <w:r w:rsidR="00857EC3"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быте и</w:t>
            </w:r>
            <w:r w:rsidR="0085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нравах Древней Руси.</w:t>
            </w:r>
            <w:r w:rsidR="0085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="00857EC3"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события и явления в истории Руси,</w:t>
            </w:r>
            <w:r w:rsidR="0085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EC3"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отдельных исторических личностей. </w:t>
            </w:r>
            <w:r w:rsidR="003D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EC3" w:rsidRPr="00CA647C" w:rsidTr="00857EC3">
        <w:tc>
          <w:tcPr>
            <w:tcW w:w="3936" w:type="dxa"/>
          </w:tcPr>
          <w:p w:rsidR="00857EC3" w:rsidRPr="00602883" w:rsidRDefault="00857EC3" w:rsidP="00FC627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  <w:r w:rsidRPr="00602883">
              <w:rPr>
                <w:rFonts w:ascii="Times New Roman" w:hAnsi="Times New Roman" w:cs="Times New Roman"/>
                <w:sz w:val="24"/>
                <w:szCs w:val="24"/>
              </w:rPr>
              <w:t xml:space="preserve"> Русь в середине 12 – начале 13 в. </w:t>
            </w:r>
          </w:p>
        </w:tc>
        <w:tc>
          <w:tcPr>
            <w:tcW w:w="992" w:type="dxa"/>
          </w:tcPr>
          <w:p w:rsidR="00857EC3" w:rsidRPr="00602883" w:rsidRDefault="00857EC3" w:rsidP="00FC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857EC3" w:rsidRPr="00CA647C" w:rsidRDefault="00857EC3" w:rsidP="003D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понятия «политическая раздробленность».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хронологические рамки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раздробленности.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последствия раздробленности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исторической карте территории крупнейших самостоятельных центров Руси.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социально-политического развития, достижения культуры отдельных княжеств и земель.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EC3" w:rsidRPr="00CA647C" w:rsidTr="00857EC3">
        <w:tc>
          <w:tcPr>
            <w:tcW w:w="3936" w:type="dxa"/>
          </w:tcPr>
          <w:p w:rsidR="00857EC3" w:rsidRPr="00602883" w:rsidRDefault="00857EC3" w:rsidP="00FC6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602883">
              <w:rPr>
                <w:rFonts w:ascii="Times New Roman" w:hAnsi="Times New Roman" w:cs="Times New Roman"/>
                <w:sz w:val="24"/>
                <w:szCs w:val="24"/>
              </w:rPr>
              <w:t xml:space="preserve"> 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в середине 13-14 в. </w:t>
            </w:r>
          </w:p>
        </w:tc>
        <w:tc>
          <w:tcPr>
            <w:tcW w:w="992" w:type="dxa"/>
          </w:tcPr>
          <w:p w:rsidR="00857EC3" w:rsidRPr="00602883" w:rsidRDefault="00857EC3" w:rsidP="00FC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857EC3" w:rsidRPr="00CA647C" w:rsidRDefault="00857EC3" w:rsidP="003D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свидетельствующие о походах монгольских завоевателей (историческую карту, отрывки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летописей, произведений древнерусской литературы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информации учебника, отрывков из лет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описей, карты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Невской битве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Ледовом побоище.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Александра Невского.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Объяснять,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чём выражалась зависимость русских земель от Золотой Орды, характеризовать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русского народа против завоевателей. Показывать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русские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территории, отошедшие к Литве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территорию Северо-Восточной Руси, основные центры объединения русских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земель, территориальный рост Московского княжества.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и последствия объединения русских земель вокруг Москвы.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деятельности Ивана Калиты.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Куликовской битве на основе текста учебника, отрывков из летописей.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Куликовской битвы.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Дмитрия Донского и Сергия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Радонежского.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культуры русских земель.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развития просвещения, научных знаний, литературы и др.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ревнерусского зодчества и древнерусской живописи.  </w:t>
            </w:r>
            <w:r w:rsidR="003D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EC3" w:rsidRPr="00367E9E" w:rsidTr="00857EC3">
        <w:tc>
          <w:tcPr>
            <w:tcW w:w="3936" w:type="dxa"/>
          </w:tcPr>
          <w:p w:rsidR="00857EC3" w:rsidRPr="00602883" w:rsidRDefault="00857EC3" w:rsidP="00FC6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6028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усского государства </w:t>
            </w:r>
          </w:p>
        </w:tc>
        <w:tc>
          <w:tcPr>
            <w:tcW w:w="992" w:type="dxa"/>
          </w:tcPr>
          <w:p w:rsidR="00857EC3" w:rsidRPr="00602883" w:rsidRDefault="00857EC3" w:rsidP="00FC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857EC3" w:rsidRPr="00367E9E" w:rsidRDefault="00857EC3" w:rsidP="003D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исторической карте рост территории Московской Руси.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последствия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феодальной войны.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Москвы с другими государствами.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понятия «централизованное государство».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хронологические рамки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становления единого Русского государства.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создания единого Русского государства. Выявлять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текста учебника изменения в политическом строе Руси, системе управления страной.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Ивана III.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отрывки из Судебника 1497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Православной церкви в становлении и развитии российской государственности.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це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ркви с великокняжеской властью.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систематическую таблицу о достижениях культуры Руси в XIV — начале XVI в. </w:t>
            </w:r>
            <w:r w:rsidRPr="003D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исторической информации для сообщений об отдельных памятниках культуры изучаемого периода и их создателях.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культуры, предметы быта на основе иллюстраций учебника, художественных альбомов,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материалов, найденных в Интернете, или непосредственных наблюдений (с использованием регионального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материала). 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EC3" w:rsidRPr="00CA647C" w:rsidTr="00857EC3">
        <w:tc>
          <w:tcPr>
            <w:tcW w:w="3936" w:type="dxa"/>
          </w:tcPr>
          <w:p w:rsidR="00857EC3" w:rsidRPr="00602883" w:rsidRDefault="00857EC3" w:rsidP="00FC6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урок</w:t>
            </w:r>
          </w:p>
        </w:tc>
        <w:tc>
          <w:tcPr>
            <w:tcW w:w="992" w:type="dxa"/>
          </w:tcPr>
          <w:p w:rsidR="00857EC3" w:rsidRPr="00602883" w:rsidRDefault="00857EC3" w:rsidP="00FC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857EC3" w:rsidRPr="00CA647C" w:rsidRDefault="00857EC3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систематизировать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материал. </w:t>
            </w:r>
            <w:r w:rsidRPr="00CA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CA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события и явления в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Московской Руси XV–XVI вв., роль отдельных исторических личностей.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EC3" w:rsidRPr="00602883" w:rsidTr="00857EC3">
        <w:tc>
          <w:tcPr>
            <w:tcW w:w="3936" w:type="dxa"/>
          </w:tcPr>
          <w:p w:rsidR="00857EC3" w:rsidRPr="00602883" w:rsidRDefault="00857EC3" w:rsidP="00FC627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57EC3" w:rsidRPr="00602883" w:rsidRDefault="00377D69" w:rsidP="00FC6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857EC3" w:rsidRPr="00602883" w:rsidRDefault="00857EC3" w:rsidP="00FC627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7EC3" w:rsidRDefault="00857EC3" w:rsidP="00857EC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377D69" w:rsidRPr="00377D69" w:rsidRDefault="00377D69" w:rsidP="0037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D69"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p w:rsidR="00377D69" w:rsidRPr="00377D69" w:rsidRDefault="00377D69" w:rsidP="00377D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D69">
        <w:rPr>
          <w:rFonts w:ascii="Times New Roman" w:hAnsi="Times New Roman"/>
          <w:b/>
          <w:bCs/>
          <w:sz w:val="24"/>
          <w:szCs w:val="24"/>
        </w:rPr>
        <w:t xml:space="preserve">Россия в </w:t>
      </w:r>
      <w:r w:rsidRPr="00377D69">
        <w:rPr>
          <w:rFonts w:ascii="Times New Roman" w:hAnsi="Times New Roman"/>
          <w:b/>
          <w:bCs/>
          <w:sz w:val="24"/>
          <w:szCs w:val="24"/>
          <w:lang w:val="en-US"/>
        </w:rPr>
        <w:t>XVI</w:t>
      </w:r>
      <w:r w:rsidRPr="00377D6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377D69"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377D69">
        <w:rPr>
          <w:rFonts w:ascii="Times New Roman" w:hAnsi="Times New Roman"/>
          <w:b/>
          <w:bCs/>
          <w:sz w:val="24"/>
          <w:szCs w:val="24"/>
        </w:rPr>
        <w:t xml:space="preserve">  веках: от великого княжества к царству.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0206"/>
      </w:tblGrid>
      <w:tr w:rsidR="00377D69" w:rsidRPr="00377D69" w:rsidTr="00FC6277">
        <w:tc>
          <w:tcPr>
            <w:tcW w:w="3794" w:type="dxa"/>
          </w:tcPr>
          <w:p w:rsidR="00377D69" w:rsidRPr="00377D69" w:rsidRDefault="00377D69" w:rsidP="00377D69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9" w:rsidRPr="00377D69" w:rsidRDefault="00377D69" w:rsidP="00377D69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:rsidR="00377D69" w:rsidRPr="00377D69" w:rsidRDefault="00377D69" w:rsidP="00377D6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9" w:rsidRPr="00377D69" w:rsidRDefault="00377D69" w:rsidP="00377D6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</w:tcPr>
          <w:p w:rsidR="00377D69" w:rsidRPr="00377D69" w:rsidRDefault="00377D69" w:rsidP="00377D69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9" w:rsidRPr="00377D69" w:rsidRDefault="00377D69" w:rsidP="00377D69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:rsidR="00377D69" w:rsidRPr="00377D69" w:rsidRDefault="00377D69" w:rsidP="00377D69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D69" w:rsidRPr="00DE584B" w:rsidTr="00377D69">
        <w:tc>
          <w:tcPr>
            <w:tcW w:w="3794" w:type="dxa"/>
          </w:tcPr>
          <w:p w:rsidR="00377D69" w:rsidRPr="00DE584B" w:rsidRDefault="00377D69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b/>
                <w:sz w:val="24"/>
                <w:szCs w:val="24"/>
              </w:rPr>
              <w:t>Тема I.</w:t>
            </w:r>
            <w:r w:rsidRPr="00DE584B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XVI в. </w:t>
            </w:r>
          </w:p>
        </w:tc>
        <w:tc>
          <w:tcPr>
            <w:tcW w:w="992" w:type="dxa"/>
          </w:tcPr>
          <w:p w:rsidR="00377D69" w:rsidRPr="00DE584B" w:rsidRDefault="00377D69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377D69" w:rsidRPr="003D2746" w:rsidRDefault="00377D69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социально-экономическое и  политическое развитие Русского государства </w:t>
            </w:r>
            <w:proofErr w:type="gramStart"/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приказ, Земский собор, стрелецкое войско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заповедные лета.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и значение реформ 1550-х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документы (отрывки из Судебника 1550 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Стоглава</w:t>
            </w:r>
            <w:proofErr w:type="gramEnd"/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царских указов и др.) и использовать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для рассказа о положении различных слоёв населения Руси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политике власти.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Объяснять,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цели преследовал Иван IV Грозный, организуя походы и военные действия на южных, западных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восточных рубежах Московской Руси. Раскрывать, каковы были последствия Ливонской войны для Русского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внешней политики.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историческую карту для  характеристики роста территории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социально-экономическое и  политическое развитие Русского государства в XVI в.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понятий: служилые и тяглые.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документы.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су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щность и последствия опричнины.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Ивана IV Грозного. Представлять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обосновывать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итогов правления Ивана IV Грозного.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об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процессах социально-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экономического и политического развития страны в XVI в. (закрепощение крестьян, 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самодержавия и др.).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Православной церкви в становлении и развитии российской государственности.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учреждения патриаршества. 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взаимоотношения церкви с великокняжеской властью. </w:t>
            </w:r>
          </w:p>
          <w:p w:rsidR="00377D69" w:rsidRPr="00DE584B" w:rsidRDefault="00377D69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роли выдающихся религиозных деятелей в истории Московской Руси. </w:t>
            </w:r>
          </w:p>
          <w:p w:rsidR="00377D69" w:rsidRPr="003D2746" w:rsidRDefault="00377D69" w:rsidP="003D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памятников материальной и художественной культуры, объяснять, в чём их назначение,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достоинства. 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для сообщений о памятниках культуры XVI в. 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создателях (в том числе связанных с историей своего региона). Рассказывать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нравах и быте русского общества XVI в., исп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ользуя информацию из источников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77D69" w:rsidRPr="000670B7" w:rsidTr="00377D69">
        <w:tc>
          <w:tcPr>
            <w:tcW w:w="3794" w:type="dxa"/>
          </w:tcPr>
          <w:p w:rsidR="00377D69" w:rsidRPr="00DE584B" w:rsidRDefault="00377D69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r w:rsidRPr="00067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377D69" w:rsidRPr="00DE584B" w:rsidRDefault="00377D69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Романовых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7D69" w:rsidRPr="00DE584B" w:rsidRDefault="00377D69" w:rsidP="00FC627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D69" w:rsidRPr="00DE584B" w:rsidRDefault="00377D69" w:rsidP="00FC6277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377D69" w:rsidRPr="003D2746" w:rsidRDefault="00377D69" w:rsidP="0086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Бориса Годунова. Показывать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исторической карте основные направления торговых и культурных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связей Руси и Западной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Смута, самозванец, интервенция. Раскрывать, в чём заключались причины Смуты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XVI в.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исторической карте направления походов Лжедмитрия, отрядов под предводительством Ивана </w:t>
            </w:r>
            <w:proofErr w:type="spellStart"/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Болотникова</w:t>
            </w:r>
            <w:proofErr w:type="spellEnd"/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руководством учителя </w:t>
            </w:r>
            <w:r w:rsidR="003D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истематизировать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материал в хронологической таблице «Смутное время в России». Рассказывать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 людей разных сословий.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Смуты для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исторической карте направления походов польских и шведских интервентов, движения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Второго ополчения.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Высказывать</w:t>
            </w:r>
            <w:r w:rsidRPr="00067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обосновывать</w:t>
            </w:r>
            <w:r w:rsidRPr="00067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действий участников освободительных ополчений.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причинах воцарения династии Романовых.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исторических карт при рассмотрении экономического развития России в XVII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мелкотоварное производство, мануфактура, крепостное право. Обсуждать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последствия новых явлений в экономике России. Объяснять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понятия «абсолютизм».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и деятельность царей </w:t>
            </w:r>
            <w:r w:rsidR="0086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Фёдоровича,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Алексея Михайловича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социальной структуре общества. Анализировать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отрывки из Соборного уложения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1649 г. при рассмотрении вопроса об окончательном закрепощении крестьян.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и характеризовать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масштабы народных движений, используя историческую карту.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народных движений в России XVII в. Систематизировать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материал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«Народные движения в России XVII в.». Показывать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территорию России и области, присоединённые к ней в XVII в., ход войн и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военных походов.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Объяснять,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чём заключались цели и результаты внешней политики России в XVII в.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067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о народах, живших в России в XVII в.,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материал учебника и дополнительную информацию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по истории края). Объяснять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церковный раскол, старообрядец. Раскрывать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конфликта «священства»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«царства», причины и последствия раскола.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067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 патриарха Никона и протопопа 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вакума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территории расселения народов в Российском государстве XVII в., маршруты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первопроходцев в Сибири и на Дальнем Востоке.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067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памятников культуры XVII в. (в том числе находящихся на территории края, города),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назначение, художественные достоинства и др. </w:t>
            </w:r>
            <w:r w:rsidRPr="00067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Объяснять,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чём заключались новые веяния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культуре XVII в. Проводить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для сообщений о достижениях и деятелях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культуры XVII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  <w:r w:rsidRPr="00DE5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нравах и быте русского общества </w:t>
            </w:r>
            <w:proofErr w:type="spellStart"/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proofErr w:type="gramStart"/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используя информацию из источников. </w:t>
            </w:r>
            <w:r w:rsidR="0086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77D69" w:rsidRPr="000670B7" w:rsidTr="00377D69">
        <w:tc>
          <w:tcPr>
            <w:tcW w:w="3794" w:type="dxa"/>
          </w:tcPr>
          <w:p w:rsidR="00377D69" w:rsidRPr="000670B7" w:rsidRDefault="00377D69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62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Повторительно-обобщающий урок по курсу история России в XVI – XVII вв.</w:t>
            </w:r>
          </w:p>
        </w:tc>
        <w:tc>
          <w:tcPr>
            <w:tcW w:w="992" w:type="dxa"/>
          </w:tcPr>
          <w:p w:rsidR="00377D69" w:rsidRDefault="00377D69" w:rsidP="00FC6277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377D69" w:rsidRPr="00DE584B" w:rsidRDefault="00377D69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D69" w:rsidRPr="000670B7" w:rsidTr="00377D69">
        <w:tc>
          <w:tcPr>
            <w:tcW w:w="3794" w:type="dxa"/>
          </w:tcPr>
          <w:p w:rsidR="00377D69" w:rsidRPr="006662C7" w:rsidRDefault="00377D69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77D69" w:rsidRDefault="00377D69" w:rsidP="00FC6277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206" w:type="dxa"/>
          </w:tcPr>
          <w:p w:rsidR="00377D69" w:rsidRPr="00DE584B" w:rsidRDefault="00377D69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7D69" w:rsidRDefault="00377D69" w:rsidP="00857EC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377D69" w:rsidRPr="00377D69" w:rsidRDefault="00377D69" w:rsidP="0037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D6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77D69" w:rsidRPr="00377D69" w:rsidRDefault="00377D69" w:rsidP="00377D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D69">
        <w:rPr>
          <w:rFonts w:ascii="Times New Roman" w:hAnsi="Times New Roman"/>
          <w:b/>
          <w:bCs/>
          <w:sz w:val="24"/>
          <w:szCs w:val="24"/>
        </w:rPr>
        <w:t xml:space="preserve">Россия в конце XVII - XVIII веках: от царства к империи  </w:t>
      </w:r>
    </w:p>
    <w:p w:rsidR="00377D69" w:rsidRPr="00377D69" w:rsidRDefault="00377D69" w:rsidP="00377D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0064"/>
      </w:tblGrid>
      <w:tr w:rsidR="00377D69" w:rsidRPr="00377D69" w:rsidTr="00FC6277">
        <w:tc>
          <w:tcPr>
            <w:tcW w:w="3794" w:type="dxa"/>
          </w:tcPr>
          <w:p w:rsidR="00377D69" w:rsidRPr="00377D69" w:rsidRDefault="00377D69" w:rsidP="00377D69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9" w:rsidRPr="00377D69" w:rsidRDefault="00377D69" w:rsidP="00377D69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</w:tcPr>
          <w:p w:rsidR="00377D69" w:rsidRPr="00377D69" w:rsidRDefault="00377D69" w:rsidP="00377D6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9" w:rsidRPr="00377D69" w:rsidRDefault="00377D69" w:rsidP="00377D6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64" w:type="dxa"/>
          </w:tcPr>
          <w:p w:rsidR="00377D69" w:rsidRPr="00377D69" w:rsidRDefault="00377D69" w:rsidP="00377D69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9" w:rsidRPr="00377D69" w:rsidRDefault="00377D69" w:rsidP="00377D69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:rsidR="00377D69" w:rsidRPr="00377D69" w:rsidRDefault="00377D69" w:rsidP="00377D69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0" w:rsidRPr="005808A0" w:rsidTr="00861DF0">
        <w:tc>
          <w:tcPr>
            <w:tcW w:w="3794" w:type="dxa"/>
          </w:tcPr>
          <w:p w:rsidR="00861DF0" w:rsidRPr="005808A0" w:rsidRDefault="00861DF0" w:rsidP="00FC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134" w:type="dxa"/>
          </w:tcPr>
          <w:p w:rsidR="00861DF0" w:rsidRPr="00A2197B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861DF0" w:rsidRPr="005808A0" w:rsidRDefault="00861DF0" w:rsidP="00861DF0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808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0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Pr="005808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исторического развития России. </w:t>
            </w:r>
            <w:r w:rsidRPr="00580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1DF0" w:rsidRPr="004426D2" w:rsidTr="00861DF0">
        <w:tc>
          <w:tcPr>
            <w:tcW w:w="3794" w:type="dxa"/>
          </w:tcPr>
          <w:p w:rsidR="00861DF0" w:rsidRPr="005F08C9" w:rsidRDefault="00861DF0" w:rsidP="00FC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I. </w:t>
            </w:r>
            <w:r w:rsidRPr="005F0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Россия в эпоху преобразований Петра I</w:t>
            </w:r>
          </w:p>
          <w:p w:rsidR="00861DF0" w:rsidRPr="005F08C9" w:rsidRDefault="00861DF0" w:rsidP="00FC6277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DF0" w:rsidRPr="005F08C9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861DF0" w:rsidRPr="004426D2" w:rsidRDefault="00861DF0" w:rsidP="0086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и экономическое положение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рубеже XVII–XVIII вв.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чём заключались предпосылки петровских преобразований. 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Северной войны. 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историческую карту в рассказе о событиях Северной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событиях и итогах Северной войны, используя историческую карту. 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  <w:proofErr w:type="spellStart"/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Прутского</w:t>
            </w:r>
            <w:proofErr w:type="spellEnd"/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Каспийского</w:t>
            </w:r>
            <w:proofErr w:type="gramEnd"/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походов.  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внешнеполитической деятельности Петра I. 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преобразования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Петра I и систематизировать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 форме таблицы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«Петровские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преобразования»).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итогов экономической политики Петра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российского общества в Петровскую эпоху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4426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исторических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источников.  Объяснять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упразднения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патриаршества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утверждения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синода.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петровского абсолютизма.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исторической карте районы народных движений. 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участников и итоги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восстаний. 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преобразования в области культуры и быта.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нравов и быта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Петровской эпохи с использованием информации из исторических источников («Юности честное зерцало», изобразительные материалы и др.).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Петра I. Приводить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обосновывать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итогов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реформаторской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 I. Участвовать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дискуссии о значении деятельности Петра I для российской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61DF0" w:rsidRPr="004426D2" w:rsidTr="00861DF0">
        <w:tc>
          <w:tcPr>
            <w:tcW w:w="3794" w:type="dxa"/>
          </w:tcPr>
          <w:p w:rsidR="00861DF0" w:rsidRPr="005F08C9" w:rsidRDefault="00861DF0" w:rsidP="00FC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II.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наследниках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I: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дворцовых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1DF0" w:rsidRPr="005F08C9" w:rsidRDefault="00861DF0" w:rsidP="00FC6277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DF0" w:rsidRPr="005F08C9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861DF0" w:rsidRPr="004426D2" w:rsidRDefault="00861DF0" w:rsidP="0086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 определяемые историками как дворцовые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ревороты, их даты и участников.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о дворцовых переворотах в форме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последствия дворцовых переворотов. 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внутреннюю и внешнюю политику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преемников Петра I. Составлять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портреты Анн</w:t>
            </w:r>
            <w:proofErr w:type="gramStart"/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Иоа</w:t>
            </w:r>
            <w:proofErr w:type="gramEnd"/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нновны, Елизаветы Петровны.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участии России в войнах, важнейших сражениях и итогах войны.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национальную и религиозную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политику преемников Петра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1DF0" w:rsidRPr="004426D2" w:rsidTr="00861DF0">
        <w:tc>
          <w:tcPr>
            <w:tcW w:w="3794" w:type="dxa"/>
          </w:tcPr>
          <w:p w:rsidR="00861DF0" w:rsidRPr="005F08C9" w:rsidRDefault="00861DF0" w:rsidP="00FC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III.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Екатерине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 </w:t>
            </w:r>
          </w:p>
          <w:p w:rsidR="00861DF0" w:rsidRPr="005F08C9" w:rsidRDefault="00861DF0" w:rsidP="00FC6277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DF0" w:rsidRPr="005F08C9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861DF0" w:rsidRPr="004426D2" w:rsidRDefault="00861DF0" w:rsidP="0086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426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исторического развития и международного положения России к середине 18 века.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понятия «просвещённый абсолютизм». Рассказывать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мероприятиях и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ностях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политики просвещённого абсолютизма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Екатерины II и её деятельности.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Рассказывать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экономическом развитии России.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крест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ьян во второй половине XVIII в.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положении отдельных сословий российского общества (в том числе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истории края).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исторической карте территорию и ход восстания под предводительством Е.И. Пугачёва.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восстания и его значение. Давать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Е.И. Пуг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ачёва на основе текста учебника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внутреннюю политику Екатерины II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Пугачёвского восстания. 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национальную и религиозную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политику Екатерины 2.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проводимой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политики. Раскрывать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и итоги внешней политики в последней трети XVIII в., историческое значение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Крыма.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территории, вошедшие в состав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йской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империи в последней трети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XVIII в., места сражений в Русско-турецких войнах.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Высказывать</w:t>
            </w:r>
            <w:r w:rsidRPr="004426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суждение о том, что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способствовало победам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войск. Составлять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А.В. Суворова и Ф.Ф. Ушакова и оценивать их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1DF0" w:rsidRPr="004426D2" w:rsidTr="00861DF0">
        <w:tc>
          <w:tcPr>
            <w:tcW w:w="3794" w:type="dxa"/>
          </w:tcPr>
          <w:p w:rsidR="00861DF0" w:rsidRPr="005F08C9" w:rsidRDefault="00861DF0" w:rsidP="00FC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IV.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 </w:t>
            </w:r>
          </w:p>
          <w:p w:rsidR="00861DF0" w:rsidRPr="005F08C9" w:rsidRDefault="00861DF0" w:rsidP="00FC6277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DF0" w:rsidRPr="005F08C9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861DF0" w:rsidRPr="004426D2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внутренней и внешней политики Павла I.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Павла I на основе текста учебника и дополнительных источников информации.</w:t>
            </w:r>
          </w:p>
        </w:tc>
      </w:tr>
      <w:tr w:rsidR="00861DF0" w:rsidRPr="004426D2" w:rsidTr="00861DF0">
        <w:tc>
          <w:tcPr>
            <w:tcW w:w="3794" w:type="dxa"/>
          </w:tcPr>
          <w:p w:rsidR="00861DF0" w:rsidRPr="005F08C9" w:rsidRDefault="00861DF0" w:rsidP="00FC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V.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XVIII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61DF0" w:rsidRPr="005F08C9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861DF0" w:rsidRPr="004426D2" w:rsidRDefault="00861DF0" w:rsidP="0086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для сообщений о деятелях науки и культуры XVIII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отдельных памятников культуры XVIII в. на основе иллюстраций учебника, художественных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альбомов, материалов, найденных в 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рнете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«Культурное наследие родного края в XVIII в.».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 достижениях культуры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таблиц и т. п.). 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народов России в мировую культуру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преобразования в области культуры и быта.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нравов и быта  эпохи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информации из исторических 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61DF0" w:rsidRPr="004426D2" w:rsidTr="00861DF0">
        <w:tc>
          <w:tcPr>
            <w:tcW w:w="3794" w:type="dxa"/>
          </w:tcPr>
          <w:p w:rsidR="00861DF0" w:rsidRPr="004B0C0B" w:rsidRDefault="00861DF0" w:rsidP="00FC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F0D5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курсу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0D56">
              <w:rPr>
                <w:rFonts w:ascii="Times New Roman" w:hAnsi="Times New Roman" w:cs="Times New Roman"/>
                <w:sz w:val="24"/>
                <w:szCs w:val="24"/>
              </w:rPr>
              <w:t>России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4B0C0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конце XVII ― XVIII 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»</w:t>
            </w:r>
            <w:r w:rsidRPr="004B0C0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  <w:p w:rsidR="00861DF0" w:rsidRPr="005F08C9" w:rsidRDefault="00861DF0" w:rsidP="00FC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DF0" w:rsidRPr="005F08C9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861DF0" w:rsidRPr="00861DF0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материал по истории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черты и особенности исторического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России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XVIII в.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Высказывать</w:t>
            </w:r>
            <w:r w:rsidRPr="004426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2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аргументировать</w:t>
            </w:r>
            <w:r w:rsidRPr="005F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наиболее значительных событий и явлений, а также 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отечественной истории XVIII в.</w:t>
            </w:r>
          </w:p>
        </w:tc>
      </w:tr>
      <w:tr w:rsidR="00861DF0" w:rsidRPr="004426D2" w:rsidTr="00861DF0">
        <w:tc>
          <w:tcPr>
            <w:tcW w:w="3794" w:type="dxa"/>
          </w:tcPr>
          <w:p w:rsidR="00861DF0" w:rsidRPr="007F0D56" w:rsidRDefault="00861DF0" w:rsidP="00FC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1DF0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861DF0" w:rsidRPr="004426D2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4776D" w:rsidRDefault="00A4776D" w:rsidP="00A47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76D" w:rsidRDefault="00A4776D" w:rsidP="00A4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69" w:rsidRPr="00377D69" w:rsidRDefault="00377D69" w:rsidP="00A4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D6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77D69" w:rsidRPr="00377D69" w:rsidRDefault="00377D69" w:rsidP="00377D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D69"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0064"/>
      </w:tblGrid>
      <w:tr w:rsidR="00377D69" w:rsidRPr="00377D69" w:rsidTr="00FC6277">
        <w:tc>
          <w:tcPr>
            <w:tcW w:w="3794" w:type="dxa"/>
          </w:tcPr>
          <w:p w:rsidR="00377D69" w:rsidRPr="00377D69" w:rsidRDefault="00377D69" w:rsidP="00377D69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9" w:rsidRPr="00377D69" w:rsidRDefault="00377D69" w:rsidP="00377D69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</w:tcPr>
          <w:p w:rsidR="00377D69" w:rsidRPr="00377D69" w:rsidRDefault="00377D69" w:rsidP="00377D6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9" w:rsidRPr="00377D69" w:rsidRDefault="00377D69" w:rsidP="00377D6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64" w:type="dxa"/>
          </w:tcPr>
          <w:p w:rsidR="00377D69" w:rsidRPr="00377D69" w:rsidRDefault="00377D69" w:rsidP="00377D69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9" w:rsidRPr="00377D69" w:rsidRDefault="00377D69" w:rsidP="00377D69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:rsidR="00377D69" w:rsidRPr="00377D69" w:rsidRDefault="00377D69" w:rsidP="00377D69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F0" w:rsidRPr="00FA13B2" w:rsidTr="00861DF0">
        <w:tc>
          <w:tcPr>
            <w:tcW w:w="3794" w:type="dxa"/>
          </w:tcPr>
          <w:p w:rsidR="00861DF0" w:rsidRPr="002D046B" w:rsidRDefault="00861DF0" w:rsidP="00FC6277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I.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четверти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XIX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61DF0" w:rsidRPr="00FA13B2" w:rsidRDefault="00811AA3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1DF0" w:rsidRPr="00A2197B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861DF0" w:rsidRPr="00FA13B2" w:rsidRDefault="00861DF0" w:rsidP="00347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территорию и геополитическое положение Российской империи к началу XIX в. (используя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историческую карту). </w:t>
            </w:r>
            <w:r w:rsidRPr="008C7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политическом строе Российской империи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развитии экономики, положении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слоёв населения. Называть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характерные, существенные черты внутренней политики Александра I </w:t>
            </w:r>
            <w:proofErr w:type="gramStart"/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XIX в.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обосновывать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оценку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российских реформаторов начала XIX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цели внешней политики России в начале XIX в.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причины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России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антифранцузских коалициях.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Рассказывать, используя историческую карту, об основных событиях войны 1812 г.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сообщение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одном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участников Отечественной войны 1812 г. (по выбору). Объяснять, в чём заключались последствия Отечественной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войны 1812 г. для российского общества.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либеральные и консервативные меры Александра I.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 внутриполитического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национальную и религиозную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 Александра 1. Объяснять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проводимой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военные поселения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характеристику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 и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цели движения декабристов. Анализировать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документы декабристов,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основные положения, определяя общее и различия. </w:t>
            </w:r>
            <w:r w:rsidR="0034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61DF0" w:rsidRPr="00534DA4" w:rsidTr="00861DF0">
        <w:tc>
          <w:tcPr>
            <w:tcW w:w="3794" w:type="dxa"/>
          </w:tcPr>
          <w:p w:rsidR="00861DF0" w:rsidRPr="00FA13B2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II.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четверти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XIX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1DF0" w:rsidRPr="00FA13B2" w:rsidRDefault="00811AA3" w:rsidP="00FC6277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1DF0" w:rsidRPr="00A2197B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861DF0" w:rsidRPr="00347AF9" w:rsidRDefault="00861DF0" w:rsidP="00347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преобразованиях в области государственного управления, осуществлённых во второй четверти XIX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последствия.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(составлять исторический портрет) Николая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социально-экономическое развитие 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 в первой половине XIX в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Рассказывать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начале промышленного переворо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деятельности М.М. Сперанского, П.Д. Киселёва, Е.Ф. </w:t>
            </w:r>
            <w:proofErr w:type="spellStart"/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Канкрина</w:t>
            </w:r>
            <w:proofErr w:type="spellEnd"/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Объяснять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западники, славянофилы, теория официальной н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ародности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теории официальной народности. Сопоставлять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 западников и  славянофилов на пути развития России, выявлять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различия и общие черты.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национальную и религиозную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 Николая 1 и объяснять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проводимой политики.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этнокультурный облик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 правления внешней политики России во второй четверти XIX в.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военных кампаниях — войнах с Перси ей и Турцией, Кавказской войне, характеризовать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за щитников Севастополя.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территориальный рост Российской империи в первой половине XIX в. Рассказывать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положении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родов Российской империи, национальной политике власти (с использованием материалов истории края).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Рассказывать, используя историческую карту, об основных событиях войны 1853–1856 гг. Подготовить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одном из участников Крымской войны (по выбору).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чём заключались последствия Крымской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отечественной культуры рассматриваемого периода.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первой половины XIX в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о представителе культуры первой половины XIX в., его творчестве (по выбору).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о культуре края в рассматриваемый период, представлять</w:t>
            </w:r>
            <w:r w:rsidRPr="00FA1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в устном 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1DF0" w:rsidRPr="00BD6ED1" w:rsidTr="00861DF0">
        <w:tc>
          <w:tcPr>
            <w:tcW w:w="3794" w:type="dxa"/>
          </w:tcPr>
          <w:p w:rsidR="00861DF0" w:rsidRPr="002D046B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III.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эпоху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Великих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1DF0" w:rsidRPr="00534DA4" w:rsidRDefault="00811AA3" w:rsidP="00FC6277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1DF0" w:rsidRPr="00A2197B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861DF0" w:rsidRPr="00347AF9" w:rsidRDefault="00861DF0" w:rsidP="00347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отмены крепостного права. Называть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крестьянской, земской,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судебной, военных реформ.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Росс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пореформенные десятилетия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чём заключались изменения в социальной структуре российского общества в последней трети XIX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экономическом состоянии России, положении основных слоёв 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пореформенной России.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народнического движения на основе материалов учебни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и дополнительной литературы.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значения народнического движения,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отношение</w:t>
            </w:r>
            <w:proofErr w:type="gramEnd"/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ним.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национальной политики самодержавия при Александре 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внешнюю политику Александра II.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используя историческую карту, о наиболее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военных кампаниях.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территории, включённые в состав Российской империи во второй половине XIX в.</w:t>
            </w:r>
          </w:p>
        </w:tc>
      </w:tr>
      <w:tr w:rsidR="00861DF0" w:rsidRPr="00534DA4" w:rsidTr="00861DF0">
        <w:tc>
          <w:tcPr>
            <w:tcW w:w="3794" w:type="dxa"/>
          </w:tcPr>
          <w:p w:rsidR="00861DF0" w:rsidRPr="002D046B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IV.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1880—1890-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61DF0" w:rsidRPr="00534DA4" w:rsidRDefault="00811AA3" w:rsidP="00FC6277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1DF0" w:rsidRPr="00A2197B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861DF0" w:rsidRPr="00534DA4" w:rsidRDefault="00861DF0" w:rsidP="00347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внутреннюю политику Александра III.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Излагать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деятель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императора Александра III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содержание и результаты экономически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реформ последней трети XIX в.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национальную и религиозную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политику Александра III.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проводимой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политики.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цели и направления внешней политики России во второй половине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наиболее значительных военных кампаниях. Характеризовать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культуры России второй половины XIX в.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памятников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рассматриваемо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периода (для памятников, находящихся в крае, городе, может быть составлен сценарий экскурсии).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о творчестве известного деятеля российской культуры второй половины XIX в. (по выбору).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информации для сообщения о культуре края во второй половине XIX в.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вклада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культуры в мировую культуру XIX </w:t>
            </w:r>
            <w:proofErr w:type="gramStart"/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положении основных слоёв российского общества в этот период, характеризовать</w:t>
            </w:r>
            <w:r w:rsidRPr="0053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обобщать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материал. </w:t>
            </w:r>
            <w:r w:rsidR="0034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61DF0" w:rsidRPr="003F76E0" w:rsidTr="00861DF0">
        <w:tc>
          <w:tcPr>
            <w:tcW w:w="3794" w:type="dxa"/>
          </w:tcPr>
          <w:p w:rsidR="00861DF0" w:rsidRPr="003F76E0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V.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начале</w:t>
            </w:r>
            <w:proofErr w:type="gramEnd"/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XX </w:t>
            </w:r>
            <w:r w:rsidRPr="002D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D04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1DF0" w:rsidRPr="003F76E0" w:rsidRDefault="00811AA3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861DF0" w:rsidRPr="003F76E0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DF0" w:rsidRPr="003F76E0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861DF0" w:rsidRPr="00A4776D" w:rsidRDefault="00861DF0" w:rsidP="00A47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геополитического положения и экономического развития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</w:t>
            </w:r>
            <w:proofErr w:type="gramStart"/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 в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положение, образ жизни различных сословий и социальных групп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начале XX в. (в том чи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на материале истории края).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в чём заключались особенности модернизации в России в начале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 в.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аграрного вопроса в России в начале XX в.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ь, в чём заключалась необходимость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политических реформ в России в начале XX в. Раскрывать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планов и опыта реформ в России в начале XX в. Давать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императора Николая II.</w:t>
            </w:r>
            <w:proofErr w:type="gramEnd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</w:t>
            </w:r>
            <w:proofErr w:type="spellStart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радикализации</w:t>
            </w:r>
            <w:proofErr w:type="spellEnd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движения в России </w:t>
            </w:r>
            <w:proofErr w:type="gramStart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 в.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политических течениях в России в начале XX в., характеризовать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внешней политики России, причины русско-японской войны, планы сторон.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Излагать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proofErr w:type="spellStart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Портсмутского</w:t>
            </w:r>
            <w:proofErr w:type="spellEnd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разъяснять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значение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Раскрывать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общественную жизнь России.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характер российской революции 1905–1907 гг. Рассказывать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событиях революции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1905–1907 гг. и их участниках.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Государственная дума, кадеты,</w:t>
            </w:r>
            <w:r w:rsidR="00A4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октябристы, социал-демократы.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Излагать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аграрной реформы П.А. Столыпина, давать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её итогов и значения.</w:t>
            </w:r>
            <w:r w:rsidR="00A4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понятий: отруб, хутор, переселенческая политика.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П.А. Столыпина, используя материал учеб</w:t>
            </w:r>
            <w:r w:rsidR="00A4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Раскрывать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сущность и последствия изменений в политической и общественной жизни России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стили и течения в российской литературе и искусстве начала XX в., называть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представителей культуры и их достижения. </w:t>
            </w:r>
            <w:proofErr w:type="gramStart"/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произведений и рассматриваемого периода (в том числе находящихся в городе, крае и т. д.), давать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их художественных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достоинств и т. д.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культурной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края, города в начале XX в., представлять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в устном сообщении (эссе, презентации с использованием </w:t>
            </w:r>
            <w:proofErr w:type="gramEnd"/>
          </w:p>
          <w:p w:rsidR="00861DF0" w:rsidRPr="003F76E0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изобразительных материалов).</w:t>
            </w:r>
          </w:p>
        </w:tc>
      </w:tr>
      <w:tr w:rsidR="00861DF0" w:rsidRPr="003F76E0" w:rsidTr="00861DF0">
        <w:tc>
          <w:tcPr>
            <w:tcW w:w="3794" w:type="dxa"/>
          </w:tcPr>
          <w:p w:rsidR="00861DF0" w:rsidRPr="003F76E0" w:rsidRDefault="00861DF0" w:rsidP="00FC6277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</w:pPr>
            <w:r w:rsidRPr="003F76E0"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  <w:lastRenderedPageBreak/>
              <w:t>Повторительно-обобщающий</w:t>
            </w:r>
          </w:p>
          <w:p w:rsidR="00861DF0" w:rsidRPr="003F76E0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6E0"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  <w:t>урок по темам III—V</w:t>
            </w:r>
          </w:p>
        </w:tc>
        <w:tc>
          <w:tcPr>
            <w:tcW w:w="1134" w:type="dxa"/>
          </w:tcPr>
          <w:p w:rsidR="00861DF0" w:rsidRPr="003F76E0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861DF0" w:rsidRPr="003F76E0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обобщать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материал.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Высказывать</w:t>
            </w:r>
            <w:r w:rsidRPr="00BD6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аргументировать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 о сущности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значении основных событий и процессов отечественной истории второй половины XIX в., давать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её деятелей. </w:t>
            </w:r>
            <w:r w:rsidRPr="00BD6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3F7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роль России в европейской и мировой истории </w:t>
            </w:r>
            <w:proofErr w:type="gramStart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3F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XX в.</w:t>
            </w:r>
          </w:p>
        </w:tc>
      </w:tr>
      <w:tr w:rsidR="00861DF0" w:rsidRPr="003F76E0" w:rsidTr="00861DF0">
        <w:tc>
          <w:tcPr>
            <w:tcW w:w="3794" w:type="dxa"/>
          </w:tcPr>
          <w:p w:rsidR="00861DF0" w:rsidRPr="003F76E0" w:rsidRDefault="00861DF0" w:rsidP="00FC6277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1DF0" w:rsidRDefault="00861DF0" w:rsidP="00FC627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861DF0" w:rsidRPr="00BD6ED1" w:rsidRDefault="00861DF0" w:rsidP="00FC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4776D" w:rsidRDefault="00A4776D" w:rsidP="00857EC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  <w:sectPr w:rsidR="00A4776D" w:rsidSect="00857E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4776D" w:rsidRPr="00A4776D" w:rsidRDefault="00A4776D" w:rsidP="00A47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6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программы</w:t>
      </w:r>
    </w:p>
    <w:p w:rsidR="00A4776D" w:rsidRPr="00A4776D" w:rsidRDefault="00A4776D" w:rsidP="00A4776D">
      <w:pPr>
        <w:rPr>
          <w:rFonts w:ascii="Times New Roman" w:hAnsi="Times New Roman" w:cs="Times New Roman"/>
          <w:b/>
          <w:sz w:val="24"/>
          <w:szCs w:val="24"/>
        </w:rPr>
      </w:pPr>
      <w:r w:rsidRPr="00A4776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Виниченко М.В. Атлас великих сражений: Научно-популярное издание для детей. – М.: ООО Издательский дом «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», 2005.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Всемирная история в таблицах и схемах. – СПб</w:t>
      </w:r>
      <w:proofErr w:type="gramStart"/>
      <w:r w:rsidRPr="00A4776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776D">
        <w:rPr>
          <w:rFonts w:ascii="Times New Roman" w:hAnsi="Times New Roman" w:cs="Times New Roman"/>
          <w:sz w:val="24"/>
          <w:szCs w:val="24"/>
        </w:rPr>
        <w:t>ООО «Виктория плюс», 2012.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 xml:space="preserve">История России. Тематический контроль: рабочая тетрадь: 6 класс / Ю.Г. Гаврилина, И.А.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. – М.: Издательство «Национальное образование», 2013.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России: 6 класс</w:t>
      </w:r>
      <w:proofErr w:type="gramStart"/>
      <w:r w:rsidRPr="00A4776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4776D">
        <w:rPr>
          <w:rFonts w:ascii="Times New Roman" w:hAnsi="Times New Roman" w:cs="Times New Roman"/>
          <w:sz w:val="24"/>
          <w:szCs w:val="24"/>
        </w:rPr>
        <w:t>ост. К.В. Волкова. – М.: ВАКО, 2012.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 xml:space="preserve">Кулагина Г.А. Сто игр по истории: Пособие для учителя. – 2-е изд., доп. и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, 1983.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 В.С. Викторины по истории древнего мира и средних веков. Минск, «</w:t>
      </w:r>
      <w:proofErr w:type="gramStart"/>
      <w:r w:rsidRPr="00A4776D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A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», 1969.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 xml:space="preserve">Алексашкина Л.Н. История. Планируемые результаты. Система заданий. 5-9 классы: пособие для учителей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. организаций / Л.Н. Алексашкина, Н.И.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; под ред. Г.С. Ковалёвой, О.Б. Логиновой. – М.: Просвещение, 2014.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 xml:space="preserve">Арасланова О.В., Соловьёв К.А. Универсальные поурочные разработки по истории Средних веков. 6 класс. – 2-е изд.,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. И доп. – Мю: ВАКО, 2013.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 xml:space="preserve">Всеобщая история. Рабочие программы к предметной линии учебников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-Цюпы. 5 – 9 классы: пособие для учителей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. учреждений / (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Н.И.Шевченко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 и др.). – М.: Просвещение, 2011.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 xml:space="preserve">Всеобщая история. История Средних веков. Методические рекомендации. 6 класс (к учебнику Е.В.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, Г.М. Донского): пособие для учителей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. организаций / А.В. Игнатов. – 2-е изд. – М.: Просвещение, 2014.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Компьютер на уроках истории и обществознания</w:t>
      </w:r>
      <w:proofErr w:type="gramStart"/>
      <w:r w:rsidRPr="00A477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76D">
        <w:rPr>
          <w:rFonts w:ascii="Times New Roman" w:hAnsi="Times New Roman" w:cs="Times New Roman"/>
          <w:sz w:val="24"/>
          <w:szCs w:val="24"/>
        </w:rPr>
        <w:t xml:space="preserve"> пособие для учителя / [А. И. Чернов, А. Ю. Морозов, П. А. Пучков, Э. Н.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]. — М.</w:t>
      </w:r>
      <w:proofErr w:type="gramStart"/>
      <w:r w:rsidRPr="00A477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76D">
        <w:rPr>
          <w:rFonts w:ascii="Times New Roman" w:hAnsi="Times New Roman" w:cs="Times New Roman"/>
          <w:sz w:val="24"/>
          <w:szCs w:val="24"/>
        </w:rPr>
        <w:t xml:space="preserve"> Просвещение, 2009.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 xml:space="preserve">Короткова М.В. Методика обучения истории в схемах, таблицах, описаниях: практическое пособие для учителей /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М.В.Короткова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76D">
        <w:rPr>
          <w:rFonts w:ascii="Times New Roman" w:hAnsi="Times New Roman" w:cs="Times New Roman"/>
          <w:sz w:val="24"/>
          <w:szCs w:val="24"/>
        </w:rPr>
        <w:t>М.Т.Студеникин</w:t>
      </w:r>
      <w:proofErr w:type="spellEnd"/>
      <w:r w:rsidRPr="00A4776D">
        <w:rPr>
          <w:rFonts w:ascii="Times New Roman" w:hAnsi="Times New Roman" w:cs="Times New Roman"/>
          <w:sz w:val="24"/>
          <w:szCs w:val="24"/>
        </w:rPr>
        <w:t>. – М., 1999.</w:t>
      </w:r>
    </w:p>
    <w:p w:rsidR="00A4776D" w:rsidRPr="00A4776D" w:rsidRDefault="00A4776D" w:rsidP="00A4776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Черкашина Т. История. 5-6 классы. Активизация познавательной деятельности учащихся. – Волгоград: Учитель, 2012.</w:t>
      </w:r>
    </w:p>
    <w:p w:rsidR="00A4776D" w:rsidRPr="00A4776D" w:rsidRDefault="00A4776D" w:rsidP="00A4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6D">
        <w:rPr>
          <w:rFonts w:ascii="Times New Roman" w:hAnsi="Times New Roman" w:cs="Times New Roman"/>
          <w:b/>
          <w:sz w:val="24"/>
          <w:szCs w:val="24"/>
        </w:rPr>
        <w:t>Наглядные средства:</w:t>
      </w:r>
    </w:p>
    <w:p w:rsidR="00A4776D" w:rsidRPr="00A4776D" w:rsidRDefault="00A4776D" w:rsidP="00A4776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Настенные карты по истории   России.</w:t>
      </w:r>
    </w:p>
    <w:p w:rsidR="00A4776D" w:rsidRPr="00A4776D" w:rsidRDefault="00A4776D" w:rsidP="00A4776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Настенные карты по Всеобщей истории.</w:t>
      </w:r>
    </w:p>
    <w:p w:rsidR="00A4776D" w:rsidRPr="00A4776D" w:rsidRDefault="00A4776D" w:rsidP="00A4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6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A4776D" w:rsidRPr="00A4776D" w:rsidRDefault="00A4776D" w:rsidP="00A4776D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Отрывки из исторических документов.</w:t>
      </w:r>
    </w:p>
    <w:p w:rsidR="00A4776D" w:rsidRPr="00A4776D" w:rsidRDefault="00A4776D" w:rsidP="00A4776D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Пронина Е.В. Истрия России. 6 класс. Проверочные работы. - Саратов: Лицей, 2012.</w:t>
      </w:r>
    </w:p>
    <w:p w:rsidR="00A4776D" w:rsidRPr="00A4776D" w:rsidRDefault="00A4776D" w:rsidP="00A4776D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sz w:val="24"/>
          <w:szCs w:val="24"/>
        </w:rPr>
        <w:t>Пронина Е.В. История Средних веков. 6 класс. Проверочные работы. – Саратов: Лицей, 2013</w:t>
      </w:r>
    </w:p>
    <w:p w:rsidR="00A4776D" w:rsidRPr="00A4776D" w:rsidRDefault="00A4776D" w:rsidP="00A4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Ресурсы Интернет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http://fcior.edu.ru/ Федеральный центр информационно-образовательных ресурсов.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http://school-collection.edu.ru/  Единая коллекция цифровых образовательных ресурсов.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http://museum.ru/  Портал «Музеи России».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http://school-collection.edu.ru/ – единая коллекция цифровых образовательных ресурсов. http://eor.edu.ru/ – официальный сайт Федерального центра информационно-образовательных ресурсов.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http://www.shm.ru – официальный сайт Государственного исторического музея.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http://www.rsl.ru – официальный сайт Российской государственной библиотеки.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http://www.shpl.ru/ – официальный сайт Российской государственной исторической библиотеки.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http://www.hist.msu.ru/ER/index.html – сайт электронной библиотеки исторического факультета МГУ им. М. В. Ломоносова.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http://www.vostlit.info/ – сайт-хранилище исторических источников Средневековья.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http://historic.ru/ – сайт электронной библиотеки по всеобщей истории.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http://www.arts-museum.ru/ – официальный сайт Государственного музея изобразительных искусств им. А. С. Пушкина.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http://www.hermitagemuseum.org/html_Ru/index.html  – официальный сайт Государственного Эрмитажа.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http://artchive.ru/ – сайт-хранилище живописи художников разных эпох.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http://history.rin.ru/ – сайт-хранилище электронных материалов по всеобщей истории </w:t>
      </w:r>
      <w:r w:rsidRPr="00A4776D">
        <w:rPr>
          <w:rFonts w:ascii="Times New Roman" w:hAnsi="Times New Roman" w:cs="Times New Roman"/>
          <w:sz w:val="24"/>
          <w:szCs w:val="24"/>
        </w:rPr>
        <w:t xml:space="preserve"> </w:t>
      </w:r>
      <w:r w:rsidRPr="00A4776D">
        <w:rPr>
          <w:rFonts w:ascii="Times New Roman" w:hAnsi="Times New Roman" w:cs="Times New Roman"/>
          <w:color w:val="000000"/>
          <w:sz w:val="24"/>
          <w:szCs w:val="24"/>
        </w:rPr>
        <w:t>(исторические карты, источники, мемуары, иллюстрации, биографии исторических</w:t>
      </w:r>
      <w:r w:rsidRPr="00A4776D">
        <w:rPr>
          <w:rFonts w:ascii="Times New Roman" w:hAnsi="Times New Roman" w:cs="Times New Roman"/>
          <w:sz w:val="24"/>
          <w:szCs w:val="24"/>
        </w:rPr>
        <w:t xml:space="preserve"> </w:t>
      </w: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деятелей).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http://www.ellada.spb.ru/ – интернет-проект «Древняя Греция» (история, искусство, мифология, источники, литература).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http://ancientrome.ru/ – интернет-проект «История Древнего Рима» (история, искусство, мифология, источники, литература). 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http://rulers.narod.ru/ – интернет-проект «Всемирная история в лицах» (биографии </w:t>
      </w:r>
      <w:proofErr w:type="gramEnd"/>
    </w:p>
    <w:p w:rsidR="00A4776D" w:rsidRPr="00A4776D" w:rsidRDefault="00A4776D" w:rsidP="00A4776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деятелей всемирной истории).</w:t>
      </w:r>
    </w:p>
    <w:p w:rsidR="00A4776D" w:rsidRPr="00A4776D" w:rsidRDefault="00A4776D" w:rsidP="00A477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http://his.1september.ru/urok/ – электронная копилка методических материалов для </w:t>
      </w:r>
      <w:r w:rsidRPr="00A4776D">
        <w:rPr>
          <w:rFonts w:ascii="Times New Roman" w:hAnsi="Times New Roman" w:cs="Times New Roman"/>
          <w:sz w:val="24"/>
          <w:szCs w:val="24"/>
        </w:rPr>
        <w:t xml:space="preserve"> </w:t>
      </w:r>
      <w:r w:rsidRPr="00A4776D">
        <w:rPr>
          <w:rFonts w:ascii="Times New Roman" w:hAnsi="Times New Roman" w:cs="Times New Roman"/>
          <w:color w:val="000000"/>
          <w:sz w:val="24"/>
          <w:szCs w:val="24"/>
        </w:rPr>
        <w:t>учителей истории.</w:t>
      </w:r>
    </w:p>
    <w:p w:rsidR="00A4776D" w:rsidRPr="00A4776D" w:rsidRDefault="00A4776D" w:rsidP="00A4776D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776D" w:rsidRPr="00A4776D" w:rsidRDefault="00A4776D" w:rsidP="00A4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Цифровые образовательные ресурсы (электронные издания): 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Виртуальная школа Кирилла и </w:t>
      </w:r>
      <w:proofErr w:type="spellStart"/>
      <w:r w:rsidRPr="00A4776D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. «Уроки Отечественной истории до 19 века» и «Уроки Всемирной истории. Новая история» 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Виртуальная школа Кирилла и </w:t>
      </w:r>
      <w:proofErr w:type="spellStart"/>
      <w:r w:rsidRPr="00A4776D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. «Уроки Отечественной истории до 19 века» и «Уроки Всемирной истории. Средние века» 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д/ф «История государства Российского» (500 серий)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Виртуальная школа Кирилла и </w:t>
      </w:r>
      <w:proofErr w:type="spellStart"/>
      <w:r w:rsidRPr="00A4776D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A4776D">
        <w:rPr>
          <w:rFonts w:ascii="Times New Roman" w:hAnsi="Times New Roman" w:cs="Times New Roman"/>
          <w:color w:val="000000"/>
          <w:sz w:val="24"/>
          <w:szCs w:val="24"/>
        </w:rPr>
        <w:t>. Уроки всемирной истории. Древний мир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д/ф «Великая Китайская стена»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д/ф «История Олимпийских игр»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д/ф «Исторические личности (проект «Энциклопедия»)»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Виртуальная школа Кирилла и </w:t>
      </w:r>
      <w:proofErr w:type="spellStart"/>
      <w:r w:rsidRPr="00A4776D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A4776D">
        <w:rPr>
          <w:rFonts w:ascii="Times New Roman" w:hAnsi="Times New Roman" w:cs="Times New Roman"/>
          <w:color w:val="000000"/>
          <w:sz w:val="24"/>
          <w:szCs w:val="24"/>
        </w:rPr>
        <w:t>. Уроки Отечественной истории. 19-20 век.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Анимированная карта «Отечественная война 1812 года»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Виртуальная школа Кирилла и </w:t>
      </w:r>
      <w:proofErr w:type="spellStart"/>
      <w:r w:rsidRPr="00A4776D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. Уроки всемирной истории. Новейшая </w:t>
      </w:r>
      <w:r w:rsidRPr="00A4776D">
        <w:rPr>
          <w:rFonts w:ascii="Times New Roman" w:hAnsi="Times New Roman" w:cs="Times New Roman"/>
          <w:sz w:val="24"/>
          <w:szCs w:val="24"/>
        </w:rPr>
        <w:t xml:space="preserve"> </w:t>
      </w:r>
      <w:r w:rsidRPr="00A4776D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Виртуальная школа Кирилла и </w:t>
      </w:r>
      <w:proofErr w:type="spellStart"/>
      <w:r w:rsidRPr="00A4776D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A4776D">
        <w:rPr>
          <w:rFonts w:ascii="Times New Roman" w:hAnsi="Times New Roman" w:cs="Times New Roman"/>
          <w:color w:val="000000"/>
          <w:sz w:val="24"/>
          <w:szCs w:val="24"/>
        </w:rPr>
        <w:t>. Уроки Отечественной истории. 19-20 вв.</w:t>
      </w:r>
    </w:p>
    <w:p w:rsidR="00A4776D" w:rsidRPr="00A4776D" w:rsidRDefault="00A4776D" w:rsidP="00A477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6D">
        <w:rPr>
          <w:rFonts w:ascii="Times New Roman" w:hAnsi="Times New Roman" w:cs="Times New Roman"/>
          <w:color w:val="000000"/>
          <w:sz w:val="24"/>
          <w:szCs w:val="24"/>
        </w:rPr>
        <w:t>«Битва за Москву», 2006 г.</w:t>
      </w:r>
    </w:p>
    <w:p w:rsidR="00377D69" w:rsidRDefault="00377D69" w:rsidP="00857EC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377D69" w:rsidRPr="00857EC3" w:rsidRDefault="00377D69" w:rsidP="00857EC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sectPr w:rsidR="00377D69" w:rsidRPr="00857EC3" w:rsidSect="00A4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CB" w:rsidRDefault="004102CB" w:rsidP="00857EC3">
      <w:pPr>
        <w:spacing w:after="0" w:line="240" w:lineRule="auto"/>
      </w:pPr>
      <w:r>
        <w:separator/>
      </w:r>
    </w:p>
  </w:endnote>
  <w:endnote w:type="continuationSeparator" w:id="0">
    <w:p w:rsidR="004102CB" w:rsidRDefault="004102CB" w:rsidP="0085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963802"/>
      <w:docPartObj>
        <w:docPartGallery w:val="Page Numbers (Bottom of Page)"/>
        <w:docPartUnique/>
      </w:docPartObj>
    </w:sdtPr>
    <w:sdtEndPr/>
    <w:sdtContent>
      <w:p w:rsidR="00FC6277" w:rsidRDefault="00FC6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0E4">
          <w:rPr>
            <w:noProof/>
          </w:rPr>
          <w:t>33</w:t>
        </w:r>
        <w:r>
          <w:fldChar w:fldCharType="end"/>
        </w:r>
      </w:p>
    </w:sdtContent>
  </w:sdt>
  <w:p w:rsidR="00FC6277" w:rsidRDefault="00FC6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CB" w:rsidRDefault="004102CB" w:rsidP="00857EC3">
      <w:pPr>
        <w:spacing w:after="0" w:line="240" w:lineRule="auto"/>
      </w:pPr>
      <w:r>
        <w:separator/>
      </w:r>
    </w:p>
  </w:footnote>
  <w:footnote w:type="continuationSeparator" w:id="0">
    <w:p w:rsidR="004102CB" w:rsidRDefault="004102CB" w:rsidP="0085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35C"/>
    <w:multiLevelType w:val="hybridMultilevel"/>
    <w:tmpl w:val="72464D20"/>
    <w:lvl w:ilvl="0" w:tplc="F36ACA54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5797250"/>
    <w:multiLevelType w:val="hybridMultilevel"/>
    <w:tmpl w:val="C696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356E"/>
    <w:multiLevelType w:val="hybridMultilevel"/>
    <w:tmpl w:val="0CF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54D9"/>
    <w:multiLevelType w:val="hybridMultilevel"/>
    <w:tmpl w:val="B43272D6"/>
    <w:lvl w:ilvl="0" w:tplc="4ED4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402FB"/>
    <w:multiLevelType w:val="hybridMultilevel"/>
    <w:tmpl w:val="F77ABB3E"/>
    <w:lvl w:ilvl="0" w:tplc="87100DAC">
      <w:start w:val="7"/>
      <w:numFmt w:val="decimal"/>
      <w:lvlText w:val="%1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34667A97"/>
    <w:multiLevelType w:val="hybridMultilevel"/>
    <w:tmpl w:val="2FD0939A"/>
    <w:lvl w:ilvl="0" w:tplc="F48C4A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5151"/>
    <w:multiLevelType w:val="hybridMultilevel"/>
    <w:tmpl w:val="41222CE4"/>
    <w:lvl w:ilvl="0" w:tplc="51E05A86">
      <w:start w:val="8"/>
      <w:numFmt w:val="decimal"/>
      <w:lvlText w:val="%1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51155B6E"/>
    <w:multiLevelType w:val="hybridMultilevel"/>
    <w:tmpl w:val="2C2A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17BF4"/>
    <w:multiLevelType w:val="hybridMultilevel"/>
    <w:tmpl w:val="047C83B6"/>
    <w:lvl w:ilvl="0" w:tplc="422CF5DA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30CE9"/>
    <w:multiLevelType w:val="hybridMultilevel"/>
    <w:tmpl w:val="D408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85153"/>
    <w:multiLevelType w:val="hybridMultilevel"/>
    <w:tmpl w:val="D6E6BE06"/>
    <w:lvl w:ilvl="0" w:tplc="F9E20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12"/>
    <w:rsid w:val="000630E4"/>
    <w:rsid w:val="00347AF9"/>
    <w:rsid w:val="00377D69"/>
    <w:rsid w:val="00397179"/>
    <w:rsid w:val="003B22A8"/>
    <w:rsid w:val="003D2746"/>
    <w:rsid w:val="004102CB"/>
    <w:rsid w:val="00495E79"/>
    <w:rsid w:val="00510004"/>
    <w:rsid w:val="00584B80"/>
    <w:rsid w:val="005C6912"/>
    <w:rsid w:val="005E0417"/>
    <w:rsid w:val="007642CE"/>
    <w:rsid w:val="00795E26"/>
    <w:rsid w:val="007F0B45"/>
    <w:rsid w:val="00811AA3"/>
    <w:rsid w:val="00813929"/>
    <w:rsid w:val="00857EC3"/>
    <w:rsid w:val="00861DF0"/>
    <w:rsid w:val="00912D5F"/>
    <w:rsid w:val="00A1360C"/>
    <w:rsid w:val="00A4776D"/>
    <w:rsid w:val="00C33D81"/>
    <w:rsid w:val="00CA24D4"/>
    <w:rsid w:val="00D51B1D"/>
    <w:rsid w:val="00F37473"/>
    <w:rsid w:val="00FA6196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8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3D81"/>
  </w:style>
  <w:style w:type="paragraph" w:customStyle="1" w:styleId="a5">
    <w:name w:val="Новый"/>
    <w:basedOn w:val="a"/>
    <w:rsid w:val="007642C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85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EC3"/>
  </w:style>
  <w:style w:type="paragraph" w:styleId="a8">
    <w:name w:val="footer"/>
    <w:basedOn w:val="a"/>
    <w:link w:val="a9"/>
    <w:uiPriority w:val="99"/>
    <w:unhideWhenUsed/>
    <w:rsid w:val="0085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EC3"/>
  </w:style>
  <w:style w:type="table" w:styleId="aa">
    <w:name w:val="Table Grid"/>
    <w:basedOn w:val="a1"/>
    <w:uiPriority w:val="59"/>
    <w:rsid w:val="0085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8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3D81"/>
  </w:style>
  <w:style w:type="paragraph" w:customStyle="1" w:styleId="a5">
    <w:name w:val="Новый"/>
    <w:basedOn w:val="a"/>
    <w:rsid w:val="007642C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85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EC3"/>
  </w:style>
  <w:style w:type="paragraph" w:styleId="a8">
    <w:name w:val="footer"/>
    <w:basedOn w:val="a"/>
    <w:link w:val="a9"/>
    <w:uiPriority w:val="99"/>
    <w:unhideWhenUsed/>
    <w:rsid w:val="0085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EC3"/>
  </w:style>
  <w:style w:type="table" w:styleId="aa">
    <w:name w:val="Table Grid"/>
    <w:basedOn w:val="a1"/>
    <w:uiPriority w:val="59"/>
    <w:rsid w:val="0085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13045</Words>
  <Characters>74362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</cp:lastModifiedBy>
  <cp:revision>9</cp:revision>
  <cp:lastPrinted>2018-09-30T09:39:00Z</cp:lastPrinted>
  <dcterms:created xsi:type="dcterms:W3CDTF">2018-09-11T12:35:00Z</dcterms:created>
  <dcterms:modified xsi:type="dcterms:W3CDTF">2020-09-16T14:36:00Z</dcterms:modified>
</cp:coreProperties>
</file>