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D2" w:rsidRPr="00B157D2" w:rsidRDefault="00B157D2" w:rsidP="00B157D2">
      <w:pPr>
        <w:rPr>
          <w:sz w:val="28"/>
        </w:rPr>
      </w:pPr>
      <w:r w:rsidRPr="00B157D2">
        <w:rPr>
          <w:sz w:val="28"/>
        </w:rPr>
        <w:t>Команда «_________________________»</w:t>
      </w:r>
    </w:p>
    <w:p w:rsidR="00984414" w:rsidRPr="005D68EE" w:rsidRDefault="005D68EE" w:rsidP="005D68EE">
      <w:pPr>
        <w:jc w:val="center"/>
        <w:rPr>
          <w:b/>
          <w:sz w:val="28"/>
        </w:rPr>
      </w:pPr>
      <w:r w:rsidRPr="005D68EE">
        <w:rPr>
          <w:b/>
          <w:sz w:val="28"/>
        </w:rPr>
        <w:t>«Личные финансы»</w:t>
      </w:r>
    </w:p>
    <w:p w:rsidR="005D68EE" w:rsidRPr="005D68EE" w:rsidRDefault="005D68EE">
      <w:pPr>
        <w:rPr>
          <w:b/>
        </w:rPr>
      </w:pPr>
      <w:r w:rsidRPr="005D68EE">
        <w:rPr>
          <w:b/>
        </w:rPr>
        <w:t>Задание № 1</w:t>
      </w:r>
    </w:p>
    <w:p w:rsidR="005D68EE" w:rsidRDefault="005D68EE" w:rsidP="005D68EE">
      <w:r w:rsidRPr="005D68EE">
        <w:t>Расходы вашей семьи состоят из следующих статей: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Коммунальные платежи – 4500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Продукты питания – 11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Бытовая химия и предметы личной гигиены – 2500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Одежда и обувь – 13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Оплата кредита на покупку бытовой техники – 14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Образование (дополнительные занятия) – 3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Проезд – 3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Откладывание на летний отдых семьи – 6 тыс.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Лекарства – 3500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Оплата телефона и Интернета – 1300 руб.</w:t>
      </w:r>
    </w:p>
    <w:p w:rsidR="005D68EE" w:rsidRDefault="005D68EE" w:rsidP="005D68EE">
      <w:pPr>
        <w:pStyle w:val="a3"/>
        <w:numPr>
          <w:ilvl w:val="0"/>
          <w:numId w:val="1"/>
        </w:numPr>
      </w:pPr>
      <w:r>
        <w:t>Прочие платежи – 3500 руб.</w:t>
      </w:r>
    </w:p>
    <w:p w:rsidR="005D68EE" w:rsidRPr="005D68EE" w:rsidRDefault="005D68EE" w:rsidP="005D68EE">
      <w:r w:rsidRPr="005D68EE">
        <w:t>Какова сумма ваших расходов в месяц?</w:t>
      </w:r>
      <w:r>
        <w:t xml:space="preserve"> __________________________________________________</w:t>
      </w:r>
    </w:p>
    <w:p w:rsidR="005D68EE" w:rsidRDefault="005D68EE" w:rsidP="005D68EE">
      <w:r w:rsidRPr="005D68EE">
        <w:t>Какой доход должен быть у вашей семьи в месяц, чтобы при этих расходах ещё откладывать 10% суммы доходов?</w:t>
      </w:r>
      <w:r>
        <w:t xml:space="preserve"> ______________________________________________________________________</w:t>
      </w:r>
    </w:p>
    <w:p w:rsidR="00B157D2" w:rsidRDefault="00B157D2" w:rsidP="00B157D2">
      <w:pPr>
        <w:rPr>
          <w:sz w:val="28"/>
        </w:rPr>
      </w:pPr>
    </w:p>
    <w:p w:rsidR="00B157D2" w:rsidRPr="00B157D2" w:rsidRDefault="00B157D2" w:rsidP="00B157D2">
      <w:pPr>
        <w:rPr>
          <w:sz w:val="28"/>
        </w:rPr>
      </w:pPr>
    </w:p>
    <w:p w:rsidR="005D68EE" w:rsidRPr="005D68EE" w:rsidRDefault="005D68EE" w:rsidP="005D68EE">
      <w:pPr>
        <w:jc w:val="center"/>
        <w:rPr>
          <w:b/>
          <w:sz w:val="28"/>
        </w:rPr>
      </w:pPr>
      <w:r w:rsidRPr="005D68EE">
        <w:rPr>
          <w:b/>
          <w:sz w:val="28"/>
        </w:rPr>
        <w:t>«Личные финансы»</w:t>
      </w:r>
    </w:p>
    <w:p w:rsidR="005D68EE" w:rsidRPr="005D68EE" w:rsidRDefault="00C8567E" w:rsidP="005D68EE">
      <w:pPr>
        <w:rPr>
          <w:b/>
        </w:rPr>
      </w:pPr>
      <w:r>
        <w:rPr>
          <w:b/>
        </w:rPr>
        <w:t>Задание № 3</w:t>
      </w:r>
    </w:p>
    <w:p w:rsidR="005D68EE" w:rsidRPr="005D68EE" w:rsidRDefault="005D68EE" w:rsidP="005D68EE">
      <w:r w:rsidRPr="005D68EE">
        <w:t>Ставка срочного вклада на 3 года – 10 %.</w:t>
      </w:r>
    </w:p>
    <w:p w:rsidR="005D68EE" w:rsidRPr="005D68EE" w:rsidRDefault="005D68EE" w:rsidP="005D68EE">
      <w:r w:rsidRPr="005D68EE">
        <w:t>Ставка срочного вклада на 1 год – 9 %.</w:t>
      </w:r>
    </w:p>
    <w:p w:rsidR="005D68EE" w:rsidRPr="005D68EE" w:rsidRDefault="005D68EE" w:rsidP="005D68EE">
      <w:r w:rsidRPr="005D68EE">
        <w:t>Ставка вклада до востребования – 0,1 %.</w:t>
      </w:r>
    </w:p>
    <w:p w:rsidR="005D68EE" w:rsidRPr="005D68EE" w:rsidRDefault="005D68EE" w:rsidP="005D68EE"/>
    <w:p w:rsidR="005D68EE" w:rsidRPr="005D68EE" w:rsidRDefault="005D68EE" w:rsidP="005D68EE">
      <w:r w:rsidRPr="005D68EE">
        <w:t xml:space="preserve">Иван Петрович год назад открыл банковский вклад на срок 3 года под 12 % годовых на сумму 1 300 000 руб. </w:t>
      </w:r>
    </w:p>
    <w:p w:rsidR="005D68EE" w:rsidRPr="005D68EE" w:rsidRDefault="005D68EE" w:rsidP="005D68EE">
      <w:r w:rsidRPr="005D68EE">
        <w:t xml:space="preserve">Однако сейчас (прошло 6 месяцев) ему срочно понадобились эти деньги, и он решил закрыть вклад досрочно. </w:t>
      </w:r>
    </w:p>
    <w:p w:rsidR="005D68EE" w:rsidRPr="005D68EE" w:rsidRDefault="005D68EE" w:rsidP="005D68EE">
      <w:pPr>
        <w:rPr>
          <w:sz w:val="24"/>
        </w:rPr>
      </w:pPr>
      <w:r w:rsidRPr="005D68EE">
        <w:rPr>
          <w:sz w:val="24"/>
        </w:rPr>
        <w:t>Какую сумму получит Иван Петрович, сняв вклад досрочно?</w:t>
      </w:r>
    </w:p>
    <w:p w:rsidR="005D68EE" w:rsidRDefault="005D68EE" w:rsidP="005D68EE">
      <w:r>
        <w:t>_____________________________________________________________________________________</w:t>
      </w:r>
    </w:p>
    <w:p w:rsidR="00B157D2" w:rsidRDefault="00B157D2" w:rsidP="005D68EE">
      <w:pPr>
        <w:jc w:val="center"/>
        <w:rPr>
          <w:b/>
          <w:sz w:val="28"/>
        </w:rPr>
      </w:pPr>
    </w:p>
    <w:p w:rsidR="00B157D2" w:rsidRPr="00B157D2" w:rsidRDefault="00B157D2" w:rsidP="00B157D2">
      <w:pPr>
        <w:rPr>
          <w:sz w:val="28"/>
        </w:rPr>
      </w:pPr>
      <w:bookmarkStart w:id="0" w:name="_GoBack"/>
      <w:bookmarkEnd w:id="0"/>
    </w:p>
    <w:p w:rsidR="005D68EE" w:rsidRPr="005D68EE" w:rsidRDefault="005D68EE" w:rsidP="005D68EE">
      <w:pPr>
        <w:jc w:val="center"/>
        <w:rPr>
          <w:b/>
          <w:sz w:val="28"/>
        </w:rPr>
      </w:pPr>
      <w:r w:rsidRPr="005D68EE">
        <w:rPr>
          <w:b/>
          <w:sz w:val="28"/>
        </w:rPr>
        <w:t>«Личные финансы»</w:t>
      </w:r>
    </w:p>
    <w:p w:rsidR="005D68EE" w:rsidRPr="005D68EE" w:rsidRDefault="005D68EE">
      <w:pPr>
        <w:rPr>
          <w:b/>
        </w:rPr>
      </w:pPr>
      <w:r w:rsidRPr="005D68EE">
        <w:rPr>
          <w:b/>
        </w:rPr>
        <w:t>Задание № 2</w:t>
      </w:r>
    </w:p>
    <w:p w:rsidR="005D68EE" w:rsidRDefault="005D68EE" w:rsidP="005D68EE">
      <w:pPr>
        <w:jc w:val="both"/>
      </w:pPr>
      <w:r w:rsidRPr="005D68EE">
        <w:t xml:space="preserve">Ваша семья (два взрослых члена и два ребёнка) планирует бюджет на следующий месяц. </w:t>
      </w:r>
      <w:r w:rsidRPr="005D68EE">
        <w:br/>
        <w:t xml:space="preserve">Доходы вашей семьи составляют 50 тыс. руб. </w:t>
      </w:r>
      <w:r>
        <w:t xml:space="preserve"> </w:t>
      </w:r>
    </w:p>
    <w:p w:rsidR="005D68EE" w:rsidRDefault="005D68EE" w:rsidP="005D68EE">
      <w:pPr>
        <w:jc w:val="both"/>
      </w:pPr>
      <w:r w:rsidRPr="005D68EE">
        <w:t xml:space="preserve">На семейном совете вами </w:t>
      </w:r>
      <w:proofErr w:type="gramStart"/>
      <w:r w:rsidRPr="005D68EE">
        <w:t>был составлен список всего желаемого и обнаружилось</w:t>
      </w:r>
      <w:proofErr w:type="gramEnd"/>
      <w:r w:rsidRPr="005D68EE">
        <w:t xml:space="preserve">, </w:t>
      </w:r>
      <w:r w:rsidRPr="005D68EE">
        <w:br/>
        <w:t xml:space="preserve">что именно в следующем месяце предстоит очень много дополнительных трат </w:t>
      </w:r>
      <w:r w:rsidRPr="005D68EE">
        <w:br/>
        <w:t>(этот список оказался на 60 тыс. р</w:t>
      </w:r>
      <w:r>
        <w:t>уб</w:t>
      </w:r>
      <w:r w:rsidRPr="005D68EE">
        <w:t>.).</w:t>
      </w:r>
      <w:r>
        <w:t xml:space="preserve">  </w:t>
      </w:r>
    </w:p>
    <w:p w:rsidR="005D68EE" w:rsidRDefault="005D68EE" w:rsidP="005D68EE">
      <w:pPr>
        <w:jc w:val="both"/>
      </w:pPr>
      <w:r w:rsidRPr="005D68EE">
        <w:t xml:space="preserve"> Что из перечисленного вы оставите как приоритетные траты</w:t>
      </w:r>
      <w:proofErr w:type="gramStart"/>
      <w:r>
        <w:t xml:space="preserve"> (+)</w:t>
      </w:r>
      <w:r w:rsidRPr="005D68EE">
        <w:t xml:space="preserve">, </w:t>
      </w:r>
      <w:r w:rsidRPr="005D68EE">
        <w:br/>
      </w:r>
      <w:proofErr w:type="gramEnd"/>
      <w:r w:rsidRPr="005D68EE">
        <w:t>а чем можно пожертвовать</w:t>
      </w:r>
      <w:r>
        <w:t xml:space="preserve"> (-)</w:t>
      </w:r>
      <w:r w:rsidRPr="005D68EE">
        <w:t xml:space="preserve"> в следующем месяце?</w:t>
      </w:r>
    </w:p>
    <w:p w:rsidR="005D68EE" w:rsidRDefault="005D68EE" w:rsidP="005D68EE">
      <w:pPr>
        <w:jc w:val="both"/>
      </w:pPr>
      <w:r w:rsidRPr="005D68EE">
        <w:br/>
        <w:t>Расходы: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Коммунальные услуги – 4 000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Продукты питания – 11 000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Оплата кредита – 6 000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Покупка сезонной одежды – 6 000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Закупки для школы – 1 000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Посещение кинотеатра и кафе семьёй – 2 000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Оплата бассейна для детей – 2 000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Покупка нового чайника – 1 000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Карманные деньги для детей – 3 000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Покупка проездных карт – 2 200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Празднование дня рождения папы – 6 000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Поездка на экскурсию с классом в другой город – 1 000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Покупка предметов личной гигиены и бытовой химии – 1 800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Ремонт автомобиля – 4 000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Покупка нового шкафа – 4 000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Текущие мелочи – 5 000 руб.</w:t>
      </w:r>
    </w:p>
    <w:p w:rsidR="005D68EE" w:rsidRDefault="005D68EE" w:rsidP="005D68EE">
      <w:pPr>
        <w:pStyle w:val="a3"/>
        <w:numPr>
          <w:ilvl w:val="0"/>
          <w:numId w:val="2"/>
        </w:numPr>
      </w:pPr>
      <w:r>
        <w:t>Подарок на свадьбу двоюродной сестры – 5 000 руб.</w:t>
      </w:r>
    </w:p>
    <w:p w:rsidR="005D68EE" w:rsidRDefault="005D68EE" w:rsidP="005D68EE">
      <w:pPr>
        <w:rPr>
          <w:sz w:val="24"/>
        </w:rPr>
      </w:pPr>
      <w:r w:rsidRPr="005D68EE">
        <w:rPr>
          <w:sz w:val="24"/>
        </w:rPr>
        <w:t>Почему сделаете именно такой выбор? Свой ответ обоснуйте</w:t>
      </w:r>
    </w:p>
    <w:p w:rsidR="005D68EE" w:rsidRDefault="005D68EE"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68EE" w:rsidRDefault="005D68EE" w:rsidP="005D68EE">
      <w:pPr>
        <w:jc w:val="center"/>
        <w:rPr>
          <w:b/>
          <w:sz w:val="28"/>
        </w:rPr>
      </w:pPr>
    </w:p>
    <w:p w:rsidR="005D68EE" w:rsidRDefault="005D68EE" w:rsidP="00B157D2">
      <w:pPr>
        <w:rPr>
          <w:b/>
          <w:sz w:val="28"/>
        </w:rPr>
      </w:pPr>
    </w:p>
    <w:sectPr w:rsidR="005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021"/>
    <w:multiLevelType w:val="hybridMultilevel"/>
    <w:tmpl w:val="DF4C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367F5"/>
    <w:multiLevelType w:val="hybridMultilevel"/>
    <w:tmpl w:val="F388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EE"/>
    <w:rsid w:val="005D68EE"/>
    <w:rsid w:val="00984414"/>
    <w:rsid w:val="00B157D2"/>
    <w:rsid w:val="00C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2017-02-04T10:23:00Z</dcterms:created>
  <dcterms:modified xsi:type="dcterms:W3CDTF">2019-11-15T02:33:00Z</dcterms:modified>
</cp:coreProperties>
</file>