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04" w:rsidRDefault="00535FBE" w:rsidP="00535FBE">
      <w:pPr>
        <w:ind w:firstLine="708"/>
        <w:jc w:val="both"/>
        <w:rPr>
          <w:b/>
          <w:sz w:val="28"/>
          <w:szCs w:val="28"/>
        </w:rPr>
      </w:pPr>
      <w:r w:rsidRPr="0048483B">
        <w:rPr>
          <w:b/>
          <w:sz w:val="28"/>
          <w:szCs w:val="28"/>
        </w:rPr>
        <w:t>Внеклассное мероприятие</w:t>
      </w:r>
      <w:r w:rsidR="00116C04">
        <w:rPr>
          <w:b/>
          <w:sz w:val="28"/>
          <w:szCs w:val="28"/>
        </w:rPr>
        <w:t xml:space="preserve"> по </w:t>
      </w:r>
      <w:r w:rsidRPr="0048483B">
        <w:rPr>
          <w:b/>
          <w:sz w:val="28"/>
          <w:szCs w:val="28"/>
        </w:rPr>
        <w:t xml:space="preserve"> </w:t>
      </w:r>
      <w:r w:rsidR="00116C04">
        <w:rPr>
          <w:b/>
          <w:sz w:val="28"/>
          <w:szCs w:val="28"/>
        </w:rPr>
        <w:t xml:space="preserve"> финансовой грамотности</w:t>
      </w:r>
      <w:r w:rsidRPr="0048483B">
        <w:rPr>
          <w:b/>
          <w:sz w:val="28"/>
          <w:szCs w:val="28"/>
        </w:rPr>
        <w:t xml:space="preserve"> </w:t>
      </w:r>
    </w:p>
    <w:p w:rsidR="00535FBE" w:rsidRPr="0048483B" w:rsidRDefault="0048483B" w:rsidP="00535FBE">
      <w:pPr>
        <w:ind w:firstLine="708"/>
        <w:jc w:val="both"/>
        <w:rPr>
          <w:b/>
          <w:sz w:val="28"/>
          <w:szCs w:val="28"/>
        </w:rPr>
      </w:pPr>
      <w:r w:rsidRPr="0048483B">
        <w:rPr>
          <w:b/>
          <w:sz w:val="28"/>
          <w:szCs w:val="28"/>
        </w:rPr>
        <w:t xml:space="preserve">«Удивительное </w:t>
      </w:r>
      <w:r w:rsidR="00116C04">
        <w:rPr>
          <w:b/>
          <w:sz w:val="28"/>
          <w:szCs w:val="28"/>
        </w:rPr>
        <w:t xml:space="preserve"> </w:t>
      </w:r>
      <w:r w:rsidRPr="0048483B">
        <w:rPr>
          <w:b/>
          <w:sz w:val="28"/>
          <w:szCs w:val="28"/>
        </w:rPr>
        <w:t>путешествие копеечки»</w:t>
      </w:r>
    </w:p>
    <w:p w:rsidR="00535FBE" w:rsidRDefault="00535FBE" w:rsidP="00535FBE">
      <w:pPr>
        <w:widowControl/>
        <w:autoSpaceDE/>
        <w:adjustRightInd/>
        <w:jc w:val="both"/>
        <w:rPr>
          <w:iCs/>
          <w:sz w:val="24"/>
          <w:szCs w:val="24"/>
        </w:rPr>
      </w:pPr>
    </w:p>
    <w:p w:rsidR="0048483B" w:rsidRDefault="0048483B" w:rsidP="00535FBE">
      <w:pPr>
        <w:widowControl/>
        <w:autoSpaceDE/>
        <w:adjustRightInd/>
        <w:jc w:val="both"/>
        <w:rPr>
          <w:sz w:val="24"/>
          <w:szCs w:val="24"/>
        </w:rPr>
      </w:pPr>
    </w:p>
    <w:p w:rsidR="00535FBE" w:rsidRDefault="00535FBE" w:rsidP="00535FBE">
      <w:pPr>
        <w:widowControl/>
        <w:spacing w:line="360" w:lineRule="auto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Общая характеристика занятия</w:t>
      </w: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sz w:val="24"/>
          <w:szCs w:val="24"/>
        </w:rPr>
      </w:pPr>
      <w:r>
        <w:rPr>
          <w:rFonts w:eastAsiaTheme="minorEastAsia"/>
          <w:b/>
          <w:color w:val="000000" w:themeColor="text1"/>
          <w:kern w:val="24"/>
          <w:sz w:val="24"/>
          <w:szCs w:val="24"/>
        </w:rPr>
        <w:t>Вид деятельности учащихся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: </w:t>
      </w:r>
      <w:r>
        <w:rPr>
          <w:rFonts w:eastAsiaTheme="minorEastAsia"/>
          <w:i/>
          <w:iCs/>
          <w:color w:val="000000" w:themeColor="text1"/>
          <w:kern w:val="24"/>
          <w:sz w:val="24"/>
          <w:szCs w:val="24"/>
        </w:rPr>
        <w:t>внеурочная деятельность</w:t>
      </w: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i/>
          <w:iCs/>
          <w:color w:val="000000" w:themeColor="text1"/>
          <w:kern w:val="24"/>
          <w:sz w:val="24"/>
          <w:szCs w:val="24"/>
        </w:rPr>
      </w:pPr>
      <w:r>
        <w:rPr>
          <w:rFonts w:eastAsiaTheme="minorEastAsia"/>
          <w:b/>
          <w:color w:val="000000" w:themeColor="text1"/>
          <w:kern w:val="24"/>
          <w:sz w:val="24"/>
          <w:szCs w:val="24"/>
        </w:rPr>
        <w:t>Тип занятия:</w:t>
      </w:r>
      <w:r w:rsidR="000E09B6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 </w:t>
      </w:r>
      <w:r>
        <w:rPr>
          <w:rFonts w:eastAsiaTheme="minorEastAsia"/>
          <w:i/>
          <w:iCs/>
          <w:color w:val="000000" w:themeColor="text1"/>
          <w:kern w:val="24"/>
          <w:sz w:val="24"/>
          <w:szCs w:val="24"/>
        </w:rPr>
        <w:t>игра</w:t>
      </w:r>
    </w:p>
    <w:p w:rsidR="0048483B" w:rsidRPr="0048483B" w:rsidRDefault="0048483B" w:rsidP="00535FBE">
      <w:pPr>
        <w:widowControl/>
        <w:autoSpaceDE/>
        <w:adjustRightInd/>
        <w:spacing w:line="216" w:lineRule="auto"/>
        <w:jc w:val="both"/>
        <w:rPr>
          <w:b/>
          <w:sz w:val="24"/>
          <w:szCs w:val="24"/>
        </w:rPr>
      </w:pPr>
      <w:r w:rsidRPr="0048483B">
        <w:rPr>
          <w:rFonts w:eastAsiaTheme="minorEastAsia"/>
          <w:b/>
          <w:i/>
          <w:iCs/>
          <w:color w:val="000000" w:themeColor="text1"/>
          <w:kern w:val="24"/>
          <w:sz w:val="24"/>
          <w:szCs w:val="24"/>
        </w:rPr>
        <w:t>Класс:</w:t>
      </w:r>
      <w:r w:rsidR="00E875E6">
        <w:rPr>
          <w:rFonts w:eastAsiaTheme="minorEastAsia"/>
          <w:b/>
          <w:i/>
          <w:iCs/>
          <w:color w:val="000000" w:themeColor="text1"/>
          <w:kern w:val="24"/>
          <w:sz w:val="24"/>
          <w:szCs w:val="24"/>
        </w:rPr>
        <w:t xml:space="preserve"> 5-7</w:t>
      </w: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rFonts w:eastAsiaTheme="minorEastAsia"/>
          <w:b/>
          <w:color w:val="000000" w:themeColor="text1"/>
          <w:kern w:val="24"/>
          <w:sz w:val="24"/>
          <w:szCs w:val="24"/>
        </w:rPr>
        <w:t>Оборудование</w:t>
      </w:r>
      <w:r>
        <w:rPr>
          <w:rFonts w:eastAsiaTheme="minorEastAsia"/>
          <w:color w:val="000000" w:themeColor="text1"/>
          <w:kern w:val="24"/>
          <w:sz w:val="24"/>
          <w:szCs w:val="24"/>
        </w:rPr>
        <w:t>: ноутбук, мультимедийный проектор, интерактивная доска, раздаточный материал</w:t>
      </w: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b/>
          <w:color w:val="000000" w:themeColor="text1"/>
          <w:kern w:val="24"/>
          <w:sz w:val="24"/>
          <w:szCs w:val="24"/>
        </w:rPr>
        <w:t>Цели занятия:</w:t>
      </w:r>
      <w:r w:rsidR="0048483B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 </w:t>
      </w:r>
      <w:r>
        <w:rPr>
          <w:rFonts w:eastAsiaTheme="minorEastAsia"/>
          <w:kern w:val="24"/>
          <w:sz w:val="24"/>
          <w:szCs w:val="24"/>
        </w:rPr>
        <w:t xml:space="preserve">формирование опыта применения  учащимися  полученных знаний и умений  для решений элементарных вопросов в области экономики семьи. </w:t>
      </w: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b/>
          <w:kern w:val="24"/>
          <w:sz w:val="24"/>
          <w:szCs w:val="24"/>
        </w:rPr>
        <w:t>Планируемые результаты.</w:t>
      </w: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Личностные результаты.</w:t>
      </w: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</w:p>
    <w:p w:rsidR="00535FBE" w:rsidRDefault="00535FBE" w:rsidP="00535FBE">
      <w:pPr>
        <w:pStyle w:val="a3"/>
        <w:widowControl/>
        <w:numPr>
          <w:ilvl w:val="0"/>
          <w:numId w:val="1"/>
        </w:numPr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Осознание себя как члена семьи, общества, государства:</w:t>
      </w:r>
    </w:p>
    <w:p w:rsidR="00535FBE" w:rsidRDefault="00535FBE" w:rsidP="00535FBE">
      <w:pPr>
        <w:pStyle w:val="a3"/>
        <w:widowControl/>
        <w:numPr>
          <w:ilvl w:val="0"/>
          <w:numId w:val="1"/>
        </w:numPr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Умение применять начальные финансовые навыки в жизни;</w:t>
      </w:r>
    </w:p>
    <w:p w:rsidR="00535FBE" w:rsidRDefault="00535FBE" w:rsidP="00535FBE">
      <w:pPr>
        <w:pStyle w:val="a3"/>
        <w:widowControl/>
        <w:numPr>
          <w:ilvl w:val="0"/>
          <w:numId w:val="1"/>
        </w:numPr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Развитие сотрудничество со сверстниками и членами семьи в реальных экономических ситуациях.</w:t>
      </w:r>
    </w:p>
    <w:p w:rsidR="00535FBE" w:rsidRDefault="00535FBE" w:rsidP="00535FBE">
      <w:pPr>
        <w:widowControl/>
        <w:autoSpaceDE/>
        <w:adjustRightInd/>
        <w:spacing w:before="115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Формирование воспитательных компетенций:</w:t>
      </w:r>
    </w:p>
    <w:p w:rsidR="00535FBE" w:rsidRDefault="00535FBE" w:rsidP="00535FBE">
      <w:pPr>
        <w:pStyle w:val="a3"/>
        <w:widowControl/>
        <w:numPr>
          <w:ilvl w:val="0"/>
          <w:numId w:val="2"/>
        </w:numPr>
        <w:autoSpaceDE/>
        <w:adjustRightInd/>
        <w:spacing w:before="115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Ценностно-смысловой.</w:t>
      </w:r>
    </w:p>
    <w:p w:rsidR="00535FBE" w:rsidRDefault="00535FBE" w:rsidP="00535FBE">
      <w:pPr>
        <w:pStyle w:val="a3"/>
        <w:widowControl/>
        <w:numPr>
          <w:ilvl w:val="0"/>
          <w:numId w:val="2"/>
        </w:numPr>
        <w:autoSpaceDE/>
        <w:adjustRightInd/>
        <w:spacing w:before="115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Коммуникационной.</w:t>
      </w:r>
    </w:p>
    <w:p w:rsidR="00535FBE" w:rsidRDefault="00535FBE" w:rsidP="00535FBE">
      <w:pPr>
        <w:pStyle w:val="a3"/>
        <w:widowControl/>
        <w:numPr>
          <w:ilvl w:val="0"/>
          <w:numId w:val="2"/>
        </w:numPr>
        <w:autoSpaceDE/>
        <w:adjustRightInd/>
        <w:spacing w:before="115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Социальной.</w:t>
      </w:r>
    </w:p>
    <w:p w:rsidR="00535FBE" w:rsidRDefault="00535FBE" w:rsidP="00535FBE">
      <w:pPr>
        <w:pStyle w:val="a3"/>
        <w:widowControl/>
        <w:numPr>
          <w:ilvl w:val="0"/>
          <w:numId w:val="2"/>
        </w:numPr>
        <w:autoSpaceDE/>
        <w:adjustRightInd/>
        <w:spacing w:before="115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Продуктивной.</w:t>
      </w:r>
    </w:p>
    <w:p w:rsidR="00535FBE" w:rsidRDefault="00535FBE" w:rsidP="00535FBE">
      <w:pPr>
        <w:pStyle w:val="a3"/>
        <w:widowControl/>
        <w:numPr>
          <w:ilvl w:val="0"/>
          <w:numId w:val="2"/>
        </w:numPr>
        <w:autoSpaceDE/>
        <w:adjustRightInd/>
        <w:spacing w:before="115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Нравственной.</w:t>
      </w: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proofErr w:type="spellStart"/>
      <w:r>
        <w:rPr>
          <w:rFonts w:eastAsiaTheme="minorEastAsia"/>
          <w:kern w:val="24"/>
          <w:sz w:val="24"/>
          <w:szCs w:val="24"/>
        </w:rPr>
        <w:t>Метапредметные</w:t>
      </w:r>
      <w:proofErr w:type="spellEnd"/>
      <w:r>
        <w:rPr>
          <w:rFonts w:eastAsiaTheme="minorEastAsia"/>
          <w:kern w:val="24"/>
          <w:sz w:val="24"/>
          <w:szCs w:val="24"/>
        </w:rPr>
        <w:t xml:space="preserve"> результаты.</w:t>
      </w:r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</w:p>
    <w:p w:rsidR="00535FBE" w:rsidRDefault="00535FBE" w:rsidP="00535FBE">
      <w:pPr>
        <w:pStyle w:val="a3"/>
        <w:widowControl/>
        <w:numPr>
          <w:ilvl w:val="0"/>
          <w:numId w:val="3"/>
        </w:numPr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 xml:space="preserve">Познавательные: освоение способов решения экономических проблем, различных способов поиска, сбора и обработки, анализа и предоставления информации, овладение базовыми и </w:t>
      </w:r>
      <w:proofErr w:type="spellStart"/>
      <w:r>
        <w:rPr>
          <w:rFonts w:eastAsiaTheme="minorEastAsia"/>
          <w:kern w:val="24"/>
          <w:sz w:val="24"/>
          <w:szCs w:val="24"/>
        </w:rPr>
        <w:t>межпредметными</w:t>
      </w:r>
      <w:proofErr w:type="spellEnd"/>
      <w:r>
        <w:rPr>
          <w:rFonts w:eastAsiaTheme="minorEastAsia"/>
          <w:kern w:val="24"/>
          <w:sz w:val="24"/>
          <w:szCs w:val="24"/>
        </w:rPr>
        <w:t xml:space="preserve"> понятиями.</w:t>
      </w:r>
    </w:p>
    <w:p w:rsidR="00535FBE" w:rsidRDefault="00535FBE" w:rsidP="00535FBE">
      <w:pPr>
        <w:pStyle w:val="a3"/>
        <w:widowControl/>
        <w:numPr>
          <w:ilvl w:val="0"/>
          <w:numId w:val="3"/>
        </w:numPr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>Регулятивные: понимание цели своих действий,  планирование с помощью учителя, адекватное восприятие предложений родителей, учителей, товарищей и оценка правильности выполнения своих действий.</w:t>
      </w:r>
    </w:p>
    <w:p w:rsidR="00535FBE" w:rsidRDefault="00535FBE" w:rsidP="00535FBE">
      <w:pPr>
        <w:pStyle w:val="a3"/>
        <w:widowControl/>
        <w:numPr>
          <w:ilvl w:val="0"/>
          <w:numId w:val="3"/>
        </w:numPr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  <w:proofErr w:type="gramStart"/>
      <w:r>
        <w:rPr>
          <w:rFonts w:eastAsiaTheme="minorEastAsia"/>
          <w:kern w:val="24"/>
          <w:sz w:val="24"/>
          <w:szCs w:val="24"/>
        </w:rPr>
        <w:t>Коммуникативные:  составление текстов в устной и письменной формах, умение слушать собеседника и вести диалог, умение признавать существование различных точек зрения и права каждого иметь свою, умение излагать свое мнение и аргументировать свою точку зрения и оценку событий, умения договариваться, осуществлять взаимный контроль в совместной деятельности, оценивать собственное поведение и поведение окружающих.</w:t>
      </w:r>
      <w:proofErr w:type="gramEnd"/>
    </w:p>
    <w:p w:rsidR="00535FBE" w:rsidRDefault="00535FBE" w:rsidP="00535FBE">
      <w:pPr>
        <w:widowControl/>
        <w:autoSpaceDE/>
        <w:adjustRightInd/>
        <w:spacing w:line="216" w:lineRule="auto"/>
        <w:jc w:val="both"/>
        <w:rPr>
          <w:rFonts w:eastAsiaTheme="minorEastAsia"/>
          <w:kern w:val="24"/>
          <w:sz w:val="24"/>
          <w:szCs w:val="24"/>
        </w:rPr>
      </w:pPr>
    </w:p>
    <w:p w:rsidR="00535FBE" w:rsidRDefault="00535FBE" w:rsidP="00535FBE">
      <w:pPr>
        <w:widowControl/>
        <w:autoSpaceDE/>
        <w:autoSpaceDN/>
        <w:adjustRightInd/>
        <w:spacing w:line="216" w:lineRule="auto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05B24">
        <w:rPr>
          <w:rFonts w:eastAsia="BatangChe"/>
          <w:b/>
          <w:kern w:val="24"/>
          <w:sz w:val="28"/>
          <w:szCs w:val="28"/>
        </w:rPr>
        <w:t xml:space="preserve">Описание </w:t>
      </w:r>
      <w:r>
        <w:rPr>
          <w:rFonts w:eastAsia="BatangChe"/>
          <w:b/>
          <w:kern w:val="24"/>
          <w:sz w:val="28"/>
          <w:szCs w:val="28"/>
        </w:rPr>
        <w:t xml:space="preserve">правил и хода игры. </w:t>
      </w:r>
    </w:p>
    <w:p w:rsidR="00535FBE" w:rsidRDefault="00535FBE" w:rsidP="00535FB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535FBE" w:rsidRPr="00700C8B" w:rsidRDefault="00535FBE" w:rsidP="00535FB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00C8B">
        <w:rPr>
          <w:b/>
          <w:sz w:val="24"/>
          <w:szCs w:val="24"/>
        </w:rPr>
        <w:t>Подготовительный этап:</w:t>
      </w:r>
    </w:p>
    <w:p w:rsidR="00535FBE" w:rsidRPr="00E53E22" w:rsidRDefault="00535FBE" w:rsidP="00535FBE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E53E22">
        <w:rPr>
          <w:sz w:val="24"/>
          <w:szCs w:val="24"/>
        </w:rPr>
        <w:t>Определение цели и задач для учащихся в ходе подготовки к игре.</w:t>
      </w:r>
    </w:p>
    <w:p w:rsidR="00535FBE" w:rsidRDefault="00535FBE" w:rsidP="00535FBE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Деление на группы.</w:t>
      </w:r>
    </w:p>
    <w:p w:rsidR="00535FBE" w:rsidRPr="00E53E22" w:rsidRDefault="00535FBE" w:rsidP="00535FBE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дидактического и раздаточного материала к игре.</w:t>
      </w:r>
    </w:p>
    <w:p w:rsidR="00535FBE" w:rsidRDefault="00535FBE" w:rsidP="00535FB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535FBE" w:rsidRPr="007370CD" w:rsidRDefault="00535FBE" w:rsidP="00535FB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370CD">
        <w:rPr>
          <w:b/>
          <w:sz w:val="24"/>
          <w:szCs w:val="24"/>
        </w:rPr>
        <w:t>Организационный момент.</w:t>
      </w:r>
    </w:p>
    <w:p w:rsidR="00535FBE" w:rsidRDefault="00535FBE" w:rsidP="00535FB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35FBE" w:rsidRDefault="0048483B" w:rsidP="00535FBE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состава команд (2 </w:t>
      </w:r>
      <w:r w:rsidR="00535FBE">
        <w:rPr>
          <w:sz w:val="24"/>
          <w:szCs w:val="24"/>
        </w:rPr>
        <w:t>команд</w:t>
      </w:r>
      <w:r>
        <w:rPr>
          <w:sz w:val="24"/>
          <w:szCs w:val="24"/>
        </w:rPr>
        <w:t>ы, по 7</w:t>
      </w:r>
      <w:r w:rsidR="00535FBE">
        <w:rPr>
          <w:sz w:val="24"/>
          <w:szCs w:val="24"/>
        </w:rPr>
        <w:t xml:space="preserve"> человек).</w:t>
      </w:r>
    </w:p>
    <w:p w:rsidR="00535FBE" w:rsidRDefault="00535FBE" w:rsidP="00535FBE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 названия, </w:t>
      </w:r>
      <w:r w:rsidRPr="007370CD">
        <w:rPr>
          <w:sz w:val="24"/>
          <w:szCs w:val="24"/>
        </w:rPr>
        <w:t>к</w:t>
      </w:r>
      <w:r>
        <w:rPr>
          <w:sz w:val="24"/>
          <w:szCs w:val="24"/>
        </w:rPr>
        <w:t>омандира команды.</w:t>
      </w:r>
    </w:p>
    <w:p w:rsidR="00535FBE" w:rsidRDefault="00535FBE" w:rsidP="00535FBE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7370CD">
        <w:rPr>
          <w:sz w:val="24"/>
          <w:szCs w:val="24"/>
        </w:rPr>
        <w:t>Вы</w:t>
      </w:r>
      <w:r>
        <w:rPr>
          <w:sz w:val="24"/>
          <w:szCs w:val="24"/>
        </w:rPr>
        <w:t>дача маршрутных листов командам и стартового капитала  в размере 1 копеечка.</w:t>
      </w:r>
    </w:p>
    <w:p w:rsidR="00535FBE" w:rsidRPr="00D72FFA" w:rsidRDefault="00535FBE" w:rsidP="00535FBE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Старт путешествия.</w:t>
      </w:r>
    </w:p>
    <w:p w:rsidR="00535FBE" w:rsidRDefault="00535FBE" w:rsidP="00535FB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263A7" w:rsidRDefault="007263A7" w:rsidP="00535FBE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</w:p>
    <w:p w:rsidR="00535FBE" w:rsidRPr="004D628D" w:rsidRDefault="00535FBE" w:rsidP="00535FB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4D628D">
        <w:rPr>
          <w:b/>
          <w:sz w:val="24"/>
          <w:szCs w:val="24"/>
        </w:rPr>
        <w:lastRenderedPageBreak/>
        <w:t xml:space="preserve">Основная часть игры. </w:t>
      </w:r>
    </w:p>
    <w:p w:rsidR="00535FBE" w:rsidRPr="004D628D" w:rsidRDefault="00535FBE" w:rsidP="00535FBE">
      <w:pPr>
        <w:widowControl/>
        <w:autoSpaceDE/>
        <w:autoSpaceDN/>
        <w:adjustRightInd/>
        <w:spacing w:after="160" w:line="259" w:lineRule="auto"/>
        <w:ind w:firstLine="708"/>
        <w:rPr>
          <w:sz w:val="24"/>
          <w:szCs w:val="24"/>
        </w:rPr>
      </w:pPr>
      <w:r w:rsidRPr="004D628D">
        <w:rPr>
          <w:sz w:val="24"/>
          <w:szCs w:val="24"/>
        </w:rPr>
        <w:t xml:space="preserve">Команды начинают игру со  станции, указанной в маршрутном листе </w:t>
      </w:r>
      <w:proofErr w:type="gramStart"/>
      <w:r w:rsidRPr="004D628D">
        <w:rPr>
          <w:sz w:val="24"/>
          <w:szCs w:val="24"/>
        </w:rPr>
        <w:t>и</w:t>
      </w:r>
      <w:proofErr w:type="gramEnd"/>
      <w:r w:rsidRPr="004D628D">
        <w:rPr>
          <w:sz w:val="24"/>
          <w:szCs w:val="24"/>
        </w:rPr>
        <w:t xml:space="preserve"> выполняя задания переходят к следующей станции. Время для выполнения задания на станции 5 минут. Переход на следующую станцию осуществляется строго по маршрутному листу по сигналу </w:t>
      </w:r>
      <w:r w:rsidR="007263A7">
        <w:rPr>
          <w:sz w:val="24"/>
          <w:szCs w:val="24"/>
        </w:rPr>
        <w:t>учителя.</w:t>
      </w:r>
      <w:r w:rsidR="00116C04">
        <w:rPr>
          <w:sz w:val="24"/>
          <w:szCs w:val="24"/>
        </w:rPr>
        <w:t xml:space="preserve"> </w:t>
      </w:r>
      <w:r w:rsidRPr="004D628D">
        <w:rPr>
          <w:sz w:val="24"/>
          <w:szCs w:val="24"/>
        </w:rPr>
        <w:t xml:space="preserve">На каждой станции задания выдает и осуществляет </w:t>
      </w:r>
      <w:proofErr w:type="gramStart"/>
      <w:r w:rsidRPr="004D628D">
        <w:rPr>
          <w:sz w:val="24"/>
          <w:szCs w:val="24"/>
        </w:rPr>
        <w:t>контроль за</w:t>
      </w:r>
      <w:proofErr w:type="gramEnd"/>
      <w:r w:rsidRPr="004D628D">
        <w:rPr>
          <w:sz w:val="24"/>
          <w:szCs w:val="24"/>
        </w:rPr>
        <w:t xml:space="preserve"> правильным его выпо</w:t>
      </w:r>
      <w:r w:rsidR="007263A7">
        <w:rPr>
          <w:sz w:val="24"/>
          <w:szCs w:val="24"/>
        </w:rPr>
        <w:t xml:space="preserve">лнением </w:t>
      </w:r>
      <w:r w:rsidRPr="004D628D">
        <w:rPr>
          <w:sz w:val="24"/>
          <w:szCs w:val="24"/>
        </w:rPr>
        <w:t>учит</w:t>
      </w:r>
      <w:r w:rsidR="0048483B">
        <w:rPr>
          <w:sz w:val="24"/>
          <w:szCs w:val="24"/>
        </w:rPr>
        <w:t>ель</w:t>
      </w:r>
      <w:r w:rsidRPr="004D628D">
        <w:rPr>
          <w:sz w:val="24"/>
          <w:szCs w:val="24"/>
        </w:rPr>
        <w:t>. За правильное выполнение задания команда получает виртуальные деньги для формирования командного дохода</w:t>
      </w:r>
      <w:r w:rsidR="007263A7">
        <w:rPr>
          <w:sz w:val="24"/>
          <w:szCs w:val="24"/>
        </w:rPr>
        <w:t>.</w:t>
      </w:r>
      <w:r w:rsidRPr="004D628D">
        <w:rPr>
          <w:sz w:val="24"/>
          <w:szCs w:val="24"/>
        </w:rPr>
        <w:t xml:space="preserve"> </w:t>
      </w:r>
    </w:p>
    <w:p w:rsidR="00535FBE" w:rsidRPr="004D628D" w:rsidRDefault="00535FBE" w:rsidP="00535FBE">
      <w:pPr>
        <w:rPr>
          <w:sz w:val="24"/>
          <w:szCs w:val="24"/>
        </w:rPr>
      </w:pPr>
      <w:r w:rsidRPr="004D628D">
        <w:rPr>
          <w:sz w:val="24"/>
          <w:szCs w:val="24"/>
        </w:rPr>
        <w:t>Названия станций:</w:t>
      </w:r>
    </w:p>
    <w:p w:rsidR="00535FBE" w:rsidRPr="005343D8" w:rsidRDefault="00535FBE" w:rsidP="00535FBE">
      <w:pPr>
        <w:pStyle w:val="a3"/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ind w:left="1418" w:hanging="142"/>
        <w:rPr>
          <w:sz w:val="24"/>
          <w:szCs w:val="24"/>
        </w:rPr>
      </w:pPr>
      <w:r w:rsidRPr="005343D8">
        <w:rPr>
          <w:sz w:val="24"/>
          <w:szCs w:val="24"/>
        </w:rPr>
        <w:t>"Бюджетная" (Отдели доходы от расходов)</w:t>
      </w:r>
    </w:p>
    <w:p w:rsidR="00535FBE" w:rsidRPr="005343D8" w:rsidRDefault="00535FBE" w:rsidP="00535FBE">
      <w:pPr>
        <w:widowControl/>
        <w:autoSpaceDE/>
        <w:autoSpaceDN/>
        <w:adjustRightInd/>
        <w:spacing w:after="160" w:line="259" w:lineRule="auto"/>
        <w:ind w:left="1418" w:hanging="14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5343D8">
        <w:rPr>
          <w:sz w:val="24"/>
          <w:szCs w:val="24"/>
        </w:rPr>
        <w:t>"Умники и умницы" (Выполни тест)</w:t>
      </w:r>
    </w:p>
    <w:p w:rsidR="00535FBE" w:rsidRPr="005343D8" w:rsidRDefault="00535FBE" w:rsidP="00535FBE">
      <w:pPr>
        <w:widowControl/>
        <w:autoSpaceDE/>
        <w:autoSpaceDN/>
        <w:adjustRightInd/>
        <w:spacing w:after="160" w:line="259" w:lineRule="auto"/>
        <w:ind w:left="1418" w:hanging="142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5343D8">
        <w:rPr>
          <w:sz w:val="24"/>
          <w:szCs w:val="24"/>
        </w:rPr>
        <w:t>"Путаница" (</w:t>
      </w:r>
      <w:r>
        <w:rPr>
          <w:sz w:val="24"/>
          <w:szCs w:val="24"/>
        </w:rPr>
        <w:t>Рассыпались буквы</w:t>
      </w:r>
      <w:r w:rsidRPr="005343D8">
        <w:rPr>
          <w:sz w:val="24"/>
          <w:szCs w:val="24"/>
        </w:rPr>
        <w:t>)</w:t>
      </w:r>
    </w:p>
    <w:p w:rsidR="00535FBE" w:rsidRDefault="00535FBE" w:rsidP="00535FBE">
      <w:pPr>
        <w:widowControl/>
        <w:autoSpaceDE/>
        <w:autoSpaceDN/>
        <w:adjustRightInd/>
        <w:spacing w:after="160" w:line="259" w:lineRule="auto"/>
        <w:ind w:left="1418" w:hanging="14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5343D8">
        <w:rPr>
          <w:sz w:val="24"/>
          <w:szCs w:val="24"/>
        </w:rPr>
        <w:t>"Экономич</w:t>
      </w:r>
      <w:r>
        <w:rPr>
          <w:sz w:val="24"/>
          <w:szCs w:val="24"/>
        </w:rPr>
        <w:t>еская" (Составь семейный бюджет)</w:t>
      </w:r>
    </w:p>
    <w:p w:rsidR="00535FBE" w:rsidRDefault="00535FBE" w:rsidP="00535FBE">
      <w:pPr>
        <w:widowControl/>
        <w:autoSpaceDE/>
        <w:autoSpaceDN/>
        <w:adjustRightInd/>
        <w:spacing w:after="160" w:line="259" w:lineRule="auto"/>
        <w:ind w:left="1418" w:hanging="142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7F2854">
        <w:rPr>
          <w:sz w:val="24"/>
          <w:szCs w:val="24"/>
        </w:rPr>
        <w:t>"</w:t>
      </w:r>
      <w:proofErr w:type="gramStart"/>
      <w:r w:rsidR="007F2854">
        <w:rPr>
          <w:sz w:val="24"/>
          <w:szCs w:val="24"/>
        </w:rPr>
        <w:t>Тупиковая</w:t>
      </w:r>
      <w:proofErr w:type="gramEnd"/>
      <w:r w:rsidR="007F2854">
        <w:rPr>
          <w:sz w:val="24"/>
          <w:szCs w:val="24"/>
        </w:rPr>
        <w:t xml:space="preserve"> </w:t>
      </w:r>
      <w:r w:rsidR="00116C04">
        <w:rPr>
          <w:sz w:val="24"/>
          <w:szCs w:val="24"/>
        </w:rPr>
        <w:t>" (Как сэкономить</w:t>
      </w:r>
      <w:r w:rsidRPr="005343D8">
        <w:rPr>
          <w:sz w:val="24"/>
          <w:szCs w:val="24"/>
        </w:rPr>
        <w:t xml:space="preserve"> деньги?)</w:t>
      </w:r>
    </w:p>
    <w:p w:rsidR="00535FBE" w:rsidRPr="005343D8" w:rsidRDefault="007F2854" w:rsidP="00535FBE">
      <w:pPr>
        <w:widowControl/>
        <w:autoSpaceDE/>
        <w:autoSpaceDN/>
        <w:adjustRightInd/>
        <w:spacing w:after="160" w:line="259" w:lineRule="auto"/>
        <w:ind w:left="1418" w:hanging="142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Загадочная</w:t>
      </w:r>
      <w:proofErr w:type="gramEnd"/>
      <w:r w:rsidR="00535FBE">
        <w:rPr>
          <w:sz w:val="24"/>
          <w:szCs w:val="24"/>
        </w:rPr>
        <w:tab/>
      </w:r>
      <w:r w:rsidR="00535FBE" w:rsidRPr="005343D8">
        <w:rPr>
          <w:sz w:val="24"/>
          <w:szCs w:val="24"/>
        </w:rPr>
        <w:t xml:space="preserve"> (</w:t>
      </w:r>
      <w:r>
        <w:rPr>
          <w:sz w:val="24"/>
          <w:szCs w:val="24"/>
        </w:rPr>
        <w:t>отгадать загадки</w:t>
      </w:r>
      <w:r w:rsidR="00535FBE" w:rsidRPr="005343D8">
        <w:rPr>
          <w:sz w:val="24"/>
          <w:szCs w:val="24"/>
        </w:rPr>
        <w:t>)</w:t>
      </w:r>
    </w:p>
    <w:p w:rsidR="00535FBE" w:rsidRPr="005343D8" w:rsidRDefault="00535FBE" w:rsidP="00535FBE">
      <w:pPr>
        <w:widowControl/>
        <w:autoSpaceDE/>
        <w:autoSpaceDN/>
        <w:adjustRightInd/>
        <w:spacing w:after="160" w:line="259" w:lineRule="auto"/>
        <w:ind w:left="1440"/>
        <w:rPr>
          <w:sz w:val="24"/>
          <w:szCs w:val="24"/>
        </w:rPr>
      </w:pPr>
    </w:p>
    <w:p w:rsidR="00535FBE" w:rsidRDefault="00535FBE" w:rsidP="00535FB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535FBE" w:rsidRDefault="000E09B6" w:rsidP="000E09B6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535FBE" w:rsidRPr="005343D8">
        <w:rPr>
          <w:rFonts w:eastAsiaTheme="minorHAnsi"/>
          <w:b/>
          <w:sz w:val="24"/>
          <w:szCs w:val="24"/>
          <w:lang w:eastAsia="en-US"/>
        </w:rPr>
        <w:t>План игры.</w:t>
      </w:r>
    </w:p>
    <w:p w:rsidR="00535FBE" w:rsidRPr="005343D8" w:rsidRDefault="00535FBE" w:rsidP="00535FBE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tbl>
      <w:tblPr>
        <w:tblStyle w:val="11"/>
        <w:tblpPr w:leftFromText="180" w:rightFromText="180" w:vertAnchor="text" w:horzAnchor="margin" w:tblpY="8"/>
        <w:tblW w:w="11023" w:type="dxa"/>
        <w:tblLayout w:type="fixed"/>
        <w:tblLook w:val="04A0"/>
      </w:tblPr>
      <w:tblGrid>
        <w:gridCol w:w="3646"/>
        <w:gridCol w:w="1564"/>
        <w:gridCol w:w="2453"/>
        <w:gridCol w:w="3360"/>
      </w:tblGrid>
      <w:tr w:rsidR="00535FBE" w:rsidRPr="005343D8" w:rsidTr="00535FBE">
        <w:tc>
          <w:tcPr>
            <w:tcW w:w="3646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Этапы игры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7" w:type="dxa"/>
            <w:gridSpan w:val="3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учителя и учащихся</w:t>
            </w:r>
          </w:p>
        </w:tc>
      </w:tr>
      <w:tr w:rsidR="00535FBE" w:rsidRPr="005343D8" w:rsidTr="00535FBE">
        <w:tc>
          <w:tcPr>
            <w:tcW w:w="11023" w:type="dxa"/>
            <w:gridSpan w:val="4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1. Организационный этап.5 мин.</w:t>
            </w:r>
          </w:p>
        </w:tc>
      </w:tr>
      <w:tr w:rsidR="00535FBE" w:rsidRPr="005343D8" w:rsidTr="00535FBE">
        <w:tc>
          <w:tcPr>
            <w:tcW w:w="3646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7377" w:type="dxa"/>
            <w:gridSpan w:val="3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Приветствие, знакомство с командами. Создание позитивной мотивации. Постановка цели и задач мероприятия.</w:t>
            </w:r>
            <w:r w:rsidRPr="005343D8">
              <w:rPr>
                <w:sz w:val="24"/>
                <w:szCs w:val="24"/>
              </w:rPr>
              <w:t xml:space="preserve"> Звучит музыка из фильма «Приключения Незнайки».</w:t>
            </w:r>
          </w:p>
        </w:tc>
      </w:tr>
      <w:tr w:rsidR="00535FBE" w:rsidRPr="005343D8" w:rsidTr="00535FBE">
        <w:tc>
          <w:tcPr>
            <w:tcW w:w="3646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7377" w:type="dxa"/>
            <w:gridSpan w:val="3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Знакомятся с командами. Получают маршрутные листы.</w:t>
            </w:r>
          </w:p>
        </w:tc>
      </w:tr>
      <w:tr w:rsidR="00535FBE" w:rsidRPr="005343D8" w:rsidTr="00535FBE">
        <w:tc>
          <w:tcPr>
            <w:tcW w:w="3646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7377" w:type="dxa"/>
            <w:gridSpan w:val="3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Здравствуйте уважаемые участники и гости нашей игры «</w:t>
            </w:r>
            <w:proofErr w:type="gramStart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Удивительное</w:t>
            </w:r>
            <w:proofErr w:type="gramEnd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приключения копеечки!». Сегодня вам предстоит увлекательное путешествие, в результате которого вы увидите, что произойдёт с </w:t>
            </w:r>
            <w:proofErr w:type="gramStart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копеечкой</w:t>
            </w:r>
            <w:proofErr w:type="gramEnd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если хорошо трудиться.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5FBE" w:rsidRPr="005343D8" w:rsidTr="00535FBE">
        <w:tc>
          <w:tcPr>
            <w:tcW w:w="3646" w:type="dxa"/>
            <w:vMerge w:val="restart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4017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5FBE" w:rsidRPr="005343D8" w:rsidTr="00535FBE">
        <w:tc>
          <w:tcPr>
            <w:tcW w:w="3646" w:type="dxa"/>
            <w:vMerge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17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Учащиеся готовы к выполнению заданий игры.</w:t>
            </w:r>
          </w:p>
        </w:tc>
        <w:tc>
          <w:tcPr>
            <w:tcW w:w="336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Организовать себя на предстоящую работу.</w:t>
            </w:r>
          </w:p>
        </w:tc>
      </w:tr>
      <w:tr w:rsidR="00535FBE" w:rsidRPr="005343D8" w:rsidTr="00535FBE">
        <w:tc>
          <w:tcPr>
            <w:tcW w:w="3646" w:type="dxa"/>
            <w:vMerge w:val="restart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4017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336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УУД</w:t>
            </w:r>
          </w:p>
        </w:tc>
      </w:tr>
      <w:tr w:rsidR="00535FBE" w:rsidRPr="005343D8" w:rsidTr="00535FBE">
        <w:tc>
          <w:tcPr>
            <w:tcW w:w="3646" w:type="dxa"/>
            <w:vMerge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17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Коммуникативные навыки.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Умение работать в команде, выслушивать мнения друг друга, умение представить свои творческие способности.</w:t>
            </w:r>
          </w:p>
        </w:tc>
      </w:tr>
      <w:tr w:rsidR="00535FBE" w:rsidRPr="005343D8" w:rsidTr="00535FBE">
        <w:tc>
          <w:tcPr>
            <w:tcW w:w="11023" w:type="dxa"/>
            <w:gridSpan w:val="4"/>
          </w:tcPr>
          <w:p w:rsidR="00535FBE" w:rsidRPr="005343D8" w:rsidRDefault="00535FBE" w:rsidP="00EC71EE">
            <w:pPr>
              <w:widowControl/>
              <w:tabs>
                <w:tab w:val="left" w:pos="6999"/>
              </w:tabs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2.Основной этап  Прохождение станций </w:t>
            </w:r>
          </w:p>
          <w:p w:rsidR="00535FBE" w:rsidRPr="005343D8" w:rsidRDefault="00535FBE" w:rsidP="00EC71EE">
            <w:pPr>
              <w:widowControl/>
              <w:tabs>
                <w:tab w:val="left" w:pos="6999"/>
              </w:tabs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Станция 1 «Бюджетная»</w:t>
            </w:r>
          </w:p>
        </w:tc>
      </w:tr>
      <w:tr w:rsidR="00535FBE" w:rsidRPr="005343D8" w:rsidTr="00535FBE">
        <w:tc>
          <w:tcPr>
            <w:tcW w:w="5210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5813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Осуществление деятельности по демонстрации приобретенных  знаний.</w:t>
            </w:r>
          </w:p>
        </w:tc>
      </w:tr>
      <w:tr w:rsidR="00535FBE" w:rsidRPr="005343D8" w:rsidTr="00535FBE">
        <w:tc>
          <w:tcPr>
            <w:tcW w:w="5210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5813" w:type="dxa"/>
            <w:gridSpan w:val="2"/>
          </w:tcPr>
          <w:p w:rsidR="00535FBE" w:rsidRPr="005343D8" w:rsidRDefault="00535FBE" w:rsidP="00EC71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Демонстрация приобретённых знаний терминов, умение работать в коллективе. Работа с картой. 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Задание: соедини стрелками доходы и расходы.  </w:t>
            </w:r>
          </w:p>
        </w:tc>
      </w:tr>
      <w:tr w:rsidR="00535FBE" w:rsidRPr="005343D8" w:rsidTr="00535FBE">
        <w:tc>
          <w:tcPr>
            <w:tcW w:w="5210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Деятельность учителя</w:t>
            </w:r>
          </w:p>
        </w:tc>
        <w:tc>
          <w:tcPr>
            <w:tcW w:w="5813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Организатор, консультант.</w:t>
            </w:r>
          </w:p>
        </w:tc>
      </w:tr>
      <w:tr w:rsidR="00535FBE" w:rsidRPr="005343D8" w:rsidTr="00535FBE">
        <w:tc>
          <w:tcPr>
            <w:tcW w:w="5210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Задания для учащихся, выполнение которых приведет к достижению планируемых результатов.</w:t>
            </w:r>
          </w:p>
        </w:tc>
        <w:tc>
          <w:tcPr>
            <w:tcW w:w="5813" w:type="dxa"/>
            <w:gridSpan w:val="2"/>
          </w:tcPr>
          <w:p w:rsidR="00535FBE" w:rsidRPr="005343D8" w:rsidRDefault="00535FBE" w:rsidP="00EC71EE">
            <w:pPr>
              <w:widowControl/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Приложение 1.</w:t>
            </w:r>
          </w:p>
        </w:tc>
      </w:tr>
      <w:tr w:rsidR="00535FBE" w:rsidRPr="005343D8" w:rsidTr="00535FBE">
        <w:trPr>
          <w:trHeight w:val="385"/>
        </w:trPr>
        <w:tc>
          <w:tcPr>
            <w:tcW w:w="11023" w:type="dxa"/>
            <w:gridSpan w:val="4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результаты:</w:t>
            </w:r>
          </w:p>
        </w:tc>
      </w:tr>
      <w:tr w:rsidR="00535FBE" w:rsidRPr="005343D8" w:rsidTr="00535FBE">
        <w:trPr>
          <w:trHeight w:val="219"/>
        </w:trPr>
        <w:tc>
          <w:tcPr>
            <w:tcW w:w="5210" w:type="dxa"/>
            <w:gridSpan w:val="2"/>
          </w:tcPr>
          <w:p w:rsidR="00535FBE" w:rsidRPr="005343D8" w:rsidRDefault="00535FBE" w:rsidP="00EC71EE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5813" w:type="dxa"/>
            <w:gridSpan w:val="2"/>
          </w:tcPr>
          <w:p w:rsidR="00535FBE" w:rsidRPr="005343D8" w:rsidRDefault="00535FBE" w:rsidP="00EC71EE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</w:tr>
    </w:tbl>
    <w:p w:rsidR="00535FBE" w:rsidRDefault="00535FBE" w:rsidP="00535FBE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35FBE" w:rsidRDefault="00535FBE" w:rsidP="00535FBE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Y="8"/>
        <w:tblW w:w="11023" w:type="dxa"/>
        <w:tblLayout w:type="fixed"/>
        <w:tblLook w:val="04A0"/>
      </w:tblPr>
      <w:tblGrid>
        <w:gridCol w:w="5210"/>
        <w:gridCol w:w="5813"/>
      </w:tblGrid>
      <w:tr w:rsidR="00535FBE" w:rsidRPr="005343D8" w:rsidTr="00535FBE">
        <w:trPr>
          <w:trHeight w:val="1975"/>
        </w:trPr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Овладение терминами.</w:t>
            </w:r>
          </w:p>
          <w:p w:rsidR="00535FBE" w:rsidRDefault="00535FBE" w:rsidP="00EC71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Усвоение и применение понятий по теме «Статьи расходов и доходов».  Как семья может заработать. Что такое семейный доход. Что такое расходы. На что семья может потратить заработанные деньги.</w:t>
            </w:r>
          </w:p>
          <w:p w:rsidR="00535FBE" w:rsidRPr="005343D8" w:rsidRDefault="00535FBE" w:rsidP="00EC71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Формирование интереса к изучаемой теме,  умение справляться с поставленной целью, продуктивно действовать. </w:t>
            </w:r>
            <w:proofErr w:type="gramStart"/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>: организовывать себя на определенную работу.</w:t>
            </w:r>
          </w:p>
          <w:p w:rsidR="00535FBE" w:rsidRPr="005343D8" w:rsidRDefault="00535FBE" w:rsidP="00EC71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Коммуникативные: 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адекватно использовать речевые средства для решения коммуникативных задач.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35FBE" w:rsidRPr="005343D8" w:rsidRDefault="00535FBE" w:rsidP="00EC71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5FBE" w:rsidRPr="005343D8" w:rsidTr="00535FBE">
        <w:tc>
          <w:tcPr>
            <w:tcW w:w="11023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Станция 2 «Умники и умницы»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Выполнение теста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Обсуждают, обводят верный вариант ответа на каждый вопрос. 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Организатор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Задания для учащихся, выполнение которых приведет к достижению планируемых результатов.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suppressAutoHyphens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sz w:val="24"/>
                <w:szCs w:val="24"/>
              </w:rPr>
              <w:t>Приложение 2</w:t>
            </w:r>
            <w:r w:rsidRPr="005343D8">
              <w:rPr>
                <w:sz w:val="24"/>
                <w:szCs w:val="24"/>
              </w:rPr>
              <w:br/>
            </w:r>
          </w:p>
        </w:tc>
      </w:tr>
      <w:tr w:rsidR="00535FBE" w:rsidRPr="005343D8" w:rsidTr="00535FBE">
        <w:trPr>
          <w:trHeight w:val="502"/>
        </w:trPr>
        <w:tc>
          <w:tcPr>
            <w:tcW w:w="11023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535FBE" w:rsidRPr="005343D8" w:rsidTr="00535FBE">
        <w:trPr>
          <w:trHeight w:val="234"/>
        </w:trPr>
        <w:tc>
          <w:tcPr>
            <w:tcW w:w="5210" w:type="dxa"/>
          </w:tcPr>
          <w:p w:rsidR="00535FBE" w:rsidRPr="005343D8" w:rsidRDefault="00535FBE" w:rsidP="00EC71EE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УУД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Владение экономическими терминами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  <w:proofErr w:type="gramStart"/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  <w:r w:rsidRPr="005343D8">
              <w:rPr>
                <w:sz w:val="24"/>
                <w:szCs w:val="24"/>
              </w:rPr>
              <w:t>Ф</w:t>
            </w:r>
            <w:proofErr w:type="gramEnd"/>
            <w:r w:rsidRPr="005343D8">
              <w:rPr>
                <w:sz w:val="24"/>
                <w:szCs w:val="24"/>
              </w:rPr>
              <w:t>ормировать</w:t>
            </w:r>
            <w:proofErr w:type="spellEnd"/>
            <w:r w:rsidRPr="005343D8">
              <w:rPr>
                <w:sz w:val="24"/>
                <w:szCs w:val="24"/>
              </w:rPr>
              <w:t xml:space="preserve"> умения учащихся анализировать ситуации. </w:t>
            </w: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Регулятивные: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удерживать цель деятельности при выполнении работы.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Работать в группе: не мешать, уметь договариваться, уметь слушать.</w:t>
            </w:r>
          </w:p>
        </w:tc>
      </w:tr>
      <w:tr w:rsidR="00535FBE" w:rsidRPr="005343D8" w:rsidTr="00535FBE">
        <w:tc>
          <w:tcPr>
            <w:tcW w:w="11023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Станция 3 «Путаница»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Работа с текстом,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восстановление слов 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Чтение текста, критическое его осмысление. Применение понятий по теме «Семейный бюджет».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Организатор. 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Задания для учащихся, выполнение которых приведет к достижению планируемых результатов.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Приложение 3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УУД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Знания </w:t>
            </w:r>
            <w:proofErr w:type="gramStart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proofErr w:type="gramEnd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экономических понятиях.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 w:rsidRPr="005343D8">
              <w:rPr>
                <w:sz w:val="24"/>
                <w:szCs w:val="24"/>
              </w:rPr>
              <w:t xml:space="preserve">осознание учащимися значимости воспитания у себя таких качеств, как внимательность, организованность.  </w:t>
            </w: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Регулятивные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: удерживать цель деятельности, контролировать время выполнения, анализировать свою работу и  работу партнера; </w:t>
            </w: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Познавательные: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Анализировать содержание собственной работы.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умение работать с информацией</w:t>
            </w:r>
          </w:p>
        </w:tc>
      </w:tr>
      <w:tr w:rsidR="00535FBE" w:rsidRPr="005343D8" w:rsidTr="00535FBE">
        <w:tc>
          <w:tcPr>
            <w:tcW w:w="11023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Станция 4 «Экономическая»</w:t>
            </w:r>
          </w:p>
        </w:tc>
      </w:tr>
      <w:tr w:rsidR="00535FBE" w:rsidRPr="005343D8" w:rsidTr="00535FBE">
        <w:trPr>
          <w:trHeight w:val="851"/>
        </w:trPr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Аналитическая работа. Анализ семейного бюджета: подсчет расходов и доходов, 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ределение вида бюджета (сбалансирован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ный, избыточный, дефицитный)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Подсчит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ть 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расходы и доходы.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Сделать 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вывод: сможет ли семья отложить деньги на отпуск.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Организатор, консультант.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Задания для учащихся, выполнение которых приведет к достижению планируемых результатов.</w:t>
            </w:r>
          </w:p>
        </w:tc>
        <w:tc>
          <w:tcPr>
            <w:tcW w:w="5813" w:type="dxa"/>
          </w:tcPr>
          <w:p w:rsidR="00535FBE" w:rsidRPr="006F36CA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36CA">
              <w:rPr>
                <w:rFonts w:eastAsiaTheme="minorHAnsi"/>
                <w:b/>
                <w:sz w:val="24"/>
                <w:szCs w:val="24"/>
                <w:lang w:eastAsia="en-US"/>
              </w:rPr>
              <w:t>Приложение 4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УУД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Применение знаний  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 w:rsidRPr="005343D8">
              <w:rPr>
                <w:sz w:val="24"/>
                <w:szCs w:val="24"/>
              </w:rPr>
              <w:t>умени</w:t>
            </w:r>
            <w:r>
              <w:rPr>
                <w:sz w:val="24"/>
                <w:szCs w:val="24"/>
              </w:rPr>
              <w:t>е</w:t>
            </w:r>
            <w:r w:rsidRPr="005343D8">
              <w:rPr>
                <w:sz w:val="24"/>
                <w:szCs w:val="24"/>
              </w:rPr>
              <w:t xml:space="preserve"> учащихся анализировать ситуации</w:t>
            </w:r>
            <w:r>
              <w:rPr>
                <w:sz w:val="24"/>
                <w:szCs w:val="24"/>
              </w:rPr>
              <w:t xml:space="preserve">, 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делать выбор, </w:t>
            </w: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Познавательные: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расширять кругозор.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Коммуникативные: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воспринимать  информацию, высказывать свое мнение, адекватно использовать речевые средства для решения коммуникативных задач.</w:t>
            </w:r>
          </w:p>
        </w:tc>
      </w:tr>
      <w:tr w:rsidR="00535FBE" w:rsidRPr="005343D8" w:rsidTr="00535FBE">
        <w:tc>
          <w:tcPr>
            <w:tcW w:w="11023" w:type="dxa"/>
            <w:gridSpan w:val="2"/>
          </w:tcPr>
          <w:p w:rsidR="00535FBE" w:rsidRPr="005343D8" w:rsidRDefault="007F2854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Станция 5 «</w:t>
            </w:r>
            <w:r w:rsidR="00116C04">
              <w:rPr>
                <w:rFonts w:eastAsiaTheme="minorHAnsi"/>
                <w:b/>
                <w:sz w:val="24"/>
                <w:szCs w:val="24"/>
                <w:lang w:eastAsia="en-US"/>
              </w:rPr>
              <w:t>Тупиковая</w:t>
            </w:r>
            <w:r w:rsidR="00535FBE"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5813" w:type="dxa"/>
            <w:tcBorders>
              <w:bottom w:val="nil"/>
            </w:tcBorders>
          </w:tcPr>
          <w:p w:rsidR="00535FBE" w:rsidRPr="005343D8" w:rsidRDefault="00535FBE" w:rsidP="00116C0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Используя карт</w:t>
            </w:r>
            <w:proofErr w:type="gramStart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у-</w:t>
            </w:r>
            <w:proofErr w:type="gramEnd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задания </w:t>
            </w:r>
            <w:r w:rsidR="00116C04">
              <w:rPr>
                <w:rFonts w:eastAsiaTheme="minorHAnsi"/>
                <w:sz w:val="24"/>
                <w:szCs w:val="24"/>
                <w:lang w:eastAsia="en-US"/>
              </w:rPr>
              <w:t>учащиеся решают задачу, дают результат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5813" w:type="dxa"/>
          </w:tcPr>
          <w:p w:rsidR="00535FBE" w:rsidRPr="005343D8" w:rsidRDefault="00535FBE" w:rsidP="00535FBE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Воспринимают и критически оценивают   информацию, делают выводы, принимают решение</w:t>
            </w:r>
            <w:proofErr w:type="gramStart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Организатор.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Задания для учащихся, выполнение которых приведет к достижению планируемых результатов.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Приложение 5</w:t>
            </w:r>
          </w:p>
        </w:tc>
      </w:tr>
      <w:tr w:rsidR="00535FBE" w:rsidRPr="005343D8" w:rsidTr="00535FBE">
        <w:trPr>
          <w:trHeight w:val="402"/>
        </w:trPr>
        <w:tc>
          <w:tcPr>
            <w:tcW w:w="11023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535FBE" w:rsidRPr="005343D8" w:rsidTr="00535FBE">
        <w:trPr>
          <w:trHeight w:val="201"/>
        </w:trPr>
        <w:tc>
          <w:tcPr>
            <w:tcW w:w="5210" w:type="dxa"/>
          </w:tcPr>
          <w:p w:rsidR="00535FBE" w:rsidRPr="005343D8" w:rsidRDefault="00535FBE" w:rsidP="00EC71EE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УУД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tabs>
                <w:tab w:val="left" w:pos="138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Применение знаний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 w:rsidRPr="005343D8">
              <w:rPr>
                <w:sz w:val="24"/>
                <w:szCs w:val="24"/>
              </w:rPr>
              <w:t xml:space="preserve">осознание  значимости воспитания у себя таких качеств, как внимательность, организованность, осторожность.  </w:t>
            </w:r>
            <w:proofErr w:type="gramStart"/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>: организовывать себя на определенную деятельность.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расширять кругозор.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Анализировать инф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ормацию.  Отвечать на вопросы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116C04" w:rsidRPr="005343D8" w:rsidTr="00535FBE">
        <w:tc>
          <w:tcPr>
            <w:tcW w:w="5210" w:type="dxa"/>
          </w:tcPr>
          <w:p w:rsidR="00116C04" w:rsidRPr="00116C04" w:rsidRDefault="00116C04" w:rsidP="00EC71EE">
            <w:pPr>
              <w:tabs>
                <w:tab w:val="left" w:pos="1380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16C04">
              <w:rPr>
                <w:rFonts w:eastAsiaTheme="minorHAnsi"/>
                <w:b/>
                <w:sz w:val="24"/>
                <w:szCs w:val="24"/>
                <w:lang w:eastAsia="en-US"/>
              </w:rPr>
              <w:t>Станция 6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«Загадочная»</w:t>
            </w:r>
          </w:p>
        </w:tc>
        <w:tc>
          <w:tcPr>
            <w:tcW w:w="5813" w:type="dxa"/>
          </w:tcPr>
          <w:p w:rsidR="00116C04" w:rsidRPr="005343D8" w:rsidRDefault="00116C04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Приложение 6</w:t>
            </w:r>
          </w:p>
        </w:tc>
      </w:tr>
      <w:tr w:rsidR="00535FBE" w:rsidRPr="005343D8" w:rsidTr="00535FBE">
        <w:tc>
          <w:tcPr>
            <w:tcW w:w="11023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Этап 7.Рефлексия. 10 мин.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Осуществление рефлексии. Подведение итогов игры – путешествия.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Оцени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своё участие в ходе мероприятия. 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Аналитик. Организатор. 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Задания для учащихся, выполнение которых приведет к достижению планируемых результатов.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>Прежде, чем будут озвучены результаты, прошу каждого участника команды подвести итог своей работы на нашем мероприятии.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У нас на игре есть «Банк мнений». Прошу каждого 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сделать открыть свой вклад.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Предлагаются следующие виды вкладов: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1.Вклад «На высоте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2.Вклад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Серединка»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3.Вкла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 «Низкий»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5FBE" w:rsidRPr="005343D8" w:rsidTr="00535FBE">
        <w:tc>
          <w:tcPr>
            <w:tcW w:w="11023" w:type="dxa"/>
            <w:gridSpan w:val="2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Планируемые результаты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УУД</w:t>
            </w:r>
          </w:p>
        </w:tc>
      </w:tr>
      <w:tr w:rsidR="00535FBE" w:rsidRPr="005343D8" w:rsidTr="00535FBE">
        <w:tc>
          <w:tcPr>
            <w:tcW w:w="5210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Проводить рефлексивный анализ.</w:t>
            </w:r>
          </w:p>
        </w:tc>
        <w:tc>
          <w:tcPr>
            <w:tcW w:w="5813" w:type="dxa"/>
          </w:tcPr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  <w:proofErr w:type="gramStart"/>
            <w:r w:rsidR="007451FF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="007451F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5343D8">
              <w:rPr>
                <w:rFonts w:eastAsiaTheme="minorHAnsi"/>
                <w:sz w:val="24"/>
                <w:szCs w:val="24"/>
                <w:lang w:eastAsia="en-US"/>
              </w:rPr>
              <w:t>ыражать собственные чувства и мысли; правильно понимать себя, осуществлять самооценку.  Проявлять интерес.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Регулятивные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: удерживать цель деятельности, контролировать время выполнения, анализировать свою работу и  работу партнера; осуществлять рефлексию, оценивать уровень своей деятельности.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sz w:val="24"/>
                <w:szCs w:val="24"/>
                <w:lang w:eastAsia="en-US"/>
              </w:rPr>
              <w:t>Анализировать содержание собственной работы.</w:t>
            </w:r>
          </w:p>
          <w:p w:rsidR="00535FBE" w:rsidRPr="005343D8" w:rsidRDefault="00535FBE" w:rsidP="00EC71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3D8"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Коммуникативные:</w:t>
            </w:r>
            <w:r w:rsidRPr="005343D8">
              <w:rPr>
                <w:rFonts w:eastAsiaTheme="minorHAnsi"/>
                <w:sz w:val="24"/>
                <w:szCs w:val="24"/>
                <w:lang w:eastAsia="en-US"/>
              </w:rPr>
              <w:t xml:space="preserve"> излагать в письменной форме свои чувства и мысли.</w:t>
            </w:r>
          </w:p>
        </w:tc>
      </w:tr>
    </w:tbl>
    <w:p w:rsidR="000E09B6" w:rsidRDefault="000E09B6">
      <w:pPr>
        <w:rPr>
          <w:rFonts w:eastAsiaTheme="minorHAnsi"/>
          <w:b/>
          <w:sz w:val="24"/>
          <w:szCs w:val="24"/>
          <w:lang w:eastAsia="en-US"/>
        </w:rPr>
      </w:pPr>
    </w:p>
    <w:p w:rsidR="000E09B6" w:rsidRDefault="000E09B6">
      <w:pPr>
        <w:rPr>
          <w:rFonts w:eastAsiaTheme="minorHAnsi"/>
          <w:b/>
          <w:sz w:val="24"/>
          <w:szCs w:val="24"/>
          <w:lang w:eastAsia="en-US"/>
        </w:rPr>
      </w:pPr>
    </w:p>
    <w:p w:rsidR="00A117AD" w:rsidRPr="00A117AD" w:rsidRDefault="00A117AD" w:rsidP="00116C04">
      <w:pPr>
        <w:rPr>
          <w:i/>
          <w:color w:val="000000"/>
          <w:sz w:val="27"/>
          <w:szCs w:val="27"/>
        </w:rPr>
      </w:pPr>
    </w:p>
    <w:p w:rsidR="00FF3A92" w:rsidRPr="00A117AD" w:rsidRDefault="00FF3A92">
      <w:pPr>
        <w:rPr>
          <w:b/>
          <w:i/>
          <w:sz w:val="24"/>
          <w:szCs w:val="24"/>
        </w:rPr>
      </w:pPr>
    </w:p>
    <w:p w:rsidR="00FF3A92" w:rsidRPr="00A117AD" w:rsidRDefault="00FF3A92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5A7ABB" w:rsidRDefault="005A7ABB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116C04" w:rsidRDefault="00116C04">
      <w:pPr>
        <w:rPr>
          <w:b/>
          <w:i/>
          <w:sz w:val="24"/>
          <w:szCs w:val="24"/>
        </w:rPr>
      </w:pPr>
    </w:p>
    <w:p w:rsidR="00535FBE" w:rsidRPr="00A117AD" w:rsidRDefault="00535FBE">
      <w:pPr>
        <w:rPr>
          <w:b/>
          <w:i/>
          <w:sz w:val="24"/>
          <w:szCs w:val="24"/>
        </w:rPr>
      </w:pPr>
      <w:r w:rsidRPr="00A117AD">
        <w:rPr>
          <w:b/>
          <w:i/>
          <w:sz w:val="24"/>
          <w:szCs w:val="24"/>
        </w:rPr>
        <w:lastRenderedPageBreak/>
        <w:t>Приложение 1</w:t>
      </w:r>
    </w:p>
    <w:p w:rsidR="00535FBE" w:rsidRPr="00A117AD" w:rsidRDefault="00535FBE">
      <w:pPr>
        <w:rPr>
          <w:i/>
        </w:rPr>
      </w:pPr>
    </w:p>
    <w:p w:rsidR="00535FBE" w:rsidRPr="00A117AD" w:rsidRDefault="00535FBE">
      <w:pPr>
        <w:rPr>
          <w:i/>
        </w:rPr>
      </w:pPr>
    </w:p>
    <w:p w:rsidR="00535FBE" w:rsidRDefault="00535FBE">
      <w:r w:rsidRPr="00535FBE">
        <w:rPr>
          <w:noProof/>
        </w:rPr>
        <w:drawing>
          <wp:inline distT="0" distB="0" distL="0" distR="0">
            <wp:extent cx="5760720" cy="4323740"/>
            <wp:effectExtent l="19050" t="0" r="0" b="0"/>
            <wp:docPr id="1" name="Рисунок 4" descr="https://fs00.infourok.ru/images/doc/307/306333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307/306333/img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535FBE" w:rsidRDefault="00535FBE"/>
    <w:p w:rsidR="007451FF" w:rsidRDefault="007451FF" w:rsidP="00535FBE"/>
    <w:p w:rsidR="005A7ABB" w:rsidRDefault="005A7ABB" w:rsidP="00535FBE">
      <w:pPr>
        <w:rPr>
          <w:b/>
          <w:sz w:val="28"/>
          <w:szCs w:val="28"/>
        </w:rPr>
      </w:pPr>
    </w:p>
    <w:p w:rsidR="005A7ABB" w:rsidRDefault="005A7ABB" w:rsidP="00535FBE">
      <w:pPr>
        <w:rPr>
          <w:b/>
          <w:sz w:val="28"/>
          <w:szCs w:val="28"/>
        </w:rPr>
      </w:pPr>
    </w:p>
    <w:p w:rsidR="005A7ABB" w:rsidRDefault="005A7ABB" w:rsidP="00535FBE">
      <w:pPr>
        <w:rPr>
          <w:b/>
          <w:sz w:val="28"/>
          <w:szCs w:val="28"/>
        </w:rPr>
      </w:pPr>
    </w:p>
    <w:p w:rsidR="005A7ABB" w:rsidRDefault="005A7ABB" w:rsidP="00535FBE">
      <w:pPr>
        <w:rPr>
          <w:b/>
          <w:sz w:val="28"/>
          <w:szCs w:val="28"/>
        </w:rPr>
      </w:pPr>
    </w:p>
    <w:p w:rsidR="00535FBE" w:rsidRDefault="00535FBE" w:rsidP="00535FBE">
      <w:pPr>
        <w:rPr>
          <w:b/>
          <w:sz w:val="28"/>
          <w:szCs w:val="28"/>
        </w:rPr>
      </w:pPr>
      <w:r w:rsidRPr="000E09B6">
        <w:rPr>
          <w:b/>
          <w:sz w:val="28"/>
          <w:szCs w:val="28"/>
        </w:rPr>
        <w:t>Приложение №2</w:t>
      </w:r>
    </w:p>
    <w:p w:rsidR="007451FF" w:rsidRDefault="007451FF" w:rsidP="00535FBE">
      <w:pPr>
        <w:rPr>
          <w:b/>
          <w:sz w:val="28"/>
          <w:szCs w:val="28"/>
        </w:rPr>
      </w:pPr>
    </w:p>
    <w:p w:rsidR="007451FF" w:rsidRPr="00116C04" w:rsidRDefault="007451FF" w:rsidP="007451FF">
      <w:pPr>
        <w:widowControl/>
        <w:autoSpaceDE/>
        <w:autoSpaceDN/>
        <w:adjustRightInd/>
        <w:spacing w:after="111" w:line="374" w:lineRule="atLeast"/>
        <w:outlineLvl w:val="0"/>
        <w:rPr>
          <w:rFonts w:ascii="inherit" w:hAnsi="inherit"/>
          <w:b/>
          <w:bCs/>
          <w:kern w:val="36"/>
          <w:sz w:val="36"/>
          <w:szCs w:val="36"/>
        </w:rPr>
      </w:pPr>
      <w:r w:rsidRPr="00116C04">
        <w:rPr>
          <w:rFonts w:ascii="inherit" w:hAnsi="inherit"/>
          <w:b/>
          <w:bCs/>
          <w:kern w:val="36"/>
          <w:sz w:val="36"/>
          <w:szCs w:val="36"/>
        </w:rPr>
        <w:t xml:space="preserve">Тест "Семейный бюджет" 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b/>
          <w:bCs/>
          <w:color w:val="000000"/>
          <w:sz w:val="22"/>
        </w:rPr>
        <w:t>1. Деньги, которые тратят – это ….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А) доход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Б)  расход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В) бюджет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b/>
          <w:bCs/>
          <w:color w:val="000000"/>
          <w:sz w:val="22"/>
        </w:rPr>
        <w:t>2.  Деньги, которые зарабатывают и получают члены семьи – это ……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А) доходы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Б)  расходы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В) бюджет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b/>
          <w:bCs/>
          <w:color w:val="000000"/>
          <w:sz w:val="22"/>
        </w:rPr>
        <w:t>3.  Кто из членов семьи НЕ  пополняет семейный бюджет?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А)   папа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Б)  дедушка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В)  сын-школьник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Г)  мама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b/>
          <w:bCs/>
          <w:color w:val="000000"/>
          <w:sz w:val="22"/>
        </w:rPr>
        <w:t>4.  Что относится к расходам семьи?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А)  плата за отопление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Б)  пенсия бабушки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В)  зарплата мамы</w:t>
      </w: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Г)  стипендия сына</w:t>
      </w:r>
    </w:p>
    <w:p w:rsidR="00A170F1" w:rsidRPr="007451FF" w:rsidRDefault="007451FF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b/>
          <w:bCs/>
          <w:color w:val="000000"/>
          <w:sz w:val="22"/>
        </w:rPr>
        <w:t>5</w:t>
      </w:r>
      <w:r w:rsidR="00A170F1">
        <w:rPr>
          <w:rFonts w:ascii="Arial" w:hAnsi="Arial" w:cs="Arial"/>
          <w:b/>
          <w:bCs/>
          <w:color w:val="000000"/>
          <w:sz w:val="22"/>
        </w:rPr>
        <w:t>.</w:t>
      </w:r>
      <w:r w:rsidR="00A170F1" w:rsidRPr="00A170F1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A170F1" w:rsidRPr="007451FF">
        <w:rPr>
          <w:rFonts w:ascii="Arial" w:hAnsi="Arial" w:cs="Arial"/>
          <w:b/>
          <w:bCs/>
          <w:color w:val="000000"/>
          <w:sz w:val="22"/>
        </w:rPr>
        <w:t>Что НЕ  является  доходом семьи?</w:t>
      </w:r>
    </w:p>
    <w:p w:rsidR="00A170F1" w:rsidRPr="007451FF" w:rsidRDefault="00A170F1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А) зарплата</w:t>
      </w:r>
    </w:p>
    <w:p w:rsidR="00A170F1" w:rsidRPr="007451FF" w:rsidRDefault="00A170F1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Б) выигрыш в лотерее «Золотой ключик»</w:t>
      </w:r>
    </w:p>
    <w:p w:rsidR="00A170F1" w:rsidRPr="007451FF" w:rsidRDefault="00A170F1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В) пенсия</w:t>
      </w:r>
    </w:p>
    <w:p w:rsidR="00A170F1" w:rsidRDefault="00A170F1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Г) оплата за Интернет  </w:t>
      </w:r>
    </w:p>
    <w:p w:rsidR="00A170F1" w:rsidRPr="007451FF" w:rsidRDefault="00A170F1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A170F1">
        <w:rPr>
          <w:rFonts w:ascii="Arial" w:hAnsi="Arial" w:cs="Arial"/>
          <w:b/>
          <w:color w:val="000000"/>
          <w:sz w:val="22"/>
          <w:szCs w:val="22"/>
        </w:rPr>
        <w:t>6.</w:t>
      </w:r>
      <w:r w:rsidRPr="007451FF">
        <w:rPr>
          <w:rFonts w:ascii="Arial" w:hAnsi="Arial" w:cs="Arial"/>
          <w:b/>
          <w:bCs/>
          <w:color w:val="000000"/>
          <w:sz w:val="22"/>
        </w:rPr>
        <w:t>Что относится к доходам семьи?</w:t>
      </w:r>
    </w:p>
    <w:p w:rsidR="00A170F1" w:rsidRPr="007451FF" w:rsidRDefault="00A170F1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А)   покупка продуктов</w:t>
      </w:r>
    </w:p>
    <w:p w:rsidR="00A170F1" w:rsidRPr="007451FF" w:rsidRDefault="00A170F1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Б)   ремонт обуви</w:t>
      </w:r>
    </w:p>
    <w:p w:rsidR="00A170F1" w:rsidRPr="007451FF" w:rsidRDefault="00A170F1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В)   стипендия</w:t>
      </w:r>
    </w:p>
    <w:p w:rsidR="00A170F1" w:rsidRPr="007451FF" w:rsidRDefault="00A170F1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Г)   покупка одежды</w:t>
      </w:r>
    </w:p>
    <w:p w:rsidR="007451FF" w:rsidRPr="007451FF" w:rsidRDefault="007451FF" w:rsidP="00A170F1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</w:p>
    <w:p w:rsidR="007451FF" w:rsidRPr="007451FF" w:rsidRDefault="007451FF" w:rsidP="007451FF">
      <w:pPr>
        <w:widowControl/>
        <w:shd w:val="clear" w:color="auto" w:fill="FFFFFF"/>
        <w:autoSpaceDE/>
        <w:autoSpaceDN/>
        <w:adjustRightInd/>
        <w:spacing w:after="138" w:line="277" w:lineRule="atLeast"/>
        <w:rPr>
          <w:rFonts w:ascii="Arial" w:hAnsi="Arial" w:cs="Arial"/>
          <w:color w:val="000000"/>
          <w:sz w:val="22"/>
          <w:szCs w:val="22"/>
        </w:rPr>
      </w:pPr>
      <w:r w:rsidRPr="007451FF">
        <w:rPr>
          <w:rFonts w:ascii="Arial" w:hAnsi="Arial" w:cs="Arial"/>
          <w:color w:val="000000"/>
          <w:sz w:val="22"/>
          <w:szCs w:val="22"/>
        </w:rPr>
        <w:t> </w:t>
      </w:r>
    </w:p>
    <w:p w:rsidR="000E09B6" w:rsidRDefault="000E09B6">
      <w:pPr>
        <w:rPr>
          <w:sz w:val="32"/>
          <w:szCs w:val="32"/>
        </w:rPr>
      </w:pPr>
    </w:p>
    <w:p w:rsidR="005A7ABB" w:rsidRDefault="005A7ABB" w:rsidP="000E09B6">
      <w:pPr>
        <w:rPr>
          <w:b/>
          <w:sz w:val="28"/>
          <w:szCs w:val="28"/>
        </w:rPr>
      </w:pPr>
    </w:p>
    <w:p w:rsidR="005A7ABB" w:rsidRDefault="005A7ABB" w:rsidP="000E09B6">
      <w:pPr>
        <w:rPr>
          <w:b/>
          <w:sz w:val="28"/>
          <w:szCs w:val="28"/>
        </w:rPr>
      </w:pPr>
    </w:p>
    <w:p w:rsidR="00116C04" w:rsidRDefault="00116C04" w:rsidP="000E09B6">
      <w:pPr>
        <w:rPr>
          <w:b/>
          <w:sz w:val="28"/>
          <w:szCs w:val="28"/>
        </w:rPr>
      </w:pPr>
    </w:p>
    <w:p w:rsidR="000E09B6" w:rsidRPr="000E09B6" w:rsidRDefault="000E09B6" w:rsidP="000E09B6">
      <w:pPr>
        <w:rPr>
          <w:b/>
          <w:sz w:val="28"/>
          <w:szCs w:val="28"/>
        </w:rPr>
      </w:pPr>
      <w:r w:rsidRPr="000E09B6">
        <w:rPr>
          <w:b/>
          <w:sz w:val="28"/>
          <w:szCs w:val="28"/>
        </w:rPr>
        <w:t>Приложение №3</w:t>
      </w:r>
    </w:p>
    <w:p w:rsidR="000E09B6" w:rsidRPr="000E09B6" w:rsidRDefault="000E09B6" w:rsidP="000E09B6">
      <w:pPr>
        <w:rPr>
          <w:b/>
          <w:iCs/>
          <w:color w:val="333333"/>
          <w:sz w:val="28"/>
          <w:szCs w:val="28"/>
          <w:shd w:val="clear" w:color="auto" w:fill="FFFFFF"/>
        </w:rPr>
      </w:pPr>
      <w:r w:rsidRPr="000E09B6">
        <w:rPr>
          <w:b/>
          <w:iCs/>
          <w:color w:val="333333"/>
          <w:sz w:val="28"/>
          <w:szCs w:val="28"/>
          <w:shd w:val="clear" w:color="auto" w:fill="FFFFFF"/>
        </w:rPr>
        <w:t>«Рассыпались буквы»</w:t>
      </w:r>
    </w:p>
    <w:p w:rsidR="000E09B6" w:rsidRPr="000E09B6" w:rsidRDefault="000E09B6" w:rsidP="000E09B6">
      <w:pPr>
        <w:rPr>
          <w:iCs/>
          <w:color w:val="333333"/>
          <w:sz w:val="28"/>
          <w:szCs w:val="28"/>
          <w:shd w:val="clear" w:color="auto" w:fill="FFFFFF"/>
        </w:rPr>
      </w:pPr>
      <w:r w:rsidRPr="000E09B6">
        <w:rPr>
          <w:iCs/>
          <w:color w:val="333333"/>
          <w:sz w:val="28"/>
          <w:szCs w:val="28"/>
          <w:shd w:val="clear" w:color="auto" w:fill="FFFFFF"/>
        </w:rPr>
        <w:t>Восстанови в словах порядок букв так, чтобы получились слова, имеющие отношение к семейному бюджету:</w:t>
      </w:r>
    </w:p>
    <w:p w:rsidR="009B0474" w:rsidRPr="009B0474" w:rsidRDefault="000E09B6" w:rsidP="000E09B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56"/>
          <w:szCs w:val="56"/>
        </w:rPr>
      </w:pPr>
      <w:r w:rsidRPr="009B0474">
        <w:rPr>
          <w:color w:val="000000"/>
          <w:sz w:val="56"/>
          <w:szCs w:val="56"/>
        </w:rPr>
        <w:t xml:space="preserve">СИПЕНЯ </w:t>
      </w:r>
    </w:p>
    <w:p w:rsidR="009B0474" w:rsidRPr="009B0474" w:rsidRDefault="000E09B6" w:rsidP="000E09B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56"/>
          <w:szCs w:val="56"/>
        </w:rPr>
      </w:pPr>
      <w:r w:rsidRPr="009B0474">
        <w:rPr>
          <w:color w:val="000000"/>
          <w:sz w:val="56"/>
          <w:szCs w:val="56"/>
        </w:rPr>
        <w:t xml:space="preserve">ПАРТАЛАЗ </w:t>
      </w:r>
    </w:p>
    <w:p w:rsidR="009B0474" w:rsidRPr="009B0474" w:rsidRDefault="000E09B6" w:rsidP="000E09B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56"/>
          <w:szCs w:val="56"/>
        </w:rPr>
      </w:pPr>
      <w:r w:rsidRPr="009B0474">
        <w:rPr>
          <w:color w:val="000000"/>
          <w:sz w:val="56"/>
          <w:szCs w:val="56"/>
        </w:rPr>
        <w:t xml:space="preserve">ЙЦТОВФАРЫВ </w:t>
      </w:r>
    </w:p>
    <w:p w:rsidR="009B0474" w:rsidRPr="009B0474" w:rsidRDefault="000E09B6" w:rsidP="000E09B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56"/>
          <w:szCs w:val="56"/>
        </w:rPr>
      </w:pPr>
      <w:r w:rsidRPr="009B0474">
        <w:rPr>
          <w:color w:val="000000"/>
          <w:sz w:val="56"/>
          <w:szCs w:val="56"/>
        </w:rPr>
        <w:t xml:space="preserve">ДЫАРХСО </w:t>
      </w:r>
    </w:p>
    <w:p w:rsidR="009B0474" w:rsidRPr="009B0474" w:rsidRDefault="000E09B6" w:rsidP="000E09B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56"/>
          <w:szCs w:val="56"/>
        </w:rPr>
      </w:pPr>
      <w:r w:rsidRPr="009B0474">
        <w:rPr>
          <w:color w:val="000000"/>
          <w:sz w:val="56"/>
          <w:szCs w:val="56"/>
        </w:rPr>
        <w:t xml:space="preserve">ТИСПЕЯДИН </w:t>
      </w:r>
    </w:p>
    <w:p w:rsidR="000E09B6" w:rsidRPr="009B0474" w:rsidRDefault="000E09B6" w:rsidP="000E09B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56"/>
          <w:szCs w:val="56"/>
        </w:rPr>
      </w:pPr>
      <w:r w:rsidRPr="009B0474">
        <w:rPr>
          <w:color w:val="000000"/>
          <w:sz w:val="56"/>
          <w:szCs w:val="56"/>
        </w:rPr>
        <w:t xml:space="preserve">ЖЕДТБЮ </w:t>
      </w:r>
    </w:p>
    <w:p w:rsidR="000E09B6" w:rsidRPr="009B0474" w:rsidRDefault="000E09B6" w:rsidP="000E09B6">
      <w:pPr>
        <w:shd w:val="clear" w:color="auto" w:fill="FFFFFF"/>
        <w:spacing w:before="100" w:beforeAutospacing="1" w:after="100" w:afterAutospacing="1"/>
        <w:rPr>
          <w:color w:val="000000"/>
          <w:sz w:val="56"/>
          <w:szCs w:val="56"/>
        </w:rPr>
      </w:pPr>
    </w:p>
    <w:p w:rsidR="000E09B6" w:rsidRDefault="000E09B6" w:rsidP="000E09B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0E09B6" w:rsidRDefault="000E09B6" w:rsidP="000E09B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0E09B6" w:rsidRDefault="000E09B6" w:rsidP="000E09B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0E09B6" w:rsidRDefault="000E09B6" w:rsidP="000E09B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0E09B6" w:rsidRDefault="000E09B6" w:rsidP="000E09B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0E09B6" w:rsidRDefault="000E09B6" w:rsidP="000E09B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FF3A92" w:rsidRDefault="00FF3A92" w:rsidP="000E09B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FF3A92" w:rsidRDefault="00FF3A92" w:rsidP="000E09B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5A7ABB" w:rsidRDefault="005A7ABB" w:rsidP="000E09B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9B0474" w:rsidRDefault="009B0474" w:rsidP="000E09B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9B0474" w:rsidRDefault="009B0474" w:rsidP="000E09B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0E09B6" w:rsidRPr="00D94F7D" w:rsidRDefault="000E09B6" w:rsidP="000E09B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94F7D">
        <w:rPr>
          <w:b/>
          <w:color w:val="000000"/>
          <w:sz w:val="28"/>
          <w:szCs w:val="28"/>
        </w:rPr>
        <w:lastRenderedPageBreak/>
        <w:t>Приложение 4</w:t>
      </w:r>
    </w:p>
    <w:p w:rsidR="000E09B6" w:rsidRPr="000E09B6" w:rsidRDefault="000E09B6" w:rsidP="000E09B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0E09B6" w:rsidRDefault="000E09B6">
      <w:pPr>
        <w:rPr>
          <w:sz w:val="28"/>
          <w:szCs w:val="28"/>
        </w:rPr>
      </w:pPr>
      <w:r w:rsidRPr="000E09B6">
        <w:rPr>
          <w:noProof/>
          <w:sz w:val="28"/>
          <w:szCs w:val="28"/>
        </w:rPr>
        <w:drawing>
          <wp:inline distT="0" distB="0" distL="0" distR="0">
            <wp:extent cx="5932637" cy="2812521"/>
            <wp:effectExtent l="19050" t="0" r="0" b="0"/>
            <wp:docPr id="10" name="Рисунок 10" descr="https://fs00.infourok.ru/images/doc/307/306333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307/306333/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62" cy="281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7D" w:rsidRDefault="00D94F7D">
      <w:pPr>
        <w:rPr>
          <w:sz w:val="28"/>
          <w:szCs w:val="28"/>
        </w:rPr>
      </w:pPr>
    </w:p>
    <w:p w:rsidR="00D94F7D" w:rsidRDefault="00D94F7D">
      <w:pPr>
        <w:rPr>
          <w:sz w:val="28"/>
          <w:szCs w:val="28"/>
        </w:rPr>
      </w:pPr>
      <w:r w:rsidRPr="00D94F7D">
        <w:rPr>
          <w:noProof/>
          <w:sz w:val="28"/>
          <w:szCs w:val="28"/>
        </w:rPr>
        <w:drawing>
          <wp:inline distT="0" distB="0" distL="0" distR="0">
            <wp:extent cx="5936447" cy="3390508"/>
            <wp:effectExtent l="19050" t="0" r="7153" b="0"/>
            <wp:docPr id="13" name="Рисунок 13" descr="https://fs00.infourok.ru/images/doc/307/306333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307/306333/img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7D" w:rsidRDefault="00D94F7D">
      <w:pPr>
        <w:rPr>
          <w:sz w:val="28"/>
          <w:szCs w:val="28"/>
        </w:rPr>
      </w:pPr>
    </w:p>
    <w:p w:rsidR="00D94F7D" w:rsidRDefault="00D94F7D" w:rsidP="00D94F7D">
      <w:pPr>
        <w:pStyle w:val="a-txt"/>
        <w:shd w:val="clear" w:color="auto" w:fill="F3F3F3"/>
        <w:spacing w:line="285" w:lineRule="atLeast"/>
        <w:rPr>
          <w:color w:val="000000"/>
          <w:sz w:val="28"/>
          <w:szCs w:val="28"/>
        </w:rPr>
      </w:pPr>
      <w:r w:rsidRPr="0048483B">
        <w:rPr>
          <w:color w:val="000000"/>
          <w:sz w:val="28"/>
          <w:szCs w:val="28"/>
        </w:rPr>
        <w:t>Подсчитай доходы и расходы, определите, может ли семья отложить деньги на отпуск?</w:t>
      </w:r>
    </w:p>
    <w:p w:rsidR="003D3653" w:rsidRDefault="003D3653" w:rsidP="00D94F7D">
      <w:pPr>
        <w:pStyle w:val="a-txt"/>
        <w:shd w:val="clear" w:color="auto" w:fill="F3F3F3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Доходы:</w:t>
      </w:r>
    </w:p>
    <w:p w:rsidR="003D3653" w:rsidRPr="0048483B" w:rsidRDefault="003D3653" w:rsidP="00D94F7D">
      <w:pPr>
        <w:pStyle w:val="a-txt"/>
        <w:shd w:val="clear" w:color="auto" w:fill="F3F3F3"/>
        <w:spacing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Расходы:</w:t>
      </w:r>
    </w:p>
    <w:p w:rsidR="003D3653" w:rsidRDefault="003D3653">
      <w:pPr>
        <w:rPr>
          <w:sz w:val="28"/>
          <w:szCs w:val="28"/>
        </w:rPr>
      </w:pPr>
    </w:p>
    <w:p w:rsidR="005A7ABB" w:rsidRDefault="005A7ABB">
      <w:pPr>
        <w:rPr>
          <w:b/>
          <w:sz w:val="28"/>
          <w:szCs w:val="28"/>
        </w:rPr>
      </w:pPr>
    </w:p>
    <w:p w:rsidR="005A7ABB" w:rsidRDefault="005A7ABB">
      <w:pPr>
        <w:rPr>
          <w:b/>
          <w:sz w:val="28"/>
          <w:szCs w:val="28"/>
        </w:rPr>
      </w:pPr>
    </w:p>
    <w:p w:rsidR="00D94F7D" w:rsidRDefault="00D94F7D">
      <w:pPr>
        <w:rPr>
          <w:b/>
          <w:sz w:val="28"/>
          <w:szCs w:val="28"/>
        </w:rPr>
      </w:pPr>
      <w:r w:rsidRPr="00D94F7D">
        <w:rPr>
          <w:b/>
          <w:sz w:val="28"/>
          <w:szCs w:val="28"/>
        </w:rPr>
        <w:lastRenderedPageBreak/>
        <w:t>Приложение 5</w:t>
      </w:r>
      <w:r w:rsidR="007263A7">
        <w:rPr>
          <w:b/>
          <w:sz w:val="28"/>
          <w:szCs w:val="28"/>
        </w:rPr>
        <w:t>.</w:t>
      </w:r>
    </w:p>
    <w:p w:rsidR="007263A7" w:rsidRDefault="00726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сэкономить деньги в семье</w:t>
      </w:r>
      <w:proofErr w:type="gramStart"/>
      <w:r>
        <w:rPr>
          <w:b/>
          <w:sz w:val="28"/>
          <w:szCs w:val="28"/>
        </w:rPr>
        <w:t>?(</w:t>
      </w:r>
      <w:proofErr w:type="gramEnd"/>
      <w:r>
        <w:rPr>
          <w:b/>
          <w:sz w:val="28"/>
          <w:szCs w:val="28"/>
        </w:rPr>
        <w:t>Произвести расчет)</w:t>
      </w:r>
    </w:p>
    <w:p w:rsidR="004A1344" w:rsidRDefault="000901B3">
      <w:pPr>
        <w:rPr>
          <w:sz w:val="28"/>
          <w:szCs w:val="28"/>
        </w:rPr>
      </w:pPr>
      <w:r w:rsidRPr="000901B3">
        <w:rPr>
          <w:sz w:val="28"/>
          <w:szCs w:val="28"/>
        </w:rPr>
        <w:t>Бабушка предложила детям</w:t>
      </w:r>
      <w:r>
        <w:rPr>
          <w:sz w:val="28"/>
          <w:szCs w:val="28"/>
        </w:rPr>
        <w:t xml:space="preserve"> пойти на рынок и узнать цены на помидоры и огурцы. На рынке 1 килограмм помидор стоит 90 рублей, огурцы 50 рублей. В этом году у нас неплохой урожай: мы собрали10 килограмм помидор и 20 килограмм </w:t>
      </w:r>
      <w:proofErr w:type="gramStart"/>
      <w:r>
        <w:rPr>
          <w:sz w:val="28"/>
          <w:szCs w:val="28"/>
        </w:rPr>
        <w:t>огурцов-сказала</w:t>
      </w:r>
      <w:proofErr w:type="gramEnd"/>
      <w:r>
        <w:rPr>
          <w:sz w:val="28"/>
          <w:szCs w:val="28"/>
        </w:rPr>
        <w:t xml:space="preserve"> бабушка. Чтобы вырастить наш урожай мы потратили деньги на покупку семян и удобрения. 3 пакета семян огурцов и 3 пакета семян помидор и одну банку удобрений. Каждый пакет семян стоит 25 рублей, 1 банка удобрений -100 рублей.</w:t>
      </w:r>
    </w:p>
    <w:p w:rsidR="003D3653" w:rsidRDefault="003D3653">
      <w:pPr>
        <w:rPr>
          <w:sz w:val="28"/>
          <w:szCs w:val="28"/>
        </w:rPr>
      </w:pPr>
    </w:p>
    <w:p w:rsidR="000901B3" w:rsidRDefault="000901B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5211"/>
      </w:tblGrid>
      <w:tr w:rsidR="000901B3" w:rsidTr="000901B3">
        <w:tc>
          <w:tcPr>
            <w:tcW w:w="5211" w:type="dxa"/>
          </w:tcPr>
          <w:p w:rsidR="000901B3" w:rsidRDefault="0009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денег потратила бы семья</w:t>
            </w:r>
            <w:r w:rsidR="003D3653">
              <w:rPr>
                <w:sz w:val="28"/>
                <w:szCs w:val="28"/>
              </w:rPr>
              <w:t>, если бы купила столько же огурцов и помидор на рынке?</w:t>
            </w:r>
          </w:p>
        </w:tc>
        <w:tc>
          <w:tcPr>
            <w:tcW w:w="5211" w:type="dxa"/>
          </w:tcPr>
          <w:p w:rsidR="000901B3" w:rsidRDefault="003D3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 рублей</w:t>
            </w:r>
          </w:p>
        </w:tc>
      </w:tr>
      <w:tr w:rsidR="000901B3" w:rsidTr="000901B3">
        <w:tc>
          <w:tcPr>
            <w:tcW w:w="5211" w:type="dxa"/>
          </w:tcPr>
          <w:p w:rsidR="000901B3" w:rsidRDefault="003D3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денег потратила семья на выращивание урожая?</w:t>
            </w:r>
          </w:p>
        </w:tc>
        <w:tc>
          <w:tcPr>
            <w:tcW w:w="5211" w:type="dxa"/>
          </w:tcPr>
          <w:p w:rsidR="000901B3" w:rsidRDefault="003D3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 рублей</w:t>
            </w:r>
          </w:p>
        </w:tc>
      </w:tr>
      <w:tr w:rsidR="000901B3" w:rsidTr="000901B3">
        <w:tc>
          <w:tcPr>
            <w:tcW w:w="5211" w:type="dxa"/>
          </w:tcPr>
          <w:p w:rsidR="000901B3" w:rsidRDefault="003D3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экономия семьи</w:t>
            </w:r>
          </w:p>
        </w:tc>
        <w:tc>
          <w:tcPr>
            <w:tcW w:w="5211" w:type="dxa"/>
          </w:tcPr>
          <w:p w:rsidR="000901B3" w:rsidRDefault="003D3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 рублей</w:t>
            </w:r>
          </w:p>
          <w:p w:rsidR="003D3653" w:rsidRDefault="003D3653">
            <w:pPr>
              <w:rPr>
                <w:sz w:val="28"/>
                <w:szCs w:val="28"/>
              </w:rPr>
            </w:pPr>
          </w:p>
        </w:tc>
      </w:tr>
    </w:tbl>
    <w:p w:rsidR="000901B3" w:rsidRPr="000901B3" w:rsidRDefault="000901B3">
      <w:pPr>
        <w:rPr>
          <w:sz w:val="28"/>
          <w:szCs w:val="28"/>
        </w:rPr>
      </w:pPr>
    </w:p>
    <w:p w:rsidR="004A1344" w:rsidRPr="000901B3" w:rsidRDefault="004A1344">
      <w:pPr>
        <w:rPr>
          <w:sz w:val="28"/>
          <w:szCs w:val="28"/>
        </w:rPr>
      </w:pPr>
    </w:p>
    <w:p w:rsidR="004A1344" w:rsidRPr="00FF3A92" w:rsidRDefault="004A1344">
      <w:pPr>
        <w:rPr>
          <w:b/>
          <w:sz w:val="28"/>
          <w:szCs w:val="28"/>
        </w:rPr>
      </w:pPr>
    </w:p>
    <w:p w:rsidR="004A1344" w:rsidRPr="00FF3A92" w:rsidRDefault="004A1344">
      <w:pPr>
        <w:rPr>
          <w:b/>
          <w:sz w:val="28"/>
          <w:szCs w:val="28"/>
        </w:rPr>
      </w:pPr>
    </w:p>
    <w:p w:rsidR="004A1344" w:rsidRPr="00FF3A92" w:rsidRDefault="004A1344">
      <w:pPr>
        <w:rPr>
          <w:b/>
          <w:sz w:val="28"/>
          <w:szCs w:val="28"/>
        </w:rPr>
      </w:pPr>
    </w:p>
    <w:p w:rsidR="004A1344" w:rsidRPr="00FF3A92" w:rsidRDefault="004A1344">
      <w:pPr>
        <w:rPr>
          <w:b/>
          <w:sz w:val="28"/>
          <w:szCs w:val="28"/>
        </w:rPr>
      </w:pPr>
    </w:p>
    <w:p w:rsidR="004A1344" w:rsidRPr="00FF3A92" w:rsidRDefault="004A1344">
      <w:pPr>
        <w:rPr>
          <w:b/>
          <w:sz w:val="28"/>
          <w:szCs w:val="28"/>
        </w:rPr>
      </w:pPr>
    </w:p>
    <w:p w:rsidR="004A1344" w:rsidRPr="00FF3A92" w:rsidRDefault="004A1344">
      <w:pPr>
        <w:rPr>
          <w:b/>
          <w:sz w:val="28"/>
          <w:szCs w:val="28"/>
        </w:rPr>
      </w:pPr>
    </w:p>
    <w:p w:rsidR="004A1344" w:rsidRPr="00FF3A92" w:rsidRDefault="004A1344">
      <w:pPr>
        <w:rPr>
          <w:b/>
          <w:sz w:val="28"/>
          <w:szCs w:val="28"/>
        </w:rPr>
      </w:pPr>
    </w:p>
    <w:p w:rsidR="004A1344" w:rsidRPr="00FF3A92" w:rsidRDefault="004A1344">
      <w:pPr>
        <w:rPr>
          <w:b/>
          <w:sz w:val="28"/>
          <w:szCs w:val="28"/>
        </w:rPr>
      </w:pPr>
    </w:p>
    <w:p w:rsidR="004A1344" w:rsidRDefault="004A1344">
      <w:pPr>
        <w:rPr>
          <w:b/>
          <w:sz w:val="24"/>
          <w:szCs w:val="24"/>
        </w:rPr>
      </w:pPr>
    </w:p>
    <w:p w:rsidR="004A1344" w:rsidRDefault="004A1344">
      <w:pPr>
        <w:rPr>
          <w:b/>
          <w:sz w:val="24"/>
          <w:szCs w:val="24"/>
        </w:rPr>
      </w:pPr>
    </w:p>
    <w:p w:rsidR="004A1344" w:rsidRDefault="004A1344">
      <w:pPr>
        <w:rPr>
          <w:b/>
          <w:sz w:val="24"/>
          <w:szCs w:val="24"/>
        </w:rPr>
      </w:pPr>
    </w:p>
    <w:p w:rsidR="004A1344" w:rsidRDefault="004A1344">
      <w:pPr>
        <w:rPr>
          <w:b/>
          <w:sz w:val="24"/>
          <w:szCs w:val="24"/>
        </w:rPr>
      </w:pPr>
    </w:p>
    <w:p w:rsidR="004A1344" w:rsidRDefault="004A1344">
      <w:pPr>
        <w:rPr>
          <w:b/>
          <w:sz w:val="24"/>
          <w:szCs w:val="24"/>
        </w:rPr>
      </w:pPr>
    </w:p>
    <w:p w:rsidR="004A1344" w:rsidRDefault="004A1344">
      <w:pPr>
        <w:rPr>
          <w:b/>
          <w:sz w:val="24"/>
          <w:szCs w:val="24"/>
        </w:rPr>
      </w:pPr>
    </w:p>
    <w:p w:rsidR="004A1344" w:rsidRDefault="004A1344">
      <w:pPr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9B0474" w:rsidRDefault="009B0474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9B0474" w:rsidRDefault="009B0474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9B0474" w:rsidRDefault="009B0474" w:rsidP="004A1344">
      <w:pPr>
        <w:widowControl/>
        <w:autoSpaceDE/>
        <w:autoSpaceDN/>
        <w:adjustRightInd/>
        <w:rPr>
          <w:b/>
          <w:sz w:val="24"/>
          <w:szCs w:val="24"/>
        </w:rPr>
      </w:pPr>
      <w:bookmarkStart w:id="0" w:name="_GoBack"/>
      <w:bookmarkEnd w:id="0"/>
    </w:p>
    <w:p w:rsidR="00FF3A92" w:rsidRDefault="00FF3A92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5A7ABB" w:rsidRDefault="005A7ABB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116C04" w:rsidRDefault="00116C04" w:rsidP="00116C0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6.</w:t>
      </w:r>
    </w:p>
    <w:p w:rsidR="00116C04" w:rsidRPr="00A117AD" w:rsidRDefault="00116C04" w:rsidP="00116C04">
      <w:pPr>
        <w:rPr>
          <w:b/>
          <w:sz w:val="24"/>
          <w:szCs w:val="24"/>
        </w:rPr>
      </w:pPr>
      <w:r w:rsidRPr="00A117AD">
        <w:rPr>
          <w:b/>
          <w:sz w:val="24"/>
          <w:szCs w:val="24"/>
        </w:rPr>
        <w:t>Станция «Загадочная»</w:t>
      </w:r>
    </w:p>
    <w:p w:rsidR="00116C04" w:rsidRPr="00A117AD" w:rsidRDefault="00116C04" w:rsidP="00116C04">
      <w:pPr>
        <w:rPr>
          <w:b/>
          <w:sz w:val="24"/>
          <w:szCs w:val="24"/>
        </w:rPr>
      </w:pPr>
    </w:p>
    <w:p w:rsidR="00116C04" w:rsidRPr="00A117AD" w:rsidRDefault="00116C04" w:rsidP="00116C0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 xml:space="preserve">1.На товаре быть </w:t>
      </w:r>
      <w:proofErr w:type="gramStart"/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должна</w:t>
      </w:r>
      <w:proofErr w:type="gramEnd"/>
      <w:r w:rsidR="00E875E6">
        <w:rPr>
          <w:rStyle w:val="c4"/>
          <w:i/>
          <w:iCs/>
          <w:color w:val="291E1E"/>
          <w:sz w:val="28"/>
          <w:szCs w:val="28"/>
          <w:shd w:val="clear" w:color="auto" w:fill="FFFFFF"/>
        </w:rPr>
        <w:t xml:space="preserve"> </w:t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 xml:space="preserve"> обязательна ...   (цена)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2. Журчат ручьи, промокли ноги, весной пора платить ...    (налоги)</w:t>
      </w:r>
    </w:p>
    <w:p w:rsidR="00116C04" w:rsidRPr="00A117AD" w:rsidRDefault="00116C04" w:rsidP="00116C0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3. Будут целыми, как в танке,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Сбереженья ваши в ...   (банке)</w:t>
      </w:r>
    </w:p>
    <w:p w:rsidR="00116C04" w:rsidRPr="00A117AD" w:rsidRDefault="00116C04" w:rsidP="00116C0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4. Эта резвая купчиха</w:t>
      </w:r>
    </w:p>
    <w:p w:rsidR="00116C04" w:rsidRPr="00A117AD" w:rsidRDefault="00116C04" w:rsidP="00116C0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Поступает очень лихо!</w:t>
      </w:r>
    </w:p>
    <w:p w:rsidR="00116C04" w:rsidRPr="00A117AD" w:rsidRDefault="00116C04" w:rsidP="00116C0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В телевизор залезает. И товары предлагает:</w:t>
      </w:r>
    </w:p>
    <w:p w:rsidR="00116C04" w:rsidRPr="00A117AD" w:rsidRDefault="00116C04" w:rsidP="00116C0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От компьютеров до хлама. Имя у нее ...    (реклама) 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 5.И врачу, и акробату</w:t>
      </w:r>
      <w:proofErr w:type="gramStart"/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В</w:t>
      </w:r>
      <w:proofErr w:type="gramEnd"/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ыдают за труд ...   (зарплату)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6.Мебель купили, одежду, посуду.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Брали для этого в банке мы ...   (ссуду)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7. На рубль - копейки, на доллары - центы,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Бегут-набегают в банке ...    (проценты)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8. Чуть оплошаешь - так в тот же момент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Рынок захватит весь твой ...    (конкурент)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9. Сколько купили вы колбасы,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Стрелкой покажут вам точно ...   (весы)</w:t>
      </w:r>
      <w:r w:rsidRPr="00A117AD">
        <w:rPr>
          <w:i/>
          <w:iCs/>
          <w:color w:val="291E1E"/>
          <w:sz w:val="28"/>
          <w:szCs w:val="28"/>
          <w:shd w:val="clear" w:color="auto" w:fill="FFFFFF"/>
        </w:rPr>
        <w:br/>
      </w: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10. Мебель, хлеб и огурцы</w:t>
      </w:r>
    </w:p>
    <w:p w:rsidR="00116C04" w:rsidRPr="00A117AD" w:rsidRDefault="00116C04" w:rsidP="00116C04">
      <w:pPr>
        <w:pStyle w:val="c9"/>
        <w:shd w:val="clear" w:color="auto" w:fill="FFFFFF"/>
        <w:spacing w:before="0" w:beforeAutospacing="0" w:after="0" w:afterAutospacing="0"/>
        <w:rPr>
          <w:rStyle w:val="c4"/>
          <w:i/>
          <w:iCs/>
          <w:color w:val="291E1E"/>
          <w:sz w:val="28"/>
          <w:szCs w:val="28"/>
          <w:shd w:val="clear" w:color="auto" w:fill="FFFFFF"/>
        </w:rPr>
      </w:pPr>
      <w:r w:rsidRPr="00A117AD">
        <w:rPr>
          <w:rStyle w:val="c4"/>
          <w:i/>
          <w:iCs/>
          <w:color w:val="291E1E"/>
          <w:sz w:val="28"/>
          <w:szCs w:val="28"/>
          <w:shd w:val="clear" w:color="auto" w:fill="FFFFFF"/>
        </w:rPr>
        <w:t>Продают нам ...     (Продавцы.) </w:t>
      </w:r>
    </w:p>
    <w:p w:rsidR="00116C04" w:rsidRDefault="00116C04" w:rsidP="00116C04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A117AD">
        <w:rPr>
          <w:i/>
          <w:color w:val="000000"/>
          <w:sz w:val="27"/>
          <w:szCs w:val="27"/>
        </w:rPr>
        <w:t>11.Мебель, хлеб и огурцы. Продают нам ...     (Продавцы.) </w:t>
      </w:r>
      <w:r w:rsidRPr="00A117AD">
        <w:rPr>
          <w:i/>
          <w:color w:val="000000"/>
          <w:sz w:val="27"/>
          <w:szCs w:val="27"/>
        </w:rPr>
        <w:br/>
        <w:t>12.За сметану, хлеб и сыр. В кассе чек пробьёт ...    (Кассир.) </w:t>
      </w:r>
      <w:r w:rsidRPr="00A117AD">
        <w:rPr>
          <w:i/>
          <w:color w:val="000000"/>
          <w:sz w:val="27"/>
          <w:szCs w:val="27"/>
        </w:rPr>
        <w:br/>
        <w:t>13.Из какого аппарата</w:t>
      </w:r>
      <w:proofErr w:type="gramStart"/>
      <w:r w:rsidRPr="00A117AD">
        <w:rPr>
          <w:i/>
          <w:color w:val="000000"/>
          <w:sz w:val="27"/>
          <w:szCs w:val="27"/>
        </w:rPr>
        <w:br/>
        <w:t xml:space="preserve">     В</w:t>
      </w:r>
      <w:proofErr w:type="gramEnd"/>
      <w:r w:rsidRPr="00A117AD">
        <w:rPr>
          <w:i/>
          <w:color w:val="000000"/>
          <w:sz w:val="27"/>
          <w:szCs w:val="27"/>
        </w:rPr>
        <w:t>ыдаётся нам зарплата?      (Банкомат.)</w:t>
      </w:r>
    </w:p>
    <w:p w:rsidR="00116C04" w:rsidRDefault="00116C04" w:rsidP="00116C04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14. </w:t>
      </w:r>
      <w:r w:rsidRPr="00A117AD">
        <w:rPr>
          <w:i/>
          <w:color w:val="000000"/>
          <w:sz w:val="27"/>
          <w:szCs w:val="27"/>
        </w:rPr>
        <w:t>Чтобы партнёров не мучили споры,</w:t>
      </w:r>
      <w:r w:rsidRPr="00A117AD">
        <w:rPr>
          <w:i/>
          <w:color w:val="000000"/>
          <w:sz w:val="27"/>
          <w:szCs w:val="27"/>
        </w:rPr>
        <w:br/>
      </w:r>
      <w:r>
        <w:rPr>
          <w:i/>
          <w:color w:val="000000"/>
          <w:sz w:val="27"/>
          <w:szCs w:val="27"/>
        </w:rPr>
        <w:t xml:space="preserve">      </w:t>
      </w:r>
      <w:r w:rsidRPr="00A117AD">
        <w:rPr>
          <w:i/>
          <w:color w:val="000000"/>
          <w:sz w:val="27"/>
          <w:szCs w:val="27"/>
        </w:rPr>
        <w:t>Пишут юристы для них ...   (договоры)</w:t>
      </w:r>
    </w:p>
    <w:p w:rsidR="00116C04" w:rsidRDefault="00116C04" w:rsidP="00116C04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15.</w:t>
      </w:r>
      <w:r w:rsidRPr="00A117AD">
        <w:rPr>
          <w:rFonts w:ascii="Arial" w:hAnsi="Arial" w:cs="Arial"/>
          <w:color w:val="000000"/>
          <w:sz w:val="27"/>
          <w:szCs w:val="27"/>
        </w:rPr>
        <w:t xml:space="preserve"> </w:t>
      </w:r>
      <w:r w:rsidRPr="00A117AD">
        <w:rPr>
          <w:i/>
          <w:color w:val="000000"/>
          <w:sz w:val="27"/>
          <w:szCs w:val="27"/>
        </w:rPr>
        <w:t>Дела у нас пойдут на лад:</w:t>
      </w:r>
      <w:r w:rsidRPr="00A117AD">
        <w:rPr>
          <w:i/>
          <w:color w:val="000000"/>
          <w:sz w:val="27"/>
          <w:szCs w:val="27"/>
        </w:rPr>
        <w:br/>
      </w:r>
      <w:r>
        <w:rPr>
          <w:i/>
          <w:color w:val="000000"/>
          <w:sz w:val="27"/>
          <w:szCs w:val="27"/>
        </w:rPr>
        <w:t xml:space="preserve">     </w:t>
      </w:r>
      <w:r w:rsidRPr="00A117AD">
        <w:rPr>
          <w:i/>
          <w:color w:val="000000"/>
          <w:sz w:val="27"/>
          <w:szCs w:val="27"/>
        </w:rPr>
        <w:t>Мы в лучший банк внесли свой ...   (вклад)</w:t>
      </w:r>
    </w:p>
    <w:p w:rsidR="00116C04" w:rsidRDefault="00116C04" w:rsidP="00116C04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16.</w:t>
      </w:r>
      <w:r w:rsidRPr="00A117AD">
        <w:rPr>
          <w:i/>
          <w:color w:val="000000"/>
          <w:sz w:val="27"/>
          <w:szCs w:val="27"/>
        </w:rPr>
        <w:t>Чтоб хранить свои доходы</w:t>
      </w:r>
      <w:proofErr w:type="gramStart"/>
      <w:r w:rsidRPr="00A117AD">
        <w:rPr>
          <w:i/>
          <w:color w:val="000000"/>
          <w:sz w:val="27"/>
          <w:szCs w:val="27"/>
        </w:rPr>
        <w:br/>
      </w:r>
      <w:r>
        <w:rPr>
          <w:i/>
          <w:color w:val="000000"/>
          <w:sz w:val="27"/>
          <w:szCs w:val="27"/>
        </w:rPr>
        <w:t xml:space="preserve">     </w:t>
      </w:r>
      <w:r w:rsidRPr="00A117AD">
        <w:rPr>
          <w:i/>
          <w:color w:val="000000"/>
          <w:sz w:val="27"/>
          <w:szCs w:val="27"/>
        </w:rPr>
        <w:t>Н</w:t>
      </w:r>
      <w:proofErr w:type="gramEnd"/>
      <w:r w:rsidRPr="00A117AD">
        <w:rPr>
          <w:i/>
          <w:color w:val="000000"/>
          <w:sz w:val="27"/>
          <w:szCs w:val="27"/>
        </w:rPr>
        <w:t>а карманные расходы,</w:t>
      </w:r>
      <w:r w:rsidRPr="00A117AD">
        <w:rPr>
          <w:i/>
          <w:color w:val="000000"/>
          <w:sz w:val="27"/>
          <w:szCs w:val="27"/>
        </w:rPr>
        <w:br/>
      </w:r>
      <w:r>
        <w:rPr>
          <w:i/>
          <w:color w:val="000000"/>
          <w:sz w:val="27"/>
          <w:szCs w:val="27"/>
        </w:rPr>
        <w:t xml:space="preserve">     </w:t>
      </w:r>
      <w:r w:rsidRPr="00A117AD">
        <w:rPr>
          <w:i/>
          <w:color w:val="000000"/>
          <w:sz w:val="27"/>
          <w:szCs w:val="27"/>
        </w:rPr>
        <w:t>Хрюшка требуется мне,</w:t>
      </w:r>
    </w:p>
    <w:p w:rsidR="00116C04" w:rsidRDefault="00116C04" w:rsidP="00116C04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    </w:t>
      </w:r>
      <w:r w:rsidRPr="00A117AD">
        <w:rPr>
          <w:i/>
          <w:color w:val="000000"/>
          <w:sz w:val="27"/>
          <w:szCs w:val="27"/>
        </w:rPr>
        <w:t>Та, что с дыркой на спине.  (Копилка</w:t>
      </w:r>
      <w:r>
        <w:rPr>
          <w:rFonts w:ascii="Arial" w:hAnsi="Arial" w:cs="Arial"/>
          <w:color w:val="000000"/>
          <w:sz w:val="27"/>
          <w:szCs w:val="27"/>
        </w:rPr>
        <w:t>.)</w:t>
      </w:r>
    </w:p>
    <w:p w:rsidR="00116C04" w:rsidRPr="00A117AD" w:rsidRDefault="00116C04" w:rsidP="00116C04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A117AD">
        <w:rPr>
          <w:i/>
          <w:color w:val="000000"/>
          <w:sz w:val="27"/>
          <w:szCs w:val="27"/>
        </w:rPr>
        <w:t>17. Есть он в банке, ресторане,</w:t>
      </w:r>
      <w:r w:rsidRPr="00A117AD">
        <w:rPr>
          <w:i/>
          <w:color w:val="000000"/>
          <w:sz w:val="27"/>
          <w:szCs w:val="27"/>
        </w:rPr>
        <w:br/>
        <w:t>И на фабрике, и в бане.</w:t>
      </w:r>
      <w:r w:rsidRPr="00A117AD">
        <w:rPr>
          <w:i/>
          <w:color w:val="000000"/>
          <w:sz w:val="27"/>
          <w:szCs w:val="27"/>
        </w:rPr>
        <w:br/>
        <w:t>Он деньгам ведёт учёт:</w:t>
      </w:r>
      <w:r w:rsidRPr="00A117AD">
        <w:rPr>
          <w:i/>
          <w:color w:val="000000"/>
          <w:sz w:val="27"/>
          <w:szCs w:val="27"/>
        </w:rPr>
        <w:br/>
        <w:t>Где расход, а где приход.</w:t>
      </w:r>
      <w:r w:rsidRPr="00A117AD">
        <w:rPr>
          <w:i/>
          <w:color w:val="000000"/>
          <w:sz w:val="27"/>
          <w:szCs w:val="27"/>
        </w:rPr>
        <w:br/>
        <w:t>Математику он знает,</w:t>
      </w:r>
      <w:r w:rsidRPr="00A117AD">
        <w:rPr>
          <w:i/>
          <w:color w:val="000000"/>
          <w:sz w:val="27"/>
          <w:szCs w:val="27"/>
        </w:rPr>
        <w:br/>
        <w:t>Цифры быстро сосчитает,</w:t>
      </w:r>
      <w:r>
        <w:rPr>
          <w:i/>
          <w:color w:val="000000"/>
          <w:sz w:val="27"/>
          <w:szCs w:val="27"/>
        </w:rPr>
        <w:t xml:space="preserve">  </w:t>
      </w:r>
      <w:r w:rsidRPr="00A117AD">
        <w:rPr>
          <w:i/>
          <w:color w:val="000000"/>
          <w:sz w:val="27"/>
          <w:szCs w:val="27"/>
        </w:rPr>
        <w:t>Здесь расход, а здесь приход –</w:t>
      </w:r>
      <w:r w:rsidRPr="00A117AD">
        <w:rPr>
          <w:i/>
          <w:color w:val="000000"/>
          <w:sz w:val="27"/>
          <w:szCs w:val="27"/>
        </w:rPr>
        <w:br/>
        <w:t>Ничего не пропадёт!      (Бухгалтер.)</w:t>
      </w:r>
    </w:p>
    <w:p w:rsidR="00116C04" w:rsidRPr="00A117AD" w:rsidRDefault="00116C04" w:rsidP="00116C04">
      <w:pPr>
        <w:rPr>
          <w:b/>
          <w:i/>
          <w:sz w:val="24"/>
          <w:szCs w:val="24"/>
        </w:rPr>
      </w:pPr>
    </w:p>
    <w:p w:rsidR="00116C04" w:rsidRPr="00A117AD" w:rsidRDefault="00116C04" w:rsidP="00116C04">
      <w:pPr>
        <w:rPr>
          <w:b/>
          <w:i/>
          <w:sz w:val="24"/>
          <w:szCs w:val="24"/>
        </w:rPr>
      </w:pPr>
    </w:p>
    <w:p w:rsidR="00116C04" w:rsidRDefault="00116C04" w:rsidP="00116C04">
      <w:pPr>
        <w:rPr>
          <w:b/>
          <w:i/>
          <w:sz w:val="24"/>
          <w:szCs w:val="24"/>
        </w:rPr>
      </w:pPr>
    </w:p>
    <w:p w:rsidR="00116C04" w:rsidRDefault="00116C04" w:rsidP="00116C04">
      <w:pPr>
        <w:rPr>
          <w:b/>
          <w:i/>
          <w:sz w:val="24"/>
          <w:szCs w:val="24"/>
        </w:rPr>
      </w:pPr>
    </w:p>
    <w:p w:rsidR="00116C04" w:rsidRDefault="00116C04" w:rsidP="00116C04">
      <w:pPr>
        <w:rPr>
          <w:b/>
          <w:i/>
          <w:sz w:val="24"/>
          <w:szCs w:val="24"/>
        </w:rPr>
      </w:pPr>
    </w:p>
    <w:p w:rsidR="00116C04" w:rsidRDefault="00116C04" w:rsidP="00116C04">
      <w:pPr>
        <w:rPr>
          <w:b/>
          <w:i/>
          <w:sz w:val="24"/>
          <w:szCs w:val="24"/>
        </w:rPr>
      </w:pPr>
    </w:p>
    <w:p w:rsidR="00116C04" w:rsidRDefault="00116C04" w:rsidP="00116C04">
      <w:pPr>
        <w:rPr>
          <w:b/>
          <w:i/>
          <w:sz w:val="24"/>
          <w:szCs w:val="24"/>
        </w:rPr>
      </w:pPr>
    </w:p>
    <w:p w:rsidR="00116C04" w:rsidRDefault="00116C04" w:rsidP="00116C04">
      <w:pPr>
        <w:rPr>
          <w:b/>
          <w:i/>
          <w:sz w:val="24"/>
          <w:szCs w:val="24"/>
        </w:rPr>
      </w:pPr>
    </w:p>
    <w:p w:rsidR="00116C04" w:rsidRDefault="00116C04" w:rsidP="00116C04">
      <w:pPr>
        <w:rPr>
          <w:b/>
          <w:i/>
          <w:sz w:val="24"/>
          <w:szCs w:val="24"/>
        </w:rPr>
      </w:pPr>
    </w:p>
    <w:p w:rsidR="009B0474" w:rsidRPr="000E09B6" w:rsidRDefault="009B0474" w:rsidP="009B0474">
      <w:pPr>
        <w:rPr>
          <w:b/>
          <w:sz w:val="28"/>
          <w:szCs w:val="28"/>
        </w:rPr>
      </w:pPr>
      <w:r w:rsidRPr="000E09B6">
        <w:rPr>
          <w:b/>
          <w:sz w:val="28"/>
          <w:szCs w:val="28"/>
        </w:rPr>
        <w:t>Приложение №3</w:t>
      </w:r>
    </w:p>
    <w:p w:rsidR="009B0474" w:rsidRPr="000E09B6" w:rsidRDefault="009B0474" w:rsidP="009B0474">
      <w:pPr>
        <w:rPr>
          <w:b/>
          <w:iCs/>
          <w:color w:val="333333"/>
          <w:sz w:val="28"/>
          <w:szCs w:val="28"/>
          <w:shd w:val="clear" w:color="auto" w:fill="FFFFFF"/>
        </w:rPr>
      </w:pPr>
      <w:r w:rsidRPr="000E09B6">
        <w:rPr>
          <w:b/>
          <w:iCs/>
          <w:color w:val="333333"/>
          <w:sz w:val="28"/>
          <w:szCs w:val="28"/>
          <w:shd w:val="clear" w:color="auto" w:fill="FFFFFF"/>
        </w:rPr>
        <w:t>«Рассыпались буквы»</w:t>
      </w:r>
    </w:p>
    <w:p w:rsidR="009B0474" w:rsidRPr="000E09B6" w:rsidRDefault="009B0474" w:rsidP="009B0474">
      <w:pPr>
        <w:rPr>
          <w:iCs/>
          <w:color w:val="333333"/>
          <w:sz w:val="28"/>
          <w:szCs w:val="28"/>
          <w:shd w:val="clear" w:color="auto" w:fill="FFFFFF"/>
        </w:rPr>
      </w:pPr>
      <w:r w:rsidRPr="000E09B6">
        <w:rPr>
          <w:iCs/>
          <w:color w:val="333333"/>
          <w:sz w:val="28"/>
          <w:szCs w:val="28"/>
          <w:shd w:val="clear" w:color="auto" w:fill="FFFFFF"/>
        </w:rPr>
        <w:t>Восстанови в словах порядок букв так, чтобы получились слова, имеющие отношение к семейному бюджету:</w:t>
      </w:r>
    </w:p>
    <w:p w:rsidR="009B0474" w:rsidRPr="000E09B6" w:rsidRDefault="009B0474" w:rsidP="009B047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0E09B6">
        <w:rPr>
          <w:color w:val="000000"/>
          <w:sz w:val="28"/>
          <w:szCs w:val="28"/>
        </w:rPr>
        <w:t>СИПЕНЯ (пенсия)</w:t>
      </w:r>
    </w:p>
    <w:p w:rsidR="009B0474" w:rsidRPr="000E09B6" w:rsidRDefault="009B0474" w:rsidP="009B047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0E09B6">
        <w:rPr>
          <w:color w:val="000000"/>
          <w:sz w:val="28"/>
          <w:szCs w:val="28"/>
        </w:rPr>
        <w:t>ПАРТАЛАЗ (зарплата)</w:t>
      </w:r>
    </w:p>
    <w:p w:rsidR="009B0474" w:rsidRPr="000E09B6" w:rsidRDefault="009B0474" w:rsidP="009B047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0E09B6">
        <w:rPr>
          <w:color w:val="000000"/>
          <w:sz w:val="28"/>
          <w:szCs w:val="28"/>
        </w:rPr>
        <w:t>ЙЦТОВФАРЫВ (товар)</w:t>
      </w:r>
    </w:p>
    <w:p w:rsidR="009B0474" w:rsidRPr="000E09B6" w:rsidRDefault="009B0474" w:rsidP="009B047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0E09B6">
        <w:rPr>
          <w:color w:val="000000"/>
          <w:sz w:val="28"/>
          <w:szCs w:val="28"/>
        </w:rPr>
        <w:t xml:space="preserve">ДЫАРХСО </w:t>
      </w:r>
      <w:proofErr w:type="gramStart"/>
      <w:r w:rsidRPr="000E09B6">
        <w:rPr>
          <w:color w:val="000000"/>
          <w:sz w:val="28"/>
          <w:szCs w:val="28"/>
        </w:rPr>
        <w:t xml:space="preserve">( </w:t>
      </w:r>
      <w:proofErr w:type="gramEnd"/>
      <w:r w:rsidRPr="000E09B6">
        <w:rPr>
          <w:color w:val="000000"/>
          <w:sz w:val="28"/>
          <w:szCs w:val="28"/>
        </w:rPr>
        <w:t>расходы)</w:t>
      </w:r>
    </w:p>
    <w:p w:rsidR="009B0474" w:rsidRDefault="009B0474" w:rsidP="009B047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ТИСПЕЯДИН (стипендия)</w:t>
      </w:r>
    </w:p>
    <w:p w:rsidR="009B0474" w:rsidRPr="000E09B6" w:rsidRDefault="009B0474" w:rsidP="009B047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ЖЕДТБЮ (бюджет)</w:t>
      </w:r>
    </w:p>
    <w:p w:rsidR="009B0474" w:rsidRPr="000E09B6" w:rsidRDefault="009B0474" w:rsidP="009B0474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0E09B6">
        <w:rPr>
          <w:b/>
          <w:bCs/>
          <w:color w:val="000000"/>
          <w:sz w:val="28"/>
          <w:szCs w:val="28"/>
        </w:rPr>
        <w:t xml:space="preserve">Дополнительные вопросы  командам в случае оставшегося времени нахождения на станции (ответы записываются на отдельных листах). </w:t>
      </w:r>
    </w:p>
    <w:p w:rsidR="009B0474" w:rsidRPr="000E09B6" w:rsidRDefault="009B0474" w:rsidP="009B0474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proofErr w:type="spellStart"/>
      <w:r w:rsidRPr="000E09B6">
        <w:rPr>
          <w:b/>
          <w:bCs/>
          <w:color w:val="000000"/>
          <w:sz w:val="28"/>
          <w:szCs w:val="28"/>
        </w:rPr>
        <w:t>Загадки-добавлялки</w:t>
      </w:r>
      <w:proofErr w:type="spellEnd"/>
      <w:r w:rsidRPr="000E09B6">
        <w:rPr>
          <w:b/>
          <w:bCs/>
          <w:color w:val="000000"/>
          <w:sz w:val="28"/>
          <w:szCs w:val="28"/>
        </w:rPr>
        <w:t>:</w:t>
      </w:r>
    </w:p>
    <w:p w:rsidR="009B0474" w:rsidRPr="000E09B6" w:rsidRDefault="009B0474" w:rsidP="009B0474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E09B6">
        <w:rPr>
          <w:color w:val="000000"/>
          <w:sz w:val="28"/>
          <w:szCs w:val="28"/>
        </w:rPr>
        <w:t>Коль трудиться круглый год, будет кругленьким…..(доход)</w:t>
      </w:r>
    </w:p>
    <w:p w:rsidR="009B0474" w:rsidRPr="000E09B6" w:rsidRDefault="009B0474" w:rsidP="009B0474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E09B6">
        <w:rPr>
          <w:color w:val="000000"/>
          <w:sz w:val="28"/>
          <w:szCs w:val="28"/>
        </w:rPr>
        <w:t>На товаре быть должна обязательно….(цена)</w:t>
      </w:r>
    </w:p>
    <w:p w:rsidR="009B0474" w:rsidRPr="000E09B6" w:rsidRDefault="009B0474" w:rsidP="009B0474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E09B6">
        <w:rPr>
          <w:color w:val="000000"/>
          <w:sz w:val="28"/>
          <w:szCs w:val="28"/>
        </w:rPr>
        <w:t>Журчат ручьи, промокли ноги, весной пора платить  …(налоги)</w:t>
      </w:r>
    </w:p>
    <w:p w:rsidR="009B0474" w:rsidRDefault="009B0474" w:rsidP="009B0474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E09B6">
        <w:rPr>
          <w:color w:val="000000"/>
          <w:sz w:val="28"/>
          <w:szCs w:val="28"/>
        </w:rPr>
        <w:t>И врачу и акробату выдают за труд …(зарплату)</w:t>
      </w:r>
    </w:p>
    <w:p w:rsidR="009B0474" w:rsidRDefault="009B0474" w:rsidP="009B04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9B0474" w:rsidRDefault="009B0474" w:rsidP="009B04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16C04" w:rsidRDefault="00116C04" w:rsidP="00116C04">
      <w:pPr>
        <w:rPr>
          <w:b/>
          <w:i/>
          <w:sz w:val="24"/>
          <w:szCs w:val="24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5A7ABB" w:rsidRDefault="005A7ABB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5A7ABB" w:rsidRDefault="005A7ABB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116C04" w:rsidRDefault="00116C0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4A1344" w:rsidRPr="005A7ABB" w:rsidRDefault="004A1344" w:rsidP="004A1344">
      <w:pPr>
        <w:widowControl/>
        <w:autoSpaceDE/>
        <w:autoSpaceDN/>
        <w:adjustRightInd/>
        <w:rPr>
          <w:b/>
          <w:sz w:val="32"/>
          <w:szCs w:val="32"/>
        </w:rPr>
      </w:pPr>
      <w:r w:rsidRPr="005A7ABB">
        <w:rPr>
          <w:b/>
          <w:sz w:val="32"/>
          <w:szCs w:val="32"/>
        </w:rPr>
        <w:lastRenderedPageBreak/>
        <w:t xml:space="preserve">Маршрутный лист </w:t>
      </w:r>
    </w:p>
    <w:p w:rsidR="004A1344" w:rsidRPr="005A7ABB" w:rsidRDefault="004A1344" w:rsidP="004A1344">
      <w:pPr>
        <w:widowControl/>
        <w:autoSpaceDE/>
        <w:autoSpaceDN/>
        <w:adjustRightInd/>
        <w:rPr>
          <w:b/>
          <w:sz w:val="32"/>
          <w:szCs w:val="32"/>
        </w:rPr>
      </w:pPr>
      <w:r w:rsidRPr="005A7ABB">
        <w:rPr>
          <w:b/>
          <w:sz w:val="32"/>
          <w:szCs w:val="32"/>
        </w:rPr>
        <w:t>«Удивительное путешествие копеечки »</w:t>
      </w:r>
    </w:p>
    <w:p w:rsidR="004A1344" w:rsidRPr="005A7ABB" w:rsidRDefault="004A134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4A1344" w:rsidRPr="005A7ABB" w:rsidRDefault="004A1344" w:rsidP="004A1344">
      <w:pPr>
        <w:widowControl/>
        <w:autoSpaceDE/>
        <w:autoSpaceDN/>
        <w:adjustRightInd/>
        <w:rPr>
          <w:b/>
          <w:sz w:val="32"/>
          <w:szCs w:val="32"/>
        </w:rPr>
      </w:pPr>
      <w:r w:rsidRPr="005A7ABB">
        <w:rPr>
          <w:b/>
          <w:sz w:val="32"/>
          <w:szCs w:val="32"/>
        </w:rPr>
        <w:t>Команда ___________________</w:t>
      </w:r>
      <w:r w:rsidR="005A7ABB">
        <w:rPr>
          <w:b/>
          <w:sz w:val="32"/>
          <w:szCs w:val="32"/>
        </w:rPr>
        <w:t>____________________</w:t>
      </w:r>
    </w:p>
    <w:p w:rsidR="004A1344" w:rsidRPr="005A7ABB" w:rsidRDefault="004A1344" w:rsidP="004A1344">
      <w:pPr>
        <w:widowControl/>
        <w:autoSpaceDE/>
        <w:autoSpaceDN/>
        <w:adjustRightInd/>
        <w:rPr>
          <w:b/>
          <w:sz w:val="32"/>
          <w:szCs w:val="32"/>
        </w:rPr>
      </w:pPr>
    </w:p>
    <w:p w:rsidR="004A1344" w:rsidRPr="005A7ABB" w:rsidRDefault="004A1344" w:rsidP="004A1344">
      <w:pPr>
        <w:widowControl/>
        <w:autoSpaceDE/>
        <w:autoSpaceDN/>
        <w:adjustRightInd/>
        <w:rPr>
          <w:b/>
          <w:sz w:val="32"/>
          <w:szCs w:val="32"/>
        </w:rPr>
      </w:pPr>
      <w:r w:rsidRPr="005A7ABB">
        <w:rPr>
          <w:b/>
          <w:sz w:val="32"/>
          <w:szCs w:val="32"/>
        </w:rPr>
        <w:t>Командир команды ______________________________</w:t>
      </w:r>
    </w:p>
    <w:p w:rsidR="004A1344" w:rsidRPr="004A1344" w:rsidRDefault="004A1344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4A1344" w:rsidRPr="004A1344" w:rsidRDefault="004A1344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4A1344" w:rsidRPr="004A1344" w:rsidRDefault="004A1344" w:rsidP="004A1344">
      <w:pPr>
        <w:widowControl/>
        <w:autoSpaceDE/>
        <w:autoSpaceDN/>
        <w:adjustRightInd/>
        <w:rPr>
          <w:b/>
          <w:sz w:val="24"/>
          <w:szCs w:val="24"/>
        </w:rPr>
      </w:pPr>
      <w:r w:rsidRPr="004A1344">
        <w:rPr>
          <w:b/>
          <w:sz w:val="24"/>
          <w:szCs w:val="24"/>
        </w:rPr>
        <w:t>Станции.</w:t>
      </w:r>
    </w:p>
    <w:p w:rsidR="004A1344" w:rsidRPr="004A1344" w:rsidRDefault="004A1344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4A1344" w:rsidRPr="004A1344" w:rsidRDefault="004A1344" w:rsidP="004A1344">
      <w:pPr>
        <w:widowControl/>
        <w:autoSpaceDE/>
        <w:autoSpaceDN/>
        <w:adjustRightInd/>
        <w:rPr>
          <w:b/>
          <w:sz w:val="24"/>
          <w:szCs w:val="24"/>
        </w:rPr>
      </w:pPr>
    </w:p>
    <w:p w:rsidR="004A1344" w:rsidRPr="00FF3A92" w:rsidRDefault="004A1344" w:rsidP="004A1344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FF3A92">
        <w:rPr>
          <w:sz w:val="22"/>
          <w:szCs w:val="22"/>
        </w:rPr>
        <w:t>1."Бюджетная" (Отдели доходы от расходов)</w:t>
      </w:r>
      <w:r w:rsidRPr="00FF3A92">
        <w:rPr>
          <w:sz w:val="22"/>
          <w:szCs w:val="22"/>
        </w:rPr>
        <w:tab/>
      </w:r>
      <w:r w:rsidRPr="00FF3A92">
        <w:rPr>
          <w:sz w:val="22"/>
          <w:szCs w:val="22"/>
        </w:rPr>
        <w:tab/>
        <w:t>Полученный доход на станции  ___________</w:t>
      </w:r>
    </w:p>
    <w:p w:rsidR="004A1344" w:rsidRPr="00FF3A92" w:rsidRDefault="004A1344" w:rsidP="004A1344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FF3A92">
        <w:rPr>
          <w:sz w:val="22"/>
          <w:szCs w:val="22"/>
        </w:rPr>
        <w:t>2."Ум</w:t>
      </w:r>
      <w:r w:rsidR="00FF3A92">
        <w:rPr>
          <w:sz w:val="22"/>
          <w:szCs w:val="22"/>
        </w:rPr>
        <w:t>ники и умницы" (Выполни тест)</w:t>
      </w:r>
      <w:r w:rsidR="00FF3A92">
        <w:rPr>
          <w:sz w:val="22"/>
          <w:szCs w:val="22"/>
        </w:rPr>
        <w:tab/>
      </w:r>
      <w:r w:rsidR="00FF3A92">
        <w:rPr>
          <w:sz w:val="22"/>
          <w:szCs w:val="22"/>
        </w:rPr>
        <w:tab/>
      </w:r>
      <w:r w:rsidRPr="00FF3A92">
        <w:rPr>
          <w:sz w:val="22"/>
          <w:szCs w:val="22"/>
        </w:rPr>
        <w:t>Полученный доход на станции  ____________</w:t>
      </w:r>
    </w:p>
    <w:p w:rsidR="004A1344" w:rsidRPr="00FF3A92" w:rsidRDefault="004A1344" w:rsidP="004A1344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FF3A92">
        <w:rPr>
          <w:sz w:val="22"/>
          <w:szCs w:val="22"/>
        </w:rPr>
        <w:t>3."</w:t>
      </w:r>
      <w:r w:rsidR="00FF3A92">
        <w:rPr>
          <w:sz w:val="22"/>
          <w:szCs w:val="22"/>
        </w:rPr>
        <w:t>Путаница" (Восстанови слова)</w:t>
      </w:r>
      <w:r w:rsidR="00FF3A92">
        <w:rPr>
          <w:sz w:val="22"/>
          <w:szCs w:val="22"/>
        </w:rPr>
        <w:tab/>
      </w:r>
      <w:r w:rsidR="00FF3A92">
        <w:rPr>
          <w:sz w:val="22"/>
          <w:szCs w:val="22"/>
        </w:rPr>
        <w:tab/>
      </w:r>
      <w:r w:rsidR="00FF3A92">
        <w:rPr>
          <w:sz w:val="22"/>
          <w:szCs w:val="22"/>
        </w:rPr>
        <w:tab/>
      </w:r>
      <w:r w:rsidRPr="00FF3A92">
        <w:rPr>
          <w:sz w:val="22"/>
          <w:szCs w:val="22"/>
        </w:rPr>
        <w:t xml:space="preserve">Полученный доход на станции  ____________   </w:t>
      </w:r>
    </w:p>
    <w:p w:rsidR="004A1344" w:rsidRPr="00FF3A92" w:rsidRDefault="004A1344" w:rsidP="004A1344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FF3A92">
        <w:rPr>
          <w:sz w:val="22"/>
          <w:szCs w:val="22"/>
        </w:rPr>
        <w:t>4."Экономичес</w:t>
      </w:r>
      <w:r w:rsidR="00FF3A92">
        <w:rPr>
          <w:sz w:val="22"/>
          <w:szCs w:val="22"/>
        </w:rPr>
        <w:t>кая" (Составь семейный бюджет)</w:t>
      </w:r>
      <w:r w:rsidR="00FF3A92">
        <w:rPr>
          <w:sz w:val="22"/>
          <w:szCs w:val="22"/>
        </w:rPr>
        <w:tab/>
      </w:r>
      <w:r w:rsidRPr="00FF3A92">
        <w:rPr>
          <w:sz w:val="22"/>
          <w:szCs w:val="22"/>
        </w:rPr>
        <w:t>Полученный доход на станции  ____________</w:t>
      </w:r>
    </w:p>
    <w:p w:rsidR="004A1344" w:rsidRPr="00FF3A92" w:rsidRDefault="005A7ABB" w:rsidP="004A1344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5."</w:t>
      </w:r>
      <w:proofErr w:type="gramStart"/>
      <w:r>
        <w:rPr>
          <w:sz w:val="22"/>
          <w:szCs w:val="22"/>
        </w:rPr>
        <w:t>Тупиковая</w:t>
      </w:r>
      <w:proofErr w:type="gramEnd"/>
      <w:r>
        <w:rPr>
          <w:sz w:val="22"/>
          <w:szCs w:val="22"/>
        </w:rPr>
        <w:t xml:space="preserve"> </w:t>
      </w:r>
      <w:r w:rsidR="00116C04">
        <w:rPr>
          <w:sz w:val="22"/>
          <w:szCs w:val="22"/>
        </w:rPr>
        <w:t>" (К</w:t>
      </w:r>
      <w:r w:rsidR="007263A7">
        <w:rPr>
          <w:sz w:val="22"/>
          <w:szCs w:val="22"/>
        </w:rPr>
        <w:t>ак сэкономить деньги</w:t>
      </w:r>
      <w:r w:rsidR="004A1344" w:rsidRPr="00FF3A92">
        <w:rPr>
          <w:sz w:val="22"/>
          <w:szCs w:val="22"/>
        </w:rPr>
        <w:t>?)</w:t>
      </w:r>
      <w:r w:rsidR="004A1344" w:rsidRPr="00FF3A92">
        <w:rPr>
          <w:sz w:val="22"/>
          <w:szCs w:val="22"/>
        </w:rPr>
        <w:tab/>
        <w:t xml:space="preserve">             Полученный доход на станции  ___________</w:t>
      </w:r>
    </w:p>
    <w:p w:rsidR="004A1344" w:rsidRPr="00FF3A92" w:rsidRDefault="005A7ABB" w:rsidP="004A1344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6.</w:t>
      </w:r>
      <w:proofErr w:type="gramStart"/>
      <w:r>
        <w:rPr>
          <w:sz w:val="22"/>
          <w:szCs w:val="22"/>
        </w:rPr>
        <w:t>Загадочная</w:t>
      </w:r>
      <w:proofErr w:type="gramEnd"/>
      <w:r w:rsidR="00116C04">
        <w:rPr>
          <w:sz w:val="22"/>
          <w:szCs w:val="22"/>
        </w:rPr>
        <w:tab/>
      </w:r>
      <w:r w:rsidR="004A1344" w:rsidRPr="00FF3A92">
        <w:rPr>
          <w:sz w:val="22"/>
          <w:szCs w:val="22"/>
        </w:rPr>
        <w:t xml:space="preserve"> </w:t>
      </w:r>
      <w:r w:rsidR="00116C04">
        <w:rPr>
          <w:sz w:val="22"/>
          <w:szCs w:val="22"/>
        </w:rPr>
        <w:t>(Отгадать загадки</w:t>
      </w:r>
      <w:r w:rsidR="00FF3A92">
        <w:rPr>
          <w:sz w:val="22"/>
          <w:szCs w:val="22"/>
        </w:rPr>
        <w:t>)</w:t>
      </w:r>
      <w:r w:rsidR="00FF3A92">
        <w:rPr>
          <w:sz w:val="22"/>
          <w:szCs w:val="22"/>
        </w:rPr>
        <w:tab/>
      </w:r>
      <w:r w:rsidR="00116C04">
        <w:rPr>
          <w:sz w:val="22"/>
          <w:szCs w:val="22"/>
        </w:rPr>
        <w:t xml:space="preserve">                          </w:t>
      </w:r>
      <w:r w:rsidR="004A1344" w:rsidRPr="00FF3A92">
        <w:rPr>
          <w:sz w:val="22"/>
          <w:szCs w:val="22"/>
        </w:rPr>
        <w:t>Полученный доход на станции  ____________</w:t>
      </w:r>
    </w:p>
    <w:p w:rsidR="004A1344" w:rsidRPr="00FF3A92" w:rsidRDefault="004A1344" w:rsidP="004A1344">
      <w:pPr>
        <w:widowControl/>
        <w:autoSpaceDE/>
        <w:autoSpaceDN/>
        <w:adjustRightInd/>
        <w:spacing w:after="160" w:line="259" w:lineRule="auto"/>
        <w:ind w:left="1418" w:hanging="142"/>
        <w:rPr>
          <w:sz w:val="22"/>
          <w:szCs w:val="22"/>
        </w:rPr>
      </w:pPr>
    </w:p>
    <w:p w:rsidR="004A1344" w:rsidRPr="004A1344" w:rsidRDefault="004A1344" w:rsidP="004A1344">
      <w:pPr>
        <w:widowControl/>
        <w:autoSpaceDE/>
        <w:autoSpaceDN/>
        <w:adjustRightInd/>
        <w:spacing w:after="160" w:line="259" w:lineRule="auto"/>
        <w:ind w:left="1418" w:hanging="142"/>
        <w:rPr>
          <w:sz w:val="24"/>
          <w:szCs w:val="24"/>
        </w:rPr>
      </w:pPr>
      <w:r w:rsidRPr="004A1344">
        <w:rPr>
          <w:sz w:val="24"/>
          <w:szCs w:val="24"/>
        </w:rPr>
        <w:t>Всего набрано средств  ___________________________________________</w:t>
      </w:r>
    </w:p>
    <w:p w:rsidR="004A1344" w:rsidRDefault="004A1344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Default="00A117AD">
      <w:pPr>
        <w:rPr>
          <w:b/>
          <w:sz w:val="24"/>
          <w:szCs w:val="24"/>
        </w:rPr>
      </w:pPr>
    </w:p>
    <w:p w:rsidR="00A117AD" w:rsidRPr="00A117AD" w:rsidRDefault="00A117AD">
      <w:pPr>
        <w:rPr>
          <w:b/>
          <w:sz w:val="72"/>
          <w:szCs w:val="72"/>
        </w:rPr>
      </w:pPr>
    </w:p>
    <w:sectPr w:rsidR="00A117AD" w:rsidRPr="00A117AD" w:rsidSect="00A117AD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414"/>
    <w:multiLevelType w:val="hybridMultilevel"/>
    <w:tmpl w:val="B438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594"/>
    <w:multiLevelType w:val="hybridMultilevel"/>
    <w:tmpl w:val="73E4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299"/>
    <w:multiLevelType w:val="hybridMultilevel"/>
    <w:tmpl w:val="73E4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6D98"/>
    <w:multiLevelType w:val="hybridMultilevel"/>
    <w:tmpl w:val="1B12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0060"/>
    <w:multiLevelType w:val="hybridMultilevel"/>
    <w:tmpl w:val="39E0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24B73"/>
    <w:multiLevelType w:val="hybridMultilevel"/>
    <w:tmpl w:val="094CFAA0"/>
    <w:lvl w:ilvl="0" w:tplc="5B30A6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06BE6"/>
    <w:multiLevelType w:val="hybridMultilevel"/>
    <w:tmpl w:val="135C091C"/>
    <w:lvl w:ilvl="0" w:tplc="36F60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CCD4DBB"/>
    <w:multiLevelType w:val="hybridMultilevel"/>
    <w:tmpl w:val="6D2479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B0925"/>
    <w:multiLevelType w:val="hybridMultilevel"/>
    <w:tmpl w:val="0EB0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E4184"/>
    <w:multiLevelType w:val="hybridMultilevel"/>
    <w:tmpl w:val="9A88DC32"/>
    <w:lvl w:ilvl="0" w:tplc="0E006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03F86"/>
    <w:multiLevelType w:val="hybridMultilevel"/>
    <w:tmpl w:val="135C091C"/>
    <w:lvl w:ilvl="0" w:tplc="36F60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F1F709C"/>
    <w:multiLevelType w:val="hybridMultilevel"/>
    <w:tmpl w:val="73E4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8793B"/>
    <w:multiLevelType w:val="hybridMultilevel"/>
    <w:tmpl w:val="32BE01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5FBE"/>
    <w:rsid w:val="000901B3"/>
    <w:rsid w:val="000E09B6"/>
    <w:rsid w:val="00116C04"/>
    <w:rsid w:val="00206B1C"/>
    <w:rsid w:val="003D3653"/>
    <w:rsid w:val="0048483B"/>
    <w:rsid w:val="004A1344"/>
    <w:rsid w:val="004F1055"/>
    <w:rsid w:val="0051273F"/>
    <w:rsid w:val="00535FBE"/>
    <w:rsid w:val="005A7ABB"/>
    <w:rsid w:val="005C435F"/>
    <w:rsid w:val="007263A7"/>
    <w:rsid w:val="007451FF"/>
    <w:rsid w:val="007F2854"/>
    <w:rsid w:val="0085503E"/>
    <w:rsid w:val="009B0474"/>
    <w:rsid w:val="00A117AD"/>
    <w:rsid w:val="00A170F1"/>
    <w:rsid w:val="00AA1E52"/>
    <w:rsid w:val="00C14796"/>
    <w:rsid w:val="00D94F7D"/>
    <w:rsid w:val="00E20E9D"/>
    <w:rsid w:val="00E875E6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451F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BE"/>
    <w:pPr>
      <w:ind w:left="720"/>
      <w:contextualSpacing/>
    </w:pPr>
  </w:style>
  <w:style w:type="paragraph" w:customStyle="1" w:styleId="FR2">
    <w:name w:val="FR2"/>
    <w:rsid w:val="00535FBE"/>
    <w:pPr>
      <w:widowControl w:val="0"/>
      <w:autoSpaceDE w:val="0"/>
      <w:autoSpaceDN w:val="0"/>
      <w:adjustRightInd w:val="0"/>
      <w:spacing w:before="600" w:after="0" w:line="256" w:lineRule="auto"/>
      <w:ind w:left="160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table" w:customStyle="1" w:styleId="11">
    <w:name w:val="Сетка таблицы1"/>
    <w:basedOn w:val="a1"/>
    <w:uiPriority w:val="59"/>
    <w:rsid w:val="00535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35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-txt">
    <w:name w:val="a-txt"/>
    <w:basedOn w:val="a"/>
    <w:rsid w:val="00D94F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5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7451F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451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451FF"/>
    <w:rPr>
      <w:b/>
      <w:bCs/>
    </w:rPr>
  </w:style>
  <w:style w:type="paragraph" w:customStyle="1" w:styleId="c9">
    <w:name w:val="c9"/>
    <w:basedOn w:val="a"/>
    <w:rsid w:val="007F28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7F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313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8794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13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2019-11-12T03:25:00Z</cp:lastPrinted>
  <dcterms:created xsi:type="dcterms:W3CDTF">2019-04-11T17:20:00Z</dcterms:created>
  <dcterms:modified xsi:type="dcterms:W3CDTF">2019-11-12T03:25:00Z</dcterms:modified>
</cp:coreProperties>
</file>