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7042"/>
        <w:gridCol w:w="7045"/>
      </w:tblGrid>
      <w:tr w:rsidR="00D1705A" w:rsidTr="00D170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5C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 3 марта</w:t>
            </w:r>
            <w:r w:rsidR="00D17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 учитель Н.А. Ганиева</w:t>
            </w:r>
          </w:p>
        </w:tc>
      </w:tr>
      <w:tr w:rsidR="00A3216B" w:rsidTr="00A3216B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5C79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Родной язык</w:t>
            </w:r>
          </w:p>
        </w:tc>
      </w:tr>
      <w:tr w:rsidR="00A3216B" w:rsidTr="00A3216B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Default="005C7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9E3">
              <w:rPr>
                <w:rFonts w:ascii="Times New Roman" w:hAnsi="Times New Roman" w:cs="Times New Roman"/>
                <w:i/>
                <w:sz w:val="28"/>
                <w:szCs w:val="28"/>
              </w:rPr>
              <w:t>Квадрат.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Default="005C7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9E3">
              <w:rPr>
                <w:rFonts w:ascii="Times New Roman" w:hAnsi="Times New Roman" w:cs="Times New Roman"/>
                <w:i/>
                <w:sz w:val="28"/>
                <w:szCs w:val="28"/>
              </w:rPr>
              <w:t>Участвуем в диалогах.</w:t>
            </w:r>
          </w:p>
        </w:tc>
      </w:tr>
      <w:tr w:rsidR="00A3216B" w:rsidTr="00A3216B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1136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B23" w:rsidRPr="00C26B23" w:rsidRDefault="00A3216B" w:rsidP="005C79E3">
            <w:pPr>
              <w:pStyle w:val="a4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на РЭШ </w:t>
            </w:r>
            <w:hyperlink r:id="rId6" w:history="1">
              <w:r w:rsidR="005C79E3"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https://resh.edu.ru/subject/lesson/4299/start/212314/</w:t>
              </w:r>
            </w:hyperlink>
            <w:r w:rsidR="005C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/>
          </w:p>
          <w:p w:rsidR="00A3216B" w:rsidRPr="00C26B23" w:rsidRDefault="00C26B23" w:rsidP="005C79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2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Урок-практикум на</w:t>
            </w:r>
            <w:r w:rsidR="00A3216B" w:rsidRPr="00C2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 w:rsidRPr="00C2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5C79E3"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https://edu.skysmart.ru/student/gabolavifa</w:t>
              </w:r>
            </w:hyperlink>
            <w:r w:rsidR="005C7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16B" w:rsidRDefault="005C79E3" w:rsidP="00FB0A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стр.34</w:t>
            </w:r>
            <w:r w:rsidR="00A3216B">
              <w:rPr>
                <w:rFonts w:ascii="Times New Roman" w:hAnsi="Times New Roman" w:cs="Times New Roman"/>
                <w:sz w:val="28"/>
                <w:szCs w:val="28"/>
              </w:rPr>
              <w:t xml:space="preserve">       № 1,2,3,4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300146" w:rsidRDefault="00EB6551" w:rsidP="00FF72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FF7245"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https://www.youtube.com/watch?v=MifnhyuRcyI</w:t>
              </w:r>
            </w:hyperlink>
            <w:r w:rsidR="00FF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551" w:rsidRDefault="00EB6551" w:rsidP="00FF72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FF7245"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https://www.youtube.com/watch?v=iC1chUrPFME</w:t>
              </w:r>
            </w:hyperlink>
            <w:r w:rsidR="00FF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Default="00A3216B" w:rsidP="00D170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16B" w:rsidRDefault="006E505A" w:rsidP="00FF724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6B23">
              <w:rPr>
                <w:rFonts w:ascii="Times New Roman" w:hAnsi="Times New Roman" w:cs="Times New Roman"/>
                <w:sz w:val="28"/>
                <w:szCs w:val="28"/>
              </w:rPr>
              <w:t>чебник стр.</w:t>
            </w:r>
            <w:r w:rsidR="00FF7245">
              <w:rPr>
                <w:rFonts w:ascii="Times New Roman" w:hAnsi="Times New Roman" w:cs="Times New Roman"/>
                <w:sz w:val="28"/>
                <w:szCs w:val="28"/>
              </w:rPr>
              <w:t>112-115</w:t>
            </w:r>
            <w:r w:rsidR="00D02D79">
              <w:rPr>
                <w:rFonts w:ascii="Times New Roman" w:hAnsi="Times New Roman" w:cs="Times New Roman"/>
                <w:sz w:val="28"/>
                <w:szCs w:val="28"/>
              </w:rPr>
              <w:t xml:space="preserve"> читать, </w:t>
            </w:r>
            <w:r w:rsidR="00C26B23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вопросы, находить лексическое значение незнакомых слов в толковом словаре, </w:t>
            </w:r>
            <w:r w:rsidR="00D02D79">
              <w:rPr>
                <w:rFonts w:ascii="Times New Roman" w:hAnsi="Times New Roman" w:cs="Times New Roman"/>
                <w:sz w:val="28"/>
                <w:szCs w:val="28"/>
              </w:rPr>
              <w:t>выполнять задания.</w:t>
            </w:r>
          </w:p>
          <w:p w:rsidR="008422AE" w:rsidRDefault="008422AE" w:rsidP="008422A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https://www.youtube.com/watch?v=DCtu_rg3f90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2AE" w:rsidRDefault="008422AE" w:rsidP="008422A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https://www.youtube.com/watch?v=C3VdH7XNcaQ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2AE" w:rsidRDefault="008422AE" w:rsidP="008422A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https://www.youtube.com/watch?v=kYqORebatNs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2AE" w:rsidRPr="00D02D79" w:rsidRDefault="008422AE" w:rsidP="008422A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7938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https://www.youtube.com/watch?v=LFhi-EuegXc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3216B" w:rsidTr="00A3216B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Default="00A3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D1705A" w:rsidRDefault="005C79E3" w:rsidP="004E455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стр.34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и рубрика «Проверь себя»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FF7012" w:rsidRDefault="00FF7245" w:rsidP="00D1705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45">
              <w:rPr>
                <w:rFonts w:ascii="Times New Roman" w:hAnsi="Times New Roman" w:cs="Times New Roman"/>
                <w:sz w:val="28"/>
                <w:szCs w:val="28"/>
              </w:rPr>
              <w:t>Составить памятку "Правила ведения диалога"</w:t>
            </w:r>
          </w:p>
        </w:tc>
      </w:tr>
    </w:tbl>
    <w:p w:rsidR="006775FF" w:rsidRDefault="006775FF"/>
    <w:sectPr w:rsidR="006775FF" w:rsidSect="00D17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4FA"/>
    <w:multiLevelType w:val="hybridMultilevel"/>
    <w:tmpl w:val="96C2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3335"/>
    <w:multiLevelType w:val="hybridMultilevel"/>
    <w:tmpl w:val="EAFA2F54"/>
    <w:lvl w:ilvl="0" w:tplc="F6908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E3F0F"/>
    <w:multiLevelType w:val="hybridMultilevel"/>
    <w:tmpl w:val="C28C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83"/>
    <w:rsid w:val="00146AB1"/>
    <w:rsid w:val="00170A4C"/>
    <w:rsid w:val="00300146"/>
    <w:rsid w:val="004E4552"/>
    <w:rsid w:val="005C79E3"/>
    <w:rsid w:val="006741B0"/>
    <w:rsid w:val="006775FF"/>
    <w:rsid w:val="006E505A"/>
    <w:rsid w:val="007D1286"/>
    <w:rsid w:val="007E18FA"/>
    <w:rsid w:val="008070D4"/>
    <w:rsid w:val="008422AE"/>
    <w:rsid w:val="008D0DDB"/>
    <w:rsid w:val="00A3216B"/>
    <w:rsid w:val="00B46641"/>
    <w:rsid w:val="00C20A06"/>
    <w:rsid w:val="00C26B23"/>
    <w:rsid w:val="00C47F95"/>
    <w:rsid w:val="00C82CE2"/>
    <w:rsid w:val="00CE03A6"/>
    <w:rsid w:val="00CE089B"/>
    <w:rsid w:val="00D02D79"/>
    <w:rsid w:val="00D1705A"/>
    <w:rsid w:val="00DB2528"/>
    <w:rsid w:val="00EA5783"/>
    <w:rsid w:val="00EB38CD"/>
    <w:rsid w:val="00EB6551"/>
    <w:rsid w:val="00FB0A70"/>
    <w:rsid w:val="00FF7012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741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74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gabolavifa" TargetMode="External"/><Relationship Id="rId13" Type="http://schemas.openxmlformats.org/officeDocument/2006/relationships/hyperlink" Target="https://www.youtube.com/watch?v=kYqORebat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295/start/211859/" TargetMode="External"/><Relationship Id="rId12" Type="http://schemas.openxmlformats.org/officeDocument/2006/relationships/hyperlink" Target="https://www.youtube.com/watch?v=C3VdH7XNc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99/start/212314/" TargetMode="External"/><Relationship Id="rId11" Type="http://schemas.openxmlformats.org/officeDocument/2006/relationships/hyperlink" Target="https://www.youtube.com/watch?v=DCtu_rg3f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C1chUrPF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ifnhyuRcyI" TargetMode="External"/><Relationship Id="rId14" Type="http://schemas.openxmlformats.org/officeDocument/2006/relationships/hyperlink" Target="https://www.youtube.com/watch?v=LFhi-Eueg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2023-01-31T18:02:00Z</dcterms:created>
  <dcterms:modified xsi:type="dcterms:W3CDTF">2023-03-02T01:09:00Z</dcterms:modified>
</cp:coreProperties>
</file>