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19" w:rsidRDefault="00DE24FF" w:rsidP="00DE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FF">
        <w:rPr>
          <w:rFonts w:ascii="Times New Roman" w:hAnsi="Times New Roman" w:cs="Times New Roman"/>
          <w:b/>
          <w:sz w:val="24"/>
          <w:szCs w:val="24"/>
        </w:rPr>
        <w:t>Оценка рисков общеобразовательной организации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E24FF" w:rsidTr="00DE24FF">
        <w:tc>
          <w:tcPr>
            <w:tcW w:w="4785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Высокая степень риска 60-100%</w:t>
            </w:r>
          </w:p>
        </w:tc>
        <w:tc>
          <w:tcPr>
            <w:tcW w:w="4786" w:type="dxa"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в том случае, когда показатель проявляется всегда, ярко выражен и требуется принятие мер</w:t>
            </w:r>
          </w:p>
        </w:tc>
      </w:tr>
      <w:tr w:rsidR="00DE24FF" w:rsidTr="00DE24FF">
        <w:tc>
          <w:tcPr>
            <w:tcW w:w="4785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30-60%</w:t>
            </w:r>
          </w:p>
        </w:tc>
        <w:tc>
          <w:tcPr>
            <w:tcW w:w="4786" w:type="dxa"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в том случае, когда показатель проявляется часто и достаточно выражен, требуется дополнительная оценка ситуации куратором</w:t>
            </w:r>
          </w:p>
        </w:tc>
      </w:tr>
      <w:tr w:rsidR="00DE24FF" w:rsidTr="00DE24FF">
        <w:tc>
          <w:tcPr>
            <w:tcW w:w="4785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Низкая 0-30%</w:t>
            </w:r>
          </w:p>
        </w:tc>
        <w:tc>
          <w:tcPr>
            <w:tcW w:w="4786" w:type="dxa"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в том случае, когда показатель проявляется редко или недостаточно выражен. Возможна дополнительная оценка ситуации куратором</w:t>
            </w:r>
          </w:p>
        </w:tc>
      </w:tr>
    </w:tbl>
    <w:p w:rsidR="00DE24FF" w:rsidRDefault="00DE24FF" w:rsidP="00DE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561"/>
        <w:gridCol w:w="1854"/>
        <w:gridCol w:w="3823"/>
        <w:gridCol w:w="1701"/>
        <w:gridCol w:w="1417"/>
        <w:gridCol w:w="1843"/>
      </w:tblGrid>
      <w:tr w:rsidR="00874A43" w:rsidTr="00B82EC5">
        <w:tc>
          <w:tcPr>
            <w:tcW w:w="561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4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 риска</w:t>
            </w:r>
          </w:p>
        </w:tc>
        <w:tc>
          <w:tcPr>
            <w:tcW w:w="3823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анализа</w:t>
            </w:r>
          </w:p>
        </w:tc>
        <w:tc>
          <w:tcPr>
            <w:tcW w:w="1701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843" w:type="dxa"/>
          </w:tcPr>
          <w:p w:rsidR="00DE24FF" w:rsidRDefault="00DE24FF" w:rsidP="00DE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Фиксация риска</w:t>
            </w:r>
          </w:p>
        </w:tc>
      </w:tr>
      <w:tr w:rsidR="00DE24FF" w:rsidRPr="00DE24FF" w:rsidTr="00B82EC5">
        <w:tc>
          <w:tcPr>
            <w:tcW w:w="561" w:type="dxa"/>
            <w:vMerge w:val="restart"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vMerge w:val="restart"/>
          </w:tcPr>
          <w:p w:rsidR="00DE24FF" w:rsidRPr="00DE24FF" w:rsidRDefault="00DE24FF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оснащения школы</w:t>
            </w:r>
          </w:p>
        </w:tc>
        <w:tc>
          <w:tcPr>
            <w:tcW w:w="3823" w:type="dxa"/>
          </w:tcPr>
          <w:p w:rsidR="00DE24FF" w:rsidRPr="00DE24FF" w:rsidRDefault="00DE24FF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</w:t>
            </w:r>
          </w:p>
        </w:tc>
        <w:tc>
          <w:tcPr>
            <w:tcW w:w="1701" w:type="dxa"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FF" w:rsidRPr="00DE24FF" w:rsidTr="00B82EC5">
        <w:tc>
          <w:tcPr>
            <w:tcW w:w="561" w:type="dxa"/>
            <w:vMerge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DE24FF" w:rsidRPr="00DE24FF" w:rsidRDefault="00DE24FF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24FF" w:rsidRPr="00DE24FF" w:rsidRDefault="00DE24FF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оборудование</w:t>
            </w:r>
          </w:p>
        </w:tc>
        <w:tc>
          <w:tcPr>
            <w:tcW w:w="1701" w:type="dxa"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FF" w:rsidRPr="00DE24FF" w:rsidTr="00B82EC5">
        <w:tc>
          <w:tcPr>
            <w:tcW w:w="561" w:type="dxa"/>
            <w:vMerge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DE24FF" w:rsidRPr="00DE24FF" w:rsidRDefault="00DE24FF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24FF" w:rsidRPr="00DE24FF" w:rsidRDefault="00DE24FF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интернет-соединения</w:t>
            </w:r>
            <w:proofErr w:type="spellEnd"/>
          </w:p>
        </w:tc>
        <w:tc>
          <w:tcPr>
            <w:tcW w:w="1701" w:type="dxa"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FF" w:rsidRPr="00DE24FF" w:rsidTr="00B82EC5">
        <w:tc>
          <w:tcPr>
            <w:tcW w:w="561" w:type="dxa"/>
            <w:vMerge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DE24FF" w:rsidRPr="00DE24FF" w:rsidRDefault="00DE24FF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24FF" w:rsidRPr="00DE24FF" w:rsidRDefault="00DE24FF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Дефициты оснащения, зданий и помещений</w:t>
            </w:r>
          </w:p>
        </w:tc>
        <w:tc>
          <w:tcPr>
            <w:tcW w:w="1701" w:type="dxa"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E24FF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FF" w:rsidRPr="00DE24FF" w:rsidTr="00B82EC5">
        <w:tc>
          <w:tcPr>
            <w:tcW w:w="561" w:type="dxa"/>
            <w:vMerge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DE24FF" w:rsidRPr="00DE24FF" w:rsidRDefault="00DE24FF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24FF" w:rsidRPr="00DE24FF" w:rsidRDefault="00DE24FF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классов и кабинетов</w:t>
            </w:r>
          </w:p>
        </w:tc>
        <w:tc>
          <w:tcPr>
            <w:tcW w:w="1701" w:type="dxa"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DE24FF" w:rsidRPr="00DE24FF" w:rsidRDefault="00DE24FF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 w:val="restart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vMerge w:val="restart"/>
          </w:tcPr>
          <w:p w:rsidR="001D6F63" w:rsidRPr="00DE24FF" w:rsidRDefault="00874A4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педагогических кадров</w:t>
            </w:r>
          </w:p>
        </w:tc>
        <w:tc>
          <w:tcPr>
            <w:tcW w:w="3823" w:type="dxa"/>
          </w:tcPr>
          <w:p w:rsidR="001D6F63" w:rsidRPr="00DE24FF" w:rsidRDefault="00874A4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Нехватка педагогов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D6F63" w:rsidRPr="00DE24FF" w:rsidRDefault="001D6F6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D6F63" w:rsidRPr="00DE24FF" w:rsidRDefault="00874A4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Нехватка психологов, логопедов, социальных педагогов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D6F63" w:rsidRPr="00DE24FF" w:rsidRDefault="001D6F6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D6F63" w:rsidRPr="00DE24FF" w:rsidRDefault="00874A4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Нехватка вспомогательного персонала 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 w:val="restart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vMerge w:val="restart"/>
          </w:tcPr>
          <w:p w:rsidR="001D6F63" w:rsidRPr="00DE24FF" w:rsidRDefault="00874A4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3823" w:type="dxa"/>
          </w:tcPr>
          <w:p w:rsidR="001D6F63" w:rsidRPr="00DE24FF" w:rsidRDefault="00874A4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педагогических компетенций учителей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D6F63" w:rsidRPr="00DE24FF" w:rsidRDefault="001D6F6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D6F63" w:rsidRPr="00DE24FF" w:rsidRDefault="00874A4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обмена опытом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D6F63" w:rsidRPr="00DE24FF" w:rsidRDefault="001D6F6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D6F63" w:rsidRPr="00DE24FF" w:rsidRDefault="00874A4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педагогических технологий 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D6F63" w:rsidRPr="00DE24FF" w:rsidRDefault="001D6F6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D6F63" w:rsidRPr="00DE24FF" w:rsidRDefault="00874A4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недовольных преподаванием предметов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D6F63" w:rsidRPr="00DE24FF" w:rsidRDefault="001D6F6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D6F63" w:rsidRPr="00DE24FF" w:rsidRDefault="00874A4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Уверенность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свей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компетентности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 w:val="restart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vMerge w:val="restart"/>
          </w:tcPr>
          <w:p w:rsidR="001D6F63" w:rsidRPr="00DE24FF" w:rsidRDefault="00874A4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823" w:type="dxa"/>
          </w:tcPr>
          <w:p w:rsidR="001D6F63" w:rsidRPr="00DE24FF" w:rsidRDefault="00874A4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D6F63" w:rsidRPr="00DE24FF" w:rsidRDefault="001D6F6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D6F63" w:rsidRPr="00DE24FF" w:rsidRDefault="00874A4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учителей, испытывающих неуверенность при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 w:val="restart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vMerge w:val="restart"/>
          </w:tcPr>
          <w:p w:rsidR="001D6F63" w:rsidRPr="00DE24FF" w:rsidRDefault="00874A43" w:rsidP="0087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 качество преодоления языковых и культурных барьеров</w:t>
            </w:r>
          </w:p>
        </w:tc>
        <w:tc>
          <w:tcPr>
            <w:tcW w:w="3823" w:type="dxa"/>
          </w:tcPr>
          <w:p w:rsidR="001D6F63" w:rsidRPr="00DE24FF" w:rsidRDefault="00874A4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для которых русский язык не является родным или языком повседневного общения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D6F63" w:rsidRPr="00DE24FF" w:rsidRDefault="001D6F6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D6F63" w:rsidRPr="00DE24FF" w:rsidRDefault="00874A4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для которых русский язык не является языком повседневного общения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D6F63" w:rsidRPr="00DE24FF" w:rsidRDefault="001D6F6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D6F63" w:rsidRPr="00DE24FF" w:rsidRDefault="00874A4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для обучающихся, для которых русский язык не является 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языком повседневного общения</w:t>
            </w:r>
            <w:proofErr w:type="gramEnd"/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 w:val="restart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4" w:type="dxa"/>
            <w:vMerge w:val="restart"/>
          </w:tcPr>
          <w:p w:rsidR="001D6F63" w:rsidRPr="00DE24FF" w:rsidRDefault="00B82EC5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учебная мотивация</w:t>
            </w:r>
          </w:p>
        </w:tc>
        <w:tc>
          <w:tcPr>
            <w:tcW w:w="3823" w:type="dxa"/>
          </w:tcPr>
          <w:p w:rsidR="001D6F63" w:rsidRPr="00DE24FF" w:rsidRDefault="00B82EC5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мотивации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D6F63" w:rsidRPr="00DE24FF" w:rsidRDefault="001D6F6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D6F63" w:rsidRPr="00DE24FF" w:rsidRDefault="00B82EC5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мотивации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ответам обучающихся)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D6F63" w:rsidRPr="00DE24FF" w:rsidRDefault="001D6F6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D6F63" w:rsidRPr="00DE24FF" w:rsidRDefault="00B82EC5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возможностей в учебном процессе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 w:val="restart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  <w:vMerge w:val="restart"/>
          </w:tcPr>
          <w:p w:rsidR="001D6F63" w:rsidRPr="00DE24FF" w:rsidRDefault="00B82EC5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Пониженный уровень школьного благополучия</w:t>
            </w:r>
          </w:p>
        </w:tc>
        <w:tc>
          <w:tcPr>
            <w:tcW w:w="3823" w:type="dxa"/>
          </w:tcPr>
          <w:p w:rsidR="001D6F63" w:rsidRPr="00DE24FF" w:rsidRDefault="00B82EC5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Ситуаций конфликта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D6F63" w:rsidRPr="00DE24FF" w:rsidRDefault="001D6F6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D6F63" w:rsidRPr="00DE24FF" w:rsidRDefault="00B82EC5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в педагогическом коллективе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D6F63" w:rsidRPr="00DE24FF" w:rsidRDefault="001D6F6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D6F63" w:rsidRPr="00DE24FF" w:rsidRDefault="00B82EC5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столкнувшихся с несправедливым отношением учителей к себе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 w:val="restart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4" w:type="dxa"/>
            <w:vMerge w:val="restart"/>
          </w:tcPr>
          <w:p w:rsidR="001D6F63" w:rsidRPr="00DE24FF" w:rsidRDefault="00B82EC5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дисциплины в классе</w:t>
            </w:r>
          </w:p>
        </w:tc>
        <w:tc>
          <w:tcPr>
            <w:tcW w:w="3823" w:type="dxa"/>
          </w:tcPr>
          <w:p w:rsidR="001D6F63" w:rsidRPr="00DE24FF" w:rsidRDefault="00B82EC5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нарушений дисциплины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D6F63" w:rsidRPr="00DE24FF" w:rsidRDefault="001D6F6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D6F63" w:rsidRPr="00DE24FF" w:rsidRDefault="00B82EC5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дисциплины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 w:val="restart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vMerge w:val="restart"/>
          </w:tcPr>
          <w:p w:rsidR="001D6F63" w:rsidRPr="00DE24FF" w:rsidRDefault="00B82EC5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823" w:type="dxa"/>
          </w:tcPr>
          <w:p w:rsidR="001D6F63" w:rsidRPr="00B82EC5" w:rsidRDefault="00B82EC5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низким индексом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ESCS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D6F63" w:rsidRPr="00DE24FF" w:rsidRDefault="001D6F63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D6F63" w:rsidRPr="00DE24FF" w:rsidRDefault="00B82EC5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которым учителя рекомендуют дополнительные занятия с целью ликвидации отставания от учебной программы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 w:val="restart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4" w:type="dxa"/>
            <w:vMerge w:val="restart"/>
          </w:tcPr>
          <w:p w:rsidR="001D6F63" w:rsidRPr="00DE24FF" w:rsidRDefault="00B82EC5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вовлеченности родителей</w:t>
            </w:r>
          </w:p>
        </w:tc>
        <w:tc>
          <w:tcPr>
            <w:tcW w:w="3823" w:type="dxa"/>
          </w:tcPr>
          <w:p w:rsidR="001D6F63" w:rsidRPr="00DE24FF" w:rsidRDefault="00B82EC5" w:rsidP="00D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незаинтересованности учебным процессом со стороны родителей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D6F63" w:rsidRPr="00DE24FF" w:rsidRDefault="00B82EC5" w:rsidP="00B82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родителями поддержки детей в учебе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DE24FF" w:rsidTr="00B82EC5">
        <w:tc>
          <w:tcPr>
            <w:tcW w:w="561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D6F63" w:rsidRPr="00DE24FF" w:rsidRDefault="00B82EC5" w:rsidP="00B82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регулярно посещающих родительские собрания</w:t>
            </w:r>
          </w:p>
        </w:tc>
        <w:tc>
          <w:tcPr>
            <w:tcW w:w="1701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D6F63" w:rsidRPr="00DE24FF" w:rsidRDefault="00874A4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D6F63" w:rsidRPr="00DE24FF" w:rsidRDefault="001D6F63" w:rsidP="00DE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C8" w:rsidRDefault="00C833C8" w:rsidP="00DE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C8" w:rsidRDefault="00C83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33C8" w:rsidRPr="00867AFA" w:rsidRDefault="00C833C8" w:rsidP="00C83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FA">
        <w:rPr>
          <w:rFonts w:ascii="Times New Roman" w:hAnsi="Times New Roman" w:cs="Times New Roman"/>
          <w:b/>
          <w:sz w:val="28"/>
          <w:szCs w:val="28"/>
        </w:rPr>
        <w:lastRenderedPageBreak/>
        <w:t>КАРТА РИСКОВОГО ПРОФИЛЯ ШКОЛЫ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33C8" w:rsidRPr="00867AFA" w:rsidTr="00007383">
        <w:tc>
          <w:tcPr>
            <w:tcW w:w="4785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4786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Болчаровская</w:t>
            </w:r>
            <w:proofErr w:type="spellEnd"/>
            <w:r w:rsidRPr="00867AF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C833C8" w:rsidRPr="00867AFA" w:rsidTr="00007383">
        <w:tc>
          <w:tcPr>
            <w:tcW w:w="4785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Яворских Светлана Викторовна</w:t>
            </w:r>
          </w:p>
        </w:tc>
      </w:tr>
      <w:tr w:rsidR="00C833C8" w:rsidRPr="00867AFA" w:rsidTr="00007383">
        <w:tc>
          <w:tcPr>
            <w:tcW w:w="4785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куратор</w:t>
            </w:r>
          </w:p>
        </w:tc>
        <w:tc>
          <w:tcPr>
            <w:tcW w:w="4786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Ягалович</w:t>
            </w:r>
            <w:proofErr w:type="spellEnd"/>
            <w:r w:rsidRPr="00867AFA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Викентьевна</w:t>
            </w:r>
            <w:proofErr w:type="spellEnd"/>
          </w:p>
        </w:tc>
      </w:tr>
      <w:tr w:rsidR="00C833C8" w:rsidRPr="00867AFA" w:rsidTr="00007383">
        <w:tc>
          <w:tcPr>
            <w:tcW w:w="4785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координатор</w:t>
            </w:r>
          </w:p>
        </w:tc>
        <w:tc>
          <w:tcPr>
            <w:tcW w:w="4786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Захарова Светлана Александровна</w:t>
            </w:r>
          </w:p>
        </w:tc>
      </w:tr>
    </w:tbl>
    <w:p w:rsidR="00C833C8" w:rsidRPr="00867AFA" w:rsidRDefault="00C833C8" w:rsidP="00C83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2409"/>
        <w:gridCol w:w="2092"/>
      </w:tblGrid>
      <w:tr w:rsidR="00C833C8" w:rsidRPr="00867AFA" w:rsidTr="00007383">
        <w:tc>
          <w:tcPr>
            <w:tcW w:w="5070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риска</w:t>
            </w:r>
          </w:p>
        </w:tc>
        <w:tc>
          <w:tcPr>
            <w:tcW w:w="2409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b/>
                <w:sz w:val="28"/>
                <w:szCs w:val="28"/>
              </w:rPr>
              <w:t>Значимость факторов риска</w:t>
            </w:r>
          </w:p>
        </w:tc>
        <w:tc>
          <w:tcPr>
            <w:tcW w:w="2092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</w:tr>
      <w:tr w:rsidR="00C833C8" w:rsidRPr="00867AFA" w:rsidTr="00007383">
        <w:tc>
          <w:tcPr>
            <w:tcW w:w="5070" w:type="dxa"/>
          </w:tcPr>
          <w:p w:rsidR="00C833C8" w:rsidRPr="00867AFA" w:rsidRDefault="00C833C8" w:rsidP="000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1. Низкий уровень оснащения школы</w:t>
            </w:r>
          </w:p>
        </w:tc>
        <w:tc>
          <w:tcPr>
            <w:tcW w:w="2409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092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C8" w:rsidRPr="00867AFA" w:rsidTr="00007383">
        <w:tc>
          <w:tcPr>
            <w:tcW w:w="5070" w:type="dxa"/>
          </w:tcPr>
          <w:p w:rsidR="00C833C8" w:rsidRPr="00867AFA" w:rsidRDefault="00C833C8" w:rsidP="000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2. Дефицит педагогических кадров</w:t>
            </w:r>
          </w:p>
        </w:tc>
        <w:tc>
          <w:tcPr>
            <w:tcW w:w="2409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092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C8" w:rsidRPr="00867AFA" w:rsidTr="00007383">
        <w:tc>
          <w:tcPr>
            <w:tcW w:w="5070" w:type="dxa"/>
          </w:tcPr>
          <w:p w:rsidR="00C833C8" w:rsidRPr="00867AFA" w:rsidRDefault="00C833C8" w:rsidP="000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2409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092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C8" w:rsidRPr="00867AFA" w:rsidTr="00007383">
        <w:tc>
          <w:tcPr>
            <w:tcW w:w="5070" w:type="dxa"/>
          </w:tcPr>
          <w:p w:rsidR="00C833C8" w:rsidRPr="00867AFA" w:rsidRDefault="00C833C8" w:rsidP="000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 xml:space="preserve">4. Высокая доля </w:t>
            </w:r>
            <w:proofErr w:type="gramStart"/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67AFA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2409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092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C8" w:rsidRPr="00867AFA" w:rsidTr="00007383">
        <w:tc>
          <w:tcPr>
            <w:tcW w:w="5070" w:type="dxa"/>
          </w:tcPr>
          <w:p w:rsidR="00C833C8" w:rsidRPr="00867AFA" w:rsidRDefault="00C833C8" w:rsidP="000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5. Низкое качество преодоления языковых и культурных барьеров</w:t>
            </w:r>
          </w:p>
        </w:tc>
        <w:tc>
          <w:tcPr>
            <w:tcW w:w="2409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092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C8" w:rsidRPr="00867AFA" w:rsidTr="00007383">
        <w:tc>
          <w:tcPr>
            <w:tcW w:w="5070" w:type="dxa"/>
          </w:tcPr>
          <w:p w:rsidR="00C833C8" w:rsidRPr="00867AFA" w:rsidRDefault="00C833C8" w:rsidP="000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 xml:space="preserve">6.  Низкая учебная мотивация </w:t>
            </w:r>
            <w:proofErr w:type="gramStart"/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09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092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C8" w:rsidRPr="00867AFA" w:rsidTr="00007383">
        <w:tc>
          <w:tcPr>
            <w:tcW w:w="5070" w:type="dxa"/>
          </w:tcPr>
          <w:p w:rsidR="00C833C8" w:rsidRPr="00867AFA" w:rsidRDefault="00C833C8" w:rsidP="000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7. Пониженный уровень школьного благополучия</w:t>
            </w:r>
          </w:p>
        </w:tc>
        <w:tc>
          <w:tcPr>
            <w:tcW w:w="2409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092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C8" w:rsidRPr="00867AFA" w:rsidTr="00007383">
        <w:tc>
          <w:tcPr>
            <w:tcW w:w="5070" w:type="dxa"/>
          </w:tcPr>
          <w:p w:rsidR="00C833C8" w:rsidRPr="00867AFA" w:rsidRDefault="00C833C8" w:rsidP="000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8. Низкий уровень дисциплины в классе</w:t>
            </w:r>
          </w:p>
        </w:tc>
        <w:tc>
          <w:tcPr>
            <w:tcW w:w="2409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092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C8" w:rsidRPr="00867AFA" w:rsidTr="00007383">
        <w:tc>
          <w:tcPr>
            <w:tcW w:w="5070" w:type="dxa"/>
          </w:tcPr>
          <w:p w:rsidR="00C833C8" w:rsidRPr="00867AFA" w:rsidRDefault="00C833C8" w:rsidP="000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 xml:space="preserve">9. Высокая доля </w:t>
            </w:r>
            <w:proofErr w:type="gramStart"/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67AFA">
              <w:rPr>
                <w:rFonts w:ascii="Times New Roman" w:hAnsi="Times New Roman" w:cs="Times New Roman"/>
                <w:sz w:val="28"/>
                <w:szCs w:val="28"/>
              </w:rPr>
              <w:t xml:space="preserve"> с рисками учебной </w:t>
            </w:r>
            <w:proofErr w:type="spellStart"/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2409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092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C8" w:rsidRPr="00867AFA" w:rsidTr="00007383">
        <w:tc>
          <w:tcPr>
            <w:tcW w:w="5070" w:type="dxa"/>
          </w:tcPr>
          <w:p w:rsidR="00C833C8" w:rsidRPr="00867AFA" w:rsidRDefault="00C833C8" w:rsidP="000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10. Низкий уровень вовлечения родителей</w:t>
            </w:r>
          </w:p>
        </w:tc>
        <w:tc>
          <w:tcPr>
            <w:tcW w:w="2409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F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092" w:type="dxa"/>
          </w:tcPr>
          <w:p w:rsidR="00C833C8" w:rsidRPr="00867AFA" w:rsidRDefault="00C833C8" w:rsidP="000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3C8" w:rsidRPr="00867AFA" w:rsidRDefault="00C833C8" w:rsidP="00C83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FF" w:rsidRPr="00DE24FF" w:rsidRDefault="00DE24FF" w:rsidP="00DE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24FF" w:rsidRPr="00DE24FF" w:rsidSect="00E6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24FF"/>
    <w:rsid w:val="001D6F63"/>
    <w:rsid w:val="003462FB"/>
    <w:rsid w:val="003827A3"/>
    <w:rsid w:val="004563D4"/>
    <w:rsid w:val="00874A43"/>
    <w:rsid w:val="008E749F"/>
    <w:rsid w:val="00AF6798"/>
    <w:rsid w:val="00B82EC5"/>
    <w:rsid w:val="00C12D7E"/>
    <w:rsid w:val="00C52CF8"/>
    <w:rsid w:val="00C833C8"/>
    <w:rsid w:val="00DE24FF"/>
    <w:rsid w:val="00E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2022-03-23T07:00:00Z</dcterms:created>
  <dcterms:modified xsi:type="dcterms:W3CDTF">2022-03-24T03:14:00Z</dcterms:modified>
</cp:coreProperties>
</file>