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77" w:rsidRDefault="00B16D77" w:rsidP="00B16D77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jc w:val="right"/>
      </w:pPr>
      <w:r>
        <w:t xml:space="preserve">приложение к приказу директора школы                       </w:t>
      </w:r>
    </w:p>
    <w:p w:rsidR="00B16D77" w:rsidRDefault="00B16D77" w:rsidP="00B16D77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jc w:val="right"/>
      </w:pPr>
      <w:r>
        <w:t>от 30.08.2024 года № 3</w:t>
      </w:r>
      <w:r>
        <w:t>33</w:t>
      </w:r>
      <w:r>
        <w:t xml:space="preserve"> -од</w:t>
      </w:r>
    </w:p>
    <w:p w:rsidR="00B16D77" w:rsidRDefault="00B16D77" w:rsidP="00B16D77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16D77" w:rsidRDefault="00B16D77" w:rsidP="00B16D77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B16D77" w:rsidRDefault="00B16D77" w:rsidP="00B16D77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совете, </w:t>
      </w:r>
    </w:p>
    <w:p w:rsidR="00B16D77" w:rsidRDefault="00B16D77" w:rsidP="00B16D77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30.08.2024 года № 1   </w:t>
      </w:r>
    </w:p>
    <w:p w:rsidR="00B16D77" w:rsidRDefault="00B16D77" w:rsidP="00546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784" w:rsidRPr="00546784" w:rsidRDefault="00546784" w:rsidP="00546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84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546784">
        <w:rPr>
          <w:rFonts w:ascii="Times New Roman" w:hAnsi="Times New Roman" w:cs="Times New Roman"/>
          <w:b/>
          <w:sz w:val="24"/>
          <w:szCs w:val="24"/>
        </w:rPr>
        <w:br/>
        <w:t>о порядке разработки и принятия локальных нормативных правовых актов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 </w:t>
      </w:r>
    </w:p>
    <w:p w:rsidR="00546784" w:rsidRP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C2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46784">
        <w:rPr>
          <w:rFonts w:ascii="Times New Roman" w:hAnsi="Times New Roman" w:cs="Times New Roman"/>
          <w:sz w:val="24"/>
          <w:szCs w:val="24"/>
        </w:rPr>
        <w:t>Данное Положение о локальных актах образовательной организации разработано в соответствии с Федеральным законом № 273-ФЗ от 29.</w:t>
      </w:r>
      <w:bookmarkStart w:id="0" w:name="_GoBack"/>
      <w:bookmarkEnd w:id="0"/>
      <w:r w:rsidRPr="00546784">
        <w:rPr>
          <w:rFonts w:ascii="Times New Roman" w:hAnsi="Times New Roman" w:cs="Times New Roman"/>
          <w:sz w:val="24"/>
          <w:szCs w:val="24"/>
        </w:rPr>
        <w:t>12.2012 «Об образовании в Российской Федерации» с изменениями от 8 августа 2024 года, Трудового кодекса Российской Федерации (Далее - ТК РФ), Гражданского Кодекса Российской Федерации (далее - ГК РФ),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организаций, осуществляющих</w:t>
      </w:r>
      <w:proofErr w:type="gramEnd"/>
      <w:r w:rsidRPr="0054678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  <w:r w:rsidRPr="00546784">
        <w:rPr>
          <w:rFonts w:ascii="Times New Roman" w:hAnsi="Times New Roman" w:cs="Times New Roman"/>
          <w:sz w:val="24"/>
          <w:szCs w:val="24"/>
        </w:rPr>
        <w:br/>
        <w:t>1.2 Настоящее Положение о локальных актах школы (далее – Положение) разработано в целях реализации права организации, осуществляющей образовательную деятельность, на самостоятельное создание и разработку нормативно-правовой базы для своей деятельности в рамках полномочий, отнесенных законодательством Российской Федерации к компетенции образовательной организации.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1.3. Данное Положение о нормативных локальных актах в школе дополняет и конкретизирует порядок издания локальных актов, определенных Уставом образовательной организации (далее – школа), устанавливает единые требования к нормативным локальным актам, их подготовке и оформлению, принятию, утверждению и вступлению в силу‚ внесению изменений и отмене, публикации на официальном сайте общеобразовательной организации.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1.4. Настоящее Положение является локальным нормативным актом школы и входит в перечень локальных актов образовательной организации.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Целями и задачами настоящего Положения являются: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 </w:t>
      </w:r>
      <w:r w:rsidRPr="00546784">
        <w:rPr>
          <w:rFonts w:ascii="Times New Roman" w:hAnsi="Times New Roman" w:cs="Times New Roman"/>
          <w:sz w:val="24"/>
          <w:szCs w:val="24"/>
        </w:rPr>
        <w:t>нормативно-правовое регулирование образовательных отношений в образовательной организации;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1.5.2. </w:t>
      </w:r>
      <w:r w:rsidRPr="00546784">
        <w:rPr>
          <w:rFonts w:ascii="Times New Roman" w:hAnsi="Times New Roman" w:cs="Times New Roman"/>
          <w:sz w:val="24"/>
          <w:szCs w:val="24"/>
        </w:rPr>
        <w:t>создание единой и согласованной системы локальных нормативных актов образовательной организации;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1.5.3. </w:t>
      </w:r>
      <w:r w:rsidRPr="00546784">
        <w:rPr>
          <w:rFonts w:ascii="Times New Roman" w:hAnsi="Times New Roman" w:cs="Times New Roman"/>
          <w:sz w:val="24"/>
          <w:szCs w:val="24"/>
        </w:rPr>
        <w:t>обеспечение принципа законности в нормотворческой деятельности образовательной организации;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1.5.4. </w:t>
      </w:r>
      <w:r w:rsidRPr="00546784">
        <w:rPr>
          <w:rFonts w:ascii="Times New Roman" w:hAnsi="Times New Roman" w:cs="Times New Roman"/>
          <w:sz w:val="24"/>
          <w:szCs w:val="24"/>
        </w:rPr>
        <w:t>совершенствование процесса подготовки, оформления, принятия и реализации локальных нормативных актов;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1.5.5. </w:t>
      </w:r>
      <w:r w:rsidRPr="00546784">
        <w:rPr>
          <w:rFonts w:ascii="Times New Roman" w:hAnsi="Times New Roman" w:cs="Times New Roman"/>
          <w:sz w:val="24"/>
          <w:szCs w:val="24"/>
        </w:rPr>
        <w:t>предотвращение дублирования регулирования общественных и образовательных отношений в школе.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 xml:space="preserve">1.6. Локальные акты, соответствующие всем требованиям законодательства Российской Федерации, являются </w:t>
      </w:r>
      <w:proofErr w:type="gramStart"/>
      <w:r w:rsidRPr="00546784">
        <w:rPr>
          <w:rFonts w:ascii="Times New Roman" w:hAnsi="Times New Roman" w:cs="Times New Roman"/>
          <w:sz w:val="24"/>
          <w:szCs w:val="24"/>
        </w:rPr>
        <w:t>обязательными к исполнению</w:t>
      </w:r>
      <w:proofErr w:type="gramEnd"/>
      <w:r w:rsidRPr="00546784">
        <w:rPr>
          <w:rFonts w:ascii="Times New Roman" w:hAnsi="Times New Roman" w:cs="Times New Roman"/>
          <w:sz w:val="24"/>
          <w:szCs w:val="24"/>
        </w:rPr>
        <w:t xml:space="preserve"> всеми участниками образовательных отношений.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84" w:rsidRP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C25">
        <w:rPr>
          <w:rFonts w:ascii="Times New Roman" w:hAnsi="Times New Roman" w:cs="Times New Roman"/>
          <w:b/>
          <w:sz w:val="24"/>
          <w:szCs w:val="24"/>
        </w:rPr>
        <w:t>2. Основные виды локальных актов школы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 xml:space="preserve">2.1. Локальный акт школы представляет собой основанный на законодательстве официальный правовой документ, принятый в установленном порядке школой и регулирующий отношения в рамках образовательной организации. Перечень видов локальных актов, регламентирующих образовательную деятельность, устанавливается </w:t>
      </w:r>
      <w:r w:rsidRPr="00546784">
        <w:rPr>
          <w:rFonts w:ascii="Times New Roman" w:hAnsi="Times New Roman" w:cs="Times New Roman"/>
          <w:sz w:val="24"/>
          <w:szCs w:val="24"/>
        </w:rPr>
        <w:lastRenderedPageBreak/>
        <w:t>Уставом школы и включает в себя приказы, решения, положения, правила, инструкции и другие. Представленный перечень видов локальных актов не является исчерпывающим.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2.2. Устав школы — локальный акт, на основе которого действует образовательная организация. Устав школы принимается Педагогическим советом и утверждается в порядке, установленным законодательством Российской Федерации. Его содержание определяется ст. 25 Федерального Закона от 29.12.2012 № 273-ФЗ «Об образовании в Российской Федерации».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2.3. Приказ — локальный акт, издаваемый руководителем организации, осуществляющей образовательную деятельность, для решения основных и оперативных задач. В делопроизводстве школы выделяются приказы по организационным вопросам, приказы по основной деятельности, приказы по личному составу. Констатирующая часть приказа может отсутствовать.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 xml:space="preserve">2.4. Решение — локальный акт, принимаемый коллегиальными органами школы в целях разрешения наиболее важных вопросов их деятельности. </w:t>
      </w:r>
      <w:proofErr w:type="gramStart"/>
      <w:r w:rsidRPr="00546784">
        <w:rPr>
          <w:rFonts w:ascii="Times New Roman" w:hAnsi="Times New Roman" w:cs="Times New Roman"/>
          <w:sz w:val="24"/>
          <w:szCs w:val="24"/>
        </w:rPr>
        <w:t>Текст решения состоит из двух частей: констатирующей и распорядительной, разделенных словом «РЕШИЛ» («РЕШИЛА», «РЕШИЛО», «РЕШИЛИ»), которое печатается прописными буквами с новой строки от поля.</w:t>
      </w:r>
      <w:proofErr w:type="gramEnd"/>
      <w:r w:rsidRPr="00546784">
        <w:rPr>
          <w:rFonts w:ascii="Times New Roman" w:hAnsi="Times New Roman" w:cs="Times New Roman"/>
          <w:sz w:val="24"/>
          <w:szCs w:val="24"/>
        </w:rPr>
        <w:t xml:space="preserve"> При необходимости констатирующая часть может содержать ссылки на законы и другие нормативные акты. Распорядительная часть излагается пунктами. Решения могут содержать приложения, ссылка на которые дается в соответствующих пунктах распорядительной части. Решения подписываются председателем и секретарем коллегиального органа.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2.5. Положение — локальный акт, устанавливающий правовой статус органа управления школы, структурного подразделения образовательной организации или основные правила (порядок, процедуру) реализации школой какого-либо из своих правомочий.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2.6. Правила — локальный акт, регламентирующий организационные, дисциплинарные, хозяйственные и иные специальные стороны деятельности школы и его работников, обучающихся и их родителей (законных представителей).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2.7. Инструкция — локальный акт, устанавливающий порядок и способ осуществления, выполнения каких-либо действий; совокупность правил осуществления определенных видов деятельности, проведения работ, служебного поведения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</w:t>
      </w:r>
      <w:r w:rsidRPr="00546784">
        <w:rPr>
          <w:rFonts w:ascii="Times New Roman" w:hAnsi="Times New Roman" w:cs="Times New Roman"/>
          <w:sz w:val="24"/>
          <w:szCs w:val="24"/>
        </w:rPr>
        <w:t>Инструкцией определяют правовой статус (права, обязанности, ответственность) раб</w:t>
      </w:r>
      <w:r>
        <w:rPr>
          <w:rFonts w:ascii="Times New Roman" w:hAnsi="Times New Roman" w:cs="Times New Roman"/>
          <w:sz w:val="24"/>
          <w:szCs w:val="24"/>
        </w:rPr>
        <w:t>отника по занимаемой должности;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2.7.2. </w:t>
      </w:r>
      <w:r w:rsidRPr="00546784">
        <w:rPr>
          <w:rFonts w:ascii="Times New Roman" w:hAnsi="Times New Roman" w:cs="Times New Roman"/>
          <w:sz w:val="24"/>
          <w:szCs w:val="24"/>
        </w:rPr>
        <w:t>Инструкция содержит императивные (повелительные, не допускающие выбора) нормативные предписания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2.7.3. </w:t>
      </w:r>
      <w:r w:rsidRPr="00546784">
        <w:rPr>
          <w:rFonts w:ascii="Times New Roman" w:hAnsi="Times New Roman" w:cs="Times New Roman"/>
          <w:sz w:val="24"/>
          <w:szCs w:val="24"/>
        </w:rPr>
        <w:t>Должностные инструкции, разрабатывает руководитель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2.7.4.  </w:t>
      </w:r>
      <w:r w:rsidRPr="00546784">
        <w:rPr>
          <w:rFonts w:ascii="Times New Roman" w:hAnsi="Times New Roman" w:cs="Times New Roman"/>
          <w:sz w:val="24"/>
          <w:szCs w:val="24"/>
        </w:rPr>
        <w:t>Должностная инструкция должна содержать следующие разделы: общие положения, основные задачи, права, ответственность, требования к работнику.</w:t>
      </w:r>
      <w:r w:rsidRPr="00546784">
        <w:rPr>
          <w:rFonts w:ascii="Times New Roman" w:hAnsi="Times New Roman" w:cs="Times New Roman"/>
          <w:sz w:val="24"/>
          <w:szCs w:val="24"/>
        </w:rPr>
        <w:br/>
        <w:t xml:space="preserve">2.8. </w:t>
      </w:r>
      <w:proofErr w:type="gramStart"/>
      <w:r w:rsidRPr="00546784">
        <w:rPr>
          <w:rFonts w:ascii="Times New Roman" w:hAnsi="Times New Roman" w:cs="Times New Roman"/>
          <w:sz w:val="24"/>
          <w:szCs w:val="24"/>
        </w:rPr>
        <w:t>Школа имеет другие специфические нормативные документы, регулирующие отношения в сфере образования или конкретизирующие документы, указанные в настоящем пункте, в зависимости от конкретных условий деятельности школы: правила, расписания, планы, графики, циклограммы, программы, порядки, протоколы, паспорта.</w:t>
      </w:r>
      <w:proofErr w:type="gramEnd"/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2.9. Договоры и иные соглашения, которые издаются органами управления школы не единолично, а путем согласования с иными лицами, выступающими в них, в качестве самостоятельной стороны (например, трудовые договоры, договоры аренды имущества, договоры на оказание платных образовательных услуг и т.д.) не являются локальными актами.</w:t>
      </w:r>
    </w:p>
    <w:p w:rsidR="00546784" w:rsidRP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C25">
        <w:rPr>
          <w:rFonts w:ascii="Times New Roman" w:hAnsi="Times New Roman" w:cs="Times New Roman"/>
          <w:b/>
          <w:sz w:val="24"/>
          <w:szCs w:val="24"/>
        </w:rPr>
        <w:t>3. Порядок подготовки локального акта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Инициатором подготовки локальных нормативных актов могут быть: 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учредитель;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органы управления образованием;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lastRenderedPageBreak/>
        <w:t>администрация образовательной организации в лице ее руководителя, заместителей руководителя;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органы самоуправления образовательной организации;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участники образовательных отношений.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3.2. При издании локального акта директор школы и органы самоуправления руководствуются принципами законности, обоснованности, демократизма и системности.</w:t>
      </w:r>
    </w:p>
    <w:p w:rsid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3.3. Основанием для подготовки локального акта могут являться изменения в законодательстве РФ (внесение изменений, издание новых нормативных правовых актов).</w:t>
      </w:r>
      <w:r w:rsidRPr="00546784">
        <w:rPr>
          <w:rFonts w:ascii="Times New Roman" w:hAnsi="Times New Roman" w:cs="Times New Roman"/>
          <w:sz w:val="24"/>
          <w:szCs w:val="24"/>
        </w:rPr>
        <w:br/>
        <w:t>3.4. Проект локального нормативного акта готовится отдельным работником или группой работников по поручению руководителя образовательной организации, а также органом самоуправления образовательной организации, который выступил с соответствующей инициативой.</w:t>
      </w:r>
      <w:r w:rsidRPr="00546784">
        <w:rPr>
          <w:rFonts w:ascii="Times New Roman" w:hAnsi="Times New Roman" w:cs="Times New Roman"/>
          <w:sz w:val="24"/>
          <w:szCs w:val="24"/>
        </w:rPr>
        <w:br/>
        <w:t>3.5. Подготовка локального нормативного акта включает в себя изучение законодательных и иных нормативных актов, локальных нормативных актов образовательной организации,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</w:t>
      </w:r>
    </w:p>
    <w:p w:rsid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3.6. Подготовка наиболее важных локальных нормативных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образовательной организации, тенденций его развития и сложившейся ситуации.</w:t>
      </w:r>
    </w:p>
    <w:p w:rsid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3.7.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 xml:space="preserve">3.8. Проект локального нормативного акта подлежит обязательной проверке на литературно-стилистическую грамотность и правовой экспертизе, </w:t>
      </w:r>
      <w:proofErr w:type="gramStart"/>
      <w:r w:rsidRPr="0054678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46784">
        <w:rPr>
          <w:rFonts w:ascii="Times New Roman" w:hAnsi="Times New Roman" w:cs="Times New Roman"/>
          <w:sz w:val="24"/>
          <w:szCs w:val="24"/>
        </w:rPr>
        <w:t xml:space="preserve"> проводятся образовательной организацией самостоятельно либо с участием привлеченных специалистов. Локальный нормативный акт, не прошедший правовую экспертизу, не подлежит рассмотрению и принятию.</w:t>
      </w:r>
    </w:p>
    <w:p w:rsid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3.9.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месте, на официальном сайте образовательной организации, путем направления проекта заинтересованным лицам, проведения соответствующего собрания с коллективным обсуждением проекта локального нормативного акта и т.д. В случае согласования проекта локального акта на нем проставляется виза «СОГЛАСОВАНО».</w:t>
      </w:r>
    </w:p>
    <w:p w:rsid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3.10. Порядок принятия локальных актов школы устанавливается Уставом образовательной организации: указываются кворум с целью установления правомочности органа самоуправления, форма и порядок голосования.</w:t>
      </w:r>
    </w:p>
    <w:p w:rsid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3.11. Для введения в действие локального акта издается приказ директора школы. Локальные акты оформляются в виде приложения к приказу. В правом верхнем углу таких документов пишется слово «Приложение» с указанием даты и номера издания приказа.</w:t>
      </w:r>
      <w:r w:rsidRPr="00546784">
        <w:rPr>
          <w:rFonts w:ascii="Times New Roman" w:hAnsi="Times New Roman" w:cs="Times New Roman"/>
          <w:sz w:val="24"/>
          <w:szCs w:val="24"/>
        </w:rPr>
        <w:br/>
        <w:t>3.12. В школе создаются условия для ознакомления участников образовательных отношений с локальными актами. Ознакомление может быть проведено под подпись в случаях, предусмотренных нормативными документами, либо размещен в общедоступном месте (информационный стенд школы, официальный сайт школы).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3.13. Изменения в локальный акт вносятся по мере необходимости. В случае изменений в нормативно-правовых актах федерального, регионального или муниципального уровней, изменения в локальный акт школы вносится не позднее 2-х месяцев со дня их опубликования.</w:t>
      </w:r>
    </w:p>
    <w:p w:rsidR="00546784" w:rsidRP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C25">
        <w:rPr>
          <w:rFonts w:ascii="Times New Roman" w:hAnsi="Times New Roman" w:cs="Times New Roman"/>
          <w:b/>
          <w:sz w:val="24"/>
          <w:szCs w:val="24"/>
        </w:rPr>
        <w:t>4. Документальное оформление нормативных локальных актов</w:t>
      </w:r>
    </w:p>
    <w:p w:rsid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4.1. Локальный акт должен быть документально оформлен. Структура локального акта должна обеспечить логическое развитие темы правового регулирования.</w:t>
      </w:r>
    </w:p>
    <w:p w:rsidR="00844C25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Общие требования к оформлению локальных актов включают в себя следующие  положения:</w:t>
      </w:r>
    </w:p>
    <w:p w:rsid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Локальный акт должен содержать наименование локального акта и дату издания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Если требуется разъяснение целей и мотивов принятия локального акта, то необходима вступительная часть – преамбула. Положения нормативного характера в преамбулу не включаются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="00546784" w:rsidRPr="00546784">
        <w:rPr>
          <w:rFonts w:ascii="Times New Roman" w:hAnsi="Times New Roman" w:cs="Times New Roman"/>
          <w:sz w:val="24"/>
          <w:szCs w:val="24"/>
        </w:rPr>
        <w:t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Значительные по объему локальные акты могут делиться на главы, которые нумеруются римскими цифрами и имеют заголовки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</w:t>
      </w:r>
      <w:r w:rsidR="00546784" w:rsidRPr="00546784">
        <w:rPr>
          <w:rFonts w:ascii="Times New Roman" w:hAnsi="Times New Roman" w:cs="Times New Roman"/>
          <w:sz w:val="24"/>
          <w:szCs w:val="24"/>
        </w:rPr>
        <w:t>Если в локальном акте приводятся таблицы, графики, карты, схемы, то они оформляются в виде приложений, а соответствующие пункты локального акта должны иметь ссылки на эти приложения. Локальный а</w:t>
      </w:r>
      <w:proofErr w:type="gramStart"/>
      <w:r w:rsidR="00546784" w:rsidRPr="00546784"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 w:rsidR="00546784" w:rsidRPr="00546784">
        <w:rPr>
          <w:rFonts w:ascii="Times New Roman" w:hAnsi="Times New Roman" w:cs="Times New Roman"/>
          <w:sz w:val="24"/>
          <w:szCs w:val="24"/>
        </w:rPr>
        <w:t>иложениями должен иметь сквозную нумерацию страниц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</w:t>
      </w:r>
      <w:r w:rsidR="00546784" w:rsidRPr="00546784">
        <w:rPr>
          <w:rFonts w:ascii="Times New Roman" w:hAnsi="Times New Roman" w:cs="Times New Roman"/>
          <w:sz w:val="24"/>
          <w:szCs w:val="24"/>
        </w:rPr>
        <w:t>Локальный нормативный акт излагается на государственном языке РФ и должен соответствовать литературным нормам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</w:t>
      </w:r>
      <w:r w:rsidR="00546784" w:rsidRPr="00546784">
        <w:rPr>
          <w:rFonts w:ascii="Times New Roman" w:hAnsi="Times New Roman" w:cs="Times New Roman"/>
          <w:sz w:val="24"/>
          <w:szCs w:val="24"/>
        </w:rPr>
        <w:t>В локальных нормативных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РФ и региональном законодательстве.</w:t>
      </w:r>
    </w:p>
    <w:p w:rsid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 xml:space="preserve">4.3. Каждый конкретный локальный акт имеет установленную форму. Оформляется в соответствии с ГОСТ </w:t>
      </w:r>
      <w:proofErr w:type="gramStart"/>
      <w:r w:rsidRPr="005467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6784">
        <w:rPr>
          <w:rFonts w:ascii="Times New Roman" w:hAnsi="Times New Roman" w:cs="Times New Roman"/>
          <w:sz w:val="24"/>
          <w:szCs w:val="24"/>
        </w:rPr>
        <w:t xml:space="preserve"> 7.0.97-2016 «Система стандартов по информации, библиотечному и издательскому делу (СИБИД). Организационно-распорядительная документация. Требования к оформлению документов».</w:t>
      </w:r>
    </w:p>
    <w:p w:rsid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 xml:space="preserve">4.4. Локальные акты проходят процедуру регистрации в специальном журнале. </w:t>
      </w:r>
    </w:p>
    <w:p w:rsidR="00844C25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546784" w:rsidRPr="00546784">
        <w:rPr>
          <w:rFonts w:ascii="Times New Roman" w:hAnsi="Times New Roman" w:cs="Times New Roman"/>
          <w:sz w:val="24"/>
          <w:szCs w:val="24"/>
        </w:rPr>
        <w:t xml:space="preserve">Обязательной регистрации подлежат положения, правила, инструкции, приказы и распоряжения директора школы. </w:t>
      </w:r>
    </w:p>
    <w:p w:rsidR="00844C25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546784" w:rsidRPr="00546784">
        <w:rPr>
          <w:rFonts w:ascii="Times New Roman" w:hAnsi="Times New Roman" w:cs="Times New Roman"/>
          <w:sz w:val="24"/>
          <w:szCs w:val="24"/>
        </w:rPr>
        <w:t xml:space="preserve">Регистрацию локальных актов осуществляет </w:t>
      </w:r>
      <w:proofErr w:type="gramStart"/>
      <w:r w:rsidR="00546784" w:rsidRPr="00546784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46784" w:rsidRPr="00546784">
        <w:rPr>
          <w:rFonts w:ascii="Times New Roman" w:hAnsi="Times New Roman" w:cs="Times New Roman"/>
          <w:sz w:val="24"/>
          <w:szCs w:val="24"/>
        </w:rPr>
        <w:t xml:space="preserve"> за ведение делопроизводства согласно инструкции по делопроизводству в школе. 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546784" w:rsidRPr="00546784">
        <w:rPr>
          <w:rFonts w:ascii="Times New Roman" w:hAnsi="Times New Roman" w:cs="Times New Roman"/>
          <w:sz w:val="24"/>
          <w:szCs w:val="24"/>
        </w:rPr>
        <w:t>Регистрация положений, правил и инструкций осуществляется не позднее дня их утверждения директором школы, приказов и распоряжений директора школы — не позднее дня их издания.</w:t>
      </w:r>
    </w:p>
    <w:p w:rsidR="00546784" w:rsidRP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C25">
        <w:rPr>
          <w:rFonts w:ascii="Times New Roman" w:hAnsi="Times New Roman" w:cs="Times New Roman"/>
          <w:b/>
          <w:sz w:val="24"/>
          <w:szCs w:val="24"/>
        </w:rPr>
        <w:t>5. Основные требования к локальным нормативным актам</w:t>
      </w:r>
    </w:p>
    <w:p w:rsidR="00844C25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5.1. Среди локальных нормативных актов образовательной организации высшую юридическую силу имеет Устав. Поэтому, принимаемые в образовательной организации локальные нормативные акты, не должны противоречить его Уставу.</w:t>
      </w:r>
      <w:r w:rsidRPr="00546784">
        <w:rPr>
          <w:rFonts w:ascii="Times New Roman" w:hAnsi="Times New Roman" w:cs="Times New Roman"/>
          <w:sz w:val="24"/>
          <w:szCs w:val="24"/>
        </w:rPr>
        <w:br/>
        <w:t>5.2. При подготовке локальных нормативных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</w:p>
    <w:p w:rsidR="00844C25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Положение должно содержать следующие обязательные реквизиты: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обозначение вида локального нормативного акта, его наименование,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грифы: принято, утверждено, согласовано;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r w:rsidR="00546784" w:rsidRPr="00546784">
        <w:rPr>
          <w:rFonts w:ascii="Times New Roman" w:hAnsi="Times New Roman" w:cs="Times New Roman"/>
          <w:sz w:val="24"/>
          <w:szCs w:val="24"/>
        </w:rPr>
        <w:t>регистрационный номер, текст, соответствующий его наименованию;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534.4. </w:t>
      </w:r>
      <w:r w:rsidR="00546784" w:rsidRPr="00546784">
        <w:rPr>
          <w:rFonts w:ascii="Times New Roman" w:hAnsi="Times New Roman" w:cs="Times New Roman"/>
          <w:sz w:val="24"/>
          <w:szCs w:val="24"/>
        </w:rPr>
        <w:t>текст, соответствующий его наименованию;</w:t>
      </w:r>
    </w:p>
    <w:p w:rsid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5.3.5. </w:t>
      </w:r>
      <w:r w:rsidR="00546784" w:rsidRPr="00546784">
        <w:rPr>
          <w:rFonts w:ascii="Times New Roman" w:hAnsi="Times New Roman" w:cs="Times New Roman"/>
          <w:sz w:val="24"/>
          <w:szCs w:val="24"/>
        </w:rPr>
        <w:t>отметку о наличии приложения и согласования.</w:t>
      </w:r>
    </w:p>
    <w:p w:rsidR="00844C25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Правила должны содержать следующие обязательные реквизиты: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обозначение вида локального нормативного акта, его наименование;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грифы принятия и утверждения;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5.4.3. </w:t>
      </w:r>
      <w:r w:rsidR="00546784" w:rsidRPr="00546784">
        <w:rPr>
          <w:rFonts w:ascii="Times New Roman" w:hAnsi="Times New Roman" w:cs="Times New Roman"/>
          <w:sz w:val="24"/>
          <w:szCs w:val="24"/>
        </w:rPr>
        <w:t>текст, соответствующий его наименованию;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5.4.4. </w:t>
      </w:r>
      <w:r w:rsidR="00546784" w:rsidRPr="00546784">
        <w:rPr>
          <w:rFonts w:ascii="Times New Roman" w:hAnsi="Times New Roman" w:cs="Times New Roman"/>
          <w:sz w:val="24"/>
          <w:szCs w:val="24"/>
        </w:rPr>
        <w:t>отметку о наличии приложения;</w:t>
      </w:r>
    </w:p>
    <w:p w:rsid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5.4.5. </w:t>
      </w:r>
      <w:r w:rsidR="00546784" w:rsidRPr="00546784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844C25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Инструкции должны содержать следующие обязательные реквизиты: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5.5.1.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обозначение вида локального нормативного акта, его наименование;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грифы принятия и утверждения;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5.5.3. </w:t>
      </w:r>
      <w:r w:rsidR="00546784" w:rsidRPr="00546784">
        <w:rPr>
          <w:rFonts w:ascii="Times New Roman" w:hAnsi="Times New Roman" w:cs="Times New Roman"/>
          <w:sz w:val="24"/>
          <w:szCs w:val="24"/>
        </w:rPr>
        <w:t>текст, соответствующий его наименованию;</w:t>
      </w:r>
    </w:p>
    <w:p w:rsidR="00546784" w:rsidRP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5.5.4. </w:t>
      </w:r>
      <w:r w:rsidR="00546784" w:rsidRPr="00546784">
        <w:rPr>
          <w:rFonts w:ascii="Times New Roman" w:hAnsi="Times New Roman" w:cs="Times New Roman"/>
          <w:sz w:val="24"/>
          <w:szCs w:val="24"/>
        </w:rPr>
        <w:t>отметку о наличии приложения;</w:t>
      </w:r>
    </w:p>
    <w:p w:rsidR="00546784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5.5.6. </w:t>
      </w:r>
      <w:r w:rsidR="00546784" w:rsidRPr="00546784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844C25" w:rsidRDefault="00844C25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Постановление должно содержать следующие обязательные реквизиты:</w:t>
      </w:r>
    </w:p>
    <w:p w:rsidR="00546784" w:rsidRPr="00546784" w:rsidRDefault="000552EA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обозначение вида локального нормативного акта, его наименование;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место и дату принятия;</w:t>
      </w:r>
    </w:p>
    <w:p w:rsidR="00546784" w:rsidRPr="00546784" w:rsidRDefault="000552EA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5.6.2. </w:t>
      </w:r>
      <w:r w:rsidR="00546784" w:rsidRPr="00546784">
        <w:rPr>
          <w:rFonts w:ascii="Times New Roman" w:hAnsi="Times New Roman" w:cs="Times New Roman"/>
          <w:sz w:val="24"/>
          <w:szCs w:val="24"/>
        </w:rPr>
        <w:t>текст, соответствующий его наименованию;</w:t>
      </w:r>
    </w:p>
    <w:p w:rsidR="00546784" w:rsidRPr="00546784" w:rsidRDefault="000552EA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5.6.3. </w:t>
      </w:r>
      <w:r w:rsidR="00546784" w:rsidRPr="00546784">
        <w:rPr>
          <w:rFonts w:ascii="Times New Roman" w:hAnsi="Times New Roman" w:cs="Times New Roman"/>
          <w:sz w:val="24"/>
          <w:szCs w:val="24"/>
        </w:rPr>
        <w:t>должность, фамилию, инициалы и подпись лица, вынесшего постановление;</w:t>
      </w:r>
    </w:p>
    <w:p w:rsid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оттиск печати.</w:t>
      </w:r>
    </w:p>
    <w:p w:rsidR="007665C7" w:rsidRDefault="007665C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Решения должны содержать следующие обязательные реквизиты:</w:t>
      </w:r>
    </w:p>
    <w:p w:rsidR="00546784" w:rsidRPr="00546784" w:rsidRDefault="007665C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обозначение вида локального нормативного акта;</w:t>
      </w:r>
    </w:p>
    <w:p w:rsidR="00546784" w:rsidRPr="00546784" w:rsidRDefault="007665C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место и дату принятия;</w:t>
      </w:r>
    </w:p>
    <w:p w:rsidR="00546784" w:rsidRPr="00546784" w:rsidRDefault="007665C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5.7.3. </w:t>
      </w:r>
      <w:r w:rsidR="00546784" w:rsidRPr="00546784">
        <w:rPr>
          <w:rFonts w:ascii="Times New Roman" w:hAnsi="Times New Roman" w:cs="Times New Roman"/>
          <w:sz w:val="24"/>
          <w:szCs w:val="24"/>
        </w:rPr>
        <w:t>текст;</w:t>
      </w:r>
    </w:p>
    <w:p w:rsidR="00546784" w:rsidRPr="00546784" w:rsidRDefault="007665C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5.7.4. </w:t>
      </w:r>
      <w:r w:rsidR="00546784" w:rsidRPr="00546784">
        <w:rPr>
          <w:rFonts w:ascii="Times New Roman" w:hAnsi="Times New Roman" w:cs="Times New Roman"/>
          <w:sz w:val="24"/>
          <w:szCs w:val="24"/>
        </w:rPr>
        <w:t>должность, фамилию, инициалы и подпись лица, принявшего решение;</w:t>
      </w:r>
    </w:p>
    <w:p w:rsidR="00546784" w:rsidRDefault="007665C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5.7.5. </w:t>
      </w:r>
      <w:r w:rsidR="00546784" w:rsidRPr="00546784">
        <w:rPr>
          <w:rFonts w:ascii="Times New Roman" w:hAnsi="Times New Roman" w:cs="Times New Roman"/>
          <w:sz w:val="24"/>
          <w:szCs w:val="24"/>
        </w:rPr>
        <w:t>оттиск печати.</w:t>
      </w:r>
    </w:p>
    <w:p w:rsidR="007665C7" w:rsidRPr="00546784" w:rsidRDefault="007665C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Приказы и распоряжения должны</w:t>
      </w:r>
      <w:r w:rsidR="00FE1BAF">
        <w:rPr>
          <w:rFonts w:ascii="Times New Roman" w:hAnsi="Times New Roman" w:cs="Times New Roman"/>
          <w:sz w:val="24"/>
          <w:szCs w:val="24"/>
        </w:rPr>
        <w:t xml:space="preserve"> содержать следующие обязательные реквизиты: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обозначение вида локального нормативного акта, его наименование;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место и дату принятия;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5.8.3. </w:t>
      </w:r>
      <w:r w:rsidR="00546784" w:rsidRPr="00546784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5.8.4. </w:t>
      </w:r>
      <w:r w:rsidR="00546784" w:rsidRPr="00546784">
        <w:rPr>
          <w:rFonts w:ascii="Times New Roman" w:hAnsi="Times New Roman" w:cs="Times New Roman"/>
          <w:sz w:val="24"/>
          <w:szCs w:val="24"/>
        </w:rPr>
        <w:t>текст;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5.8.5. </w:t>
      </w:r>
      <w:r w:rsidR="00546784" w:rsidRPr="00546784">
        <w:rPr>
          <w:rFonts w:ascii="Times New Roman" w:hAnsi="Times New Roman" w:cs="Times New Roman"/>
          <w:sz w:val="24"/>
          <w:szCs w:val="24"/>
        </w:rPr>
        <w:t>должность, фамилию, инициалы и подпись руководителя образовательной организации.</w:t>
      </w:r>
    </w:p>
    <w:p w:rsidR="00FE1BAF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5.8.6. </w:t>
      </w:r>
      <w:r w:rsidR="00546784" w:rsidRPr="00546784">
        <w:rPr>
          <w:rFonts w:ascii="Times New Roman" w:hAnsi="Times New Roman" w:cs="Times New Roman"/>
          <w:sz w:val="24"/>
          <w:szCs w:val="24"/>
        </w:rPr>
        <w:t>Приказы и распоряжения выполняются на бланке образовательной организации.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Протоколы и акты должны содержать следующие обязательные реквизиты: </w:t>
      </w:r>
      <w:r w:rsidR="00546784" w:rsidRPr="005467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5.9.1.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обозначение вида локального нормативного акта;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место и дату принятия;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5.9.3. </w:t>
      </w:r>
      <w:r w:rsidR="00546784" w:rsidRPr="00546784">
        <w:rPr>
          <w:rFonts w:ascii="Times New Roman" w:hAnsi="Times New Roman" w:cs="Times New Roman"/>
          <w:sz w:val="24"/>
          <w:szCs w:val="24"/>
        </w:rPr>
        <w:t>номер;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5.9.4. </w:t>
      </w:r>
      <w:r w:rsidR="00546784" w:rsidRPr="00546784">
        <w:rPr>
          <w:rFonts w:ascii="Times New Roman" w:hAnsi="Times New Roman" w:cs="Times New Roman"/>
          <w:sz w:val="24"/>
          <w:szCs w:val="24"/>
        </w:rPr>
        <w:t>список присутствующих;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5.9.5. </w:t>
      </w:r>
      <w:r w:rsidR="00546784" w:rsidRPr="00546784">
        <w:rPr>
          <w:rFonts w:ascii="Times New Roman" w:hAnsi="Times New Roman" w:cs="Times New Roman"/>
          <w:sz w:val="24"/>
          <w:szCs w:val="24"/>
        </w:rPr>
        <w:t>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</w:t>
      </w:r>
    </w:p>
    <w:p w:rsid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5.9.6. </w:t>
      </w:r>
      <w:r w:rsidR="00546784" w:rsidRPr="00546784">
        <w:rPr>
          <w:rFonts w:ascii="Times New Roman" w:hAnsi="Times New Roman" w:cs="Times New Roman"/>
          <w:sz w:val="24"/>
          <w:szCs w:val="24"/>
        </w:rPr>
        <w:t>должность, фамилию, инициалы и подпись лица (лиц), составивших или принимавших участие в составлении протокола или акта.</w:t>
      </w:r>
    </w:p>
    <w:p w:rsidR="00FE1BAF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Методические рекомендации должны содержать следующие обязательные реквизиты: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обозначение вида локального нормативного акта, его наименование;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место и дату принятия;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5.10.3. </w:t>
      </w:r>
      <w:r w:rsidR="00546784" w:rsidRPr="00546784">
        <w:rPr>
          <w:rFonts w:ascii="Times New Roman" w:hAnsi="Times New Roman" w:cs="Times New Roman"/>
          <w:sz w:val="24"/>
          <w:szCs w:val="24"/>
        </w:rPr>
        <w:t>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</w:t>
      </w:r>
    </w:p>
    <w:p w:rsid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5.10.4. </w:t>
      </w:r>
      <w:r w:rsidR="00546784" w:rsidRPr="00546784">
        <w:rPr>
          <w:rFonts w:ascii="Times New Roman" w:hAnsi="Times New Roman" w:cs="Times New Roman"/>
          <w:sz w:val="24"/>
          <w:szCs w:val="24"/>
        </w:rPr>
        <w:t>должность, фамилия, инициалы лица (лиц), составивших методические рекомендации.</w:t>
      </w:r>
    </w:p>
    <w:p w:rsidR="00FE1BAF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Программы и планы должны содержать следующие обязательные реквизиты: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обозначение вида локального нормативного акта, его наименование;</w:t>
      </w:r>
    </w:p>
    <w:p w:rsidR="00546784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место и дата принятия;</w:t>
      </w:r>
    </w:p>
    <w:p w:rsid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5.11.3. </w:t>
      </w:r>
      <w:r w:rsidR="00546784" w:rsidRPr="00546784">
        <w:rPr>
          <w:rFonts w:ascii="Times New Roman" w:hAnsi="Times New Roman" w:cs="Times New Roman"/>
          <w:sz w:val="24"/>
          <w:szCs w:val="24"/>
        </w:rPr>
        <w:t>текст локального нормативного акта, соответствующий его наименованию.</w:t>
      </w:r>
    </w:p>
    <w:p w:rsidR="00FE1BAF" w:rsidRPr="00546784" w:rsidRDefault="00FE1BAF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Должностная инструкция работника</w:t>
      </w:r>
      <w:r w:rsidR="006B3FA7">
        <w:rPr>
          <w:rFonts w:ascii="Times New Roman" w:hAnsi="Times New Roman" w:cs="Times New Roman"/>
          <w:sz w:val="24"/>
          <w:szCs w:val="24"/>
        </w:rPr>
        <w:t xml:space="preserve"> должна содержать следующие разделы:</w:t>
      </w:r>
    </w:p>
    <w:p w:rsidR="00546784" w:rsidRPr="00546784" w:rsidRDefault="006B3FA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общие положения;</w:t>
      </w:r>
    </w:p>
    <w:p w:rsidR="00546784" w:rsidRPr="00546784" w:rsidRDefault="006B3FA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основные задачи, права, предоставляемые работнику и его обязанности;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546784" w:rsidRPr="00546784" w:rsidRDefault="006B3FA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5.12.3. </w:t>
      </w:r>
      <w:r w:rsidR="00546784" w:rsidRPr="00546784">
        <w:rPr>
          <w:rFonts w:ascii="Times New Roman" w:hAnsi="Times New Roman" w:cs="Times New Roman"/>
          <w:sz w:val="24"/>
          <w:szCs w:val="24"/>
        </w:rPr>
        <w:t>ответственность за некачественное и несвоевременное выполнение (неисполнение) обязанностей, предусмотренных должностной инструкцией;</w:t>
      </w:r>
    </w:p>
    <w:p w:rsidR="00546784" w:rsidRPr="00546784" w:rsidRDefault="006B3FA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5.12.4. </w:t>
      </w:r>
      <w:r w:rsidR="00546784" w:rsidRPr="00546784">
        <w:rPr>
          <w:rFonts w:ascii="Times New Roman" w:hAnsi="Times New Roman" w:cs="Times New Roman"/>
          <w:sz w:val="24"/>
          <w:szCs w:val="24"/>
        </w:rPr>
        <w:t>требования к работнику.</w:t>
      </w:r>
    </w:p>
    <w:p w:rsidR="00546784" w:rsidRPr="006B3FA7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FA7">
        <w:rPr>
          <w:rFonts w:ascii="Times New Roman" w:hAnsi="Times New Roman" w:cs="Times New Roman"/>
          <w:b/>
          <w:sz w:val="24"/>
          <w:szCs w:val="24"/>
        </w:rPr>
        <w:t>6. Порядок принятия и утверждения локального нормативного акта</w:t>
      </w:r>
    </w:p>
    <w:p w:rsidR="006B3FA7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6.1. Локальный нормативный акт, прошедший проверку на литературно-стилистическую грамотность и правовую экспертизу, а также процедуру согласования, подлежит принятию и утверждению руководителем образовательной организации в соответствии с Уставом организации, осуществляющей образовательную деятельность.</w:t>
      </w:r>
      <w:r w:rsidRPr="00546784">
        <w:rPr>
          <w:rFonts w:ascii="Times New Roman" w:hAnsi="Times New Roman" w:cs="Times New Roman"/>
          <w:sz w:val="24"/>
          <w:szCs w:val="24"/>
        </w:rPr>
        <w:br/>
        <w:t>6.2. Локальные нормативные акты образовательной организации могут приниматься руководителем, общим собранием трудового коллектива, Советом образовательной организации, Педагогическим советом. Методическим советом, органом самоуправления образовательной организации, наделенными полномочиями по принятию локальных нормативных актов в соответствии с Уставом образовательной организации, — по предметам их ведения и компетенции.</w:t>
      </w:r>
    </w:p>
    <w:p w:rsidR="006B3FA7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6.3. При принятии локальных нормативных актов, затрагивающих права обучающихся, учитывается мнение Совета обучающихся, Совета родителей.</w:t>
      </w:r>
    </w:p>
    <w:p w:rsidR="006B3FA7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6.4. Не подлежат применению локальные нормативные акты, ухудшающие положение участников образовательных отношений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органа.</w:t>
      </w:r>
    </w:p>
    <w:p w:rsidR="006B3FA7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6.5. Прошедший процедуру принятия локальный нормативный акт утверждается руководителем образовательной организации. Факт утверждения оформляется приказом руководителя образовательной организации, заверенный подписью.</w:t>
      </w:r>
    </w:p>
    <w:p w:rsidR="006B3FA7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6.6. Локальный нормативный а</w:t>
      </w:r>
      <w:proofErr w:type="gramStart"/>
      <w:r w:rsidRPr="00546784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Pr="00546784">
        <w:rPr>
          <w:rFonts w:ascii="Times New Roman" w:hAnsi="Times New Roman" w:cs="Times New Roman"/>
          <w:sz w:val="24"/>
          <w:szCs w:val="24"/>
        </w:rPr>
        <w:t>упает в силу с момента, указанного в нем, либо, в случае отсутствия такого указания, по истечении 7 календарных дней с даты принятия данного локального нормативного акта. Датой принятия локального нормативного акта, требующего утверждения руководителем образовательной организации, является дата такого утверждения.</w:t>
      </w:r>
    </w:p>
    <w:p w:rsidR="006B3FA7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6.7. 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локального нормативного акта.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ознакомления, прилагаемом к нему, либо в отдельном журнале. Ознакомление с локальным актом может быть также произведено путем направления на электронную почту работников образовательной организации.</w:t>
      </w:r>
      <w:r w:rsidRPr="00546784">
        <w:rPr>
          <w:rFonts w:ascii="Times New Roman" w:hAnsi="Times New Roman" w:cs="Times New Roman"/>
          <w:sz w:val="24"/>
          <w:szCs w:val="24"/>
        </w:rPr>
        <w:br/>
        <w:t>6.8. Локальные нормативные акты проходят процедуру регистрации в специальном журнале.</w:t>
      </w:r>
      <w:r w:rsidRPr="00546784">
        <w:rPr>
          <w:rFonts w:ascii="Times New Roman" w:hAnsi="Times New Roman" w:cs="Times New Roman"/>
          <w:sz w:val="24"/>
          <w:szCs w:val="24"/>
        </w:rPr>
        <w:br/>
        <w:t>6.9. Обязательной регистрации подлежат положения, правила, инструкции, приказы и распоряжения руководителя образовательной организации.</w:t>
      </w:r>
    </w:p>
    <w:p w:rsidR="006B3FA7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 xml:space="preserve">6.10. Регистрацию локальных нормативных актов осуществляет </w:t>
      </w:r>
      <w:proofErr w:type="gramStart"/>
      <w:r w:rsidRPr="00546784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46784">
        <w:rPr>
          <w:rFonts w:ascii="Times New Roman" w:hAnsi="Times New Roman" w:cs="Times New Roman"/>
          <w:sz w:val="24"/>
          <w:szCs w:val="24"/>
        </w:rPr>
        <w:t xml:space="preserve"> за ведение делопроизводства согласно инструкции по делопроизводству в образовательной организации.</w:t>
      </w:r>
      <w:r w:rsidRPr="00546784">
        <w:rPr>
          <w:rFonts w:ascii="Times New Roman" w:hAnsi="Times New Roman" w:cs="Times New Roman"/>
          <w:sz w:val="24"/>
          <w:szCs w:val="24"/>
        </w:rPr>
        <w:br/>
        <w:t>6.11. Регистрация положений, правил и инструкций осуществляется не позднее дня их утверждения руководителем образовательной организации, приказов и распоряжений руководителя образовательной организации — не позднее дня их издания.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6.12. Утвержденный локальный акт подлежит опубликованию на официальном сайте школы в течение 10 (десяти) календарных дней.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7. Порядок внесения изменения и дополнений в локальные акты</w:t>
      </w:r>
    </w:p>
    <w:p w:rsidR="006B3FA7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7.1. В действующие локальные акты могут быть внесены изменения и дополнения.</w:t>
      </w:r>
      <w:r w:rsidRPr="00546784">
        <w:rPr>
          <w:rFonts w:ascii="Times New Roman" w:hAnsi="Times New Roman" w:cs="Times New Roman"/>
          <w:sz w:val="24"/>
          <w:szCs w:val="24"/>
        </w:rPr>
        <w:br/>
        <w:t xml:space="preserve">7.2. Предложение о внесении изменений может исходить от любого органа и лица, </w:t>
      </w:r>
      <w:r w:rsidRPr="00546784">
        <w:rPr>
          <w:rFonts w:ascii="Times New Roman" w:hAnsi="Times New Roman" w:cs="Times New Roman"/>
          <w:sz w:val="24"/>
          <w:szCs w:val="24"/>
        </w:rPr>
        <w:lastRenderedPageBreak/>
        <w:t>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7.3. Порядок внесения изменений и дополнений в локальные акты школы определяется в самих локальных актах. В остальных случаях изменения и дополнения осуществляются в следующем порядке:</w:t>
      </w:r>
    </w:p>
    <w:p w:rsidR="00546784" w:rsidRPr="00546784" w:rsidRDefault="006B3FA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546784" w:rsidRPr="00546784" w:rsidRDefault="006B3FA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изменения и дополнения в локальные акты: положения, принятые без согласования с органом управления (самоуправления), правила, инструкции, программы, планы, постановления, решения, приказы и распоряжения школы, вносятся путем издания приказа директора о внесении изменений или дополнений в локальный нормативный акт;</w:t>
      </w:r>
    </w:p>
    <w:p w:rsidR="00546784" w:rsidRDefault="006B3FA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7.3.3. </w:t>
      </w:r>
      <w:r w:rsidR="00546784" w:rsidRPr="00546784">
        <w:rPr>
          <w:rFonts w:ascii="Times New Roman" w:hAnsi="Times New Roman" w:cs="Times New Roman"/>
          <w:sz w:val="24"/>
          <w:szCs w:val="24"/>
        </w:rPr>
        <w:t>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директора школы о внесении изменений или дополнений в локальный а</w:t>
      </w:r>
      <w:proofErr w:type="gramStart"/>
      <w:r w:rsidR="00546784" w:rsidRPr="00546784">
        <w:rPr>
          <w:rFonts w:ascii="Times New Roman" w:hAnsi="Times New Roman" w:cs="Times New Roman"/>
          <w:sz w:val="24"/>
          <w:szCs w:val="24"/>
        </w:rPr>
        <w:t>кт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784" w:rsidRPr="00546784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546784" w:rsidRPr="00546784">
        <w:rPr>
          <w:rFonts w:ascii="Times New Roman" w:hAnsi="Times New Roman" w:cs="Times New Roman"/>
          <w:sz w:val="24"/>
          <w:szCs w:val="24"/>
        </w:rPr>
        <w:t>едварительным получением от него согласия.</w:t>
      </w:r>
    </w:p>
    <w:p w:rsidR="006B3FA7" w:rsidRPr="00546784" w:rsidRDefault="006B3FA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Локальные нормативные акты могут быть досрочно изменены:</w:t>
      </w:r>
    </w:p>
    <w:p w:rsidR="00546784" w:rsidRPr="00546784" w:rsidRDefault="006B3FA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в случае внесения изменений в учредительные документы образовательной организации;</w:t>
      </w:r>
    </w:p>
    <w:p w:rsidR="00546784" w:rsidRPr="00546784" w:rsidRDefault="006B3FA7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для приведения в соответствие с измененными в централизованном порядке нормативами о труде;</w:t>
      </w:r>
    </w:p>
    <w:p w:rsidR="00546784" w:rsidRPr="00546784" w:rsidRDefault="0055655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7.4.3. </w:t>
      </w:r>
      <w:r w:rsidR="00546784" w:rsidRPr="00546784">
        <w:rPr>
          <w:rFonts w:ascii="Times New Roman" w:hAnsi="Times New Roman" w:cs="Times New Roman"/>
          <w:sz w:val="24"/>
          <w:szCs w:val="24"/>
        </w:rPr>
        <w:t>по результатам аттестации рабочих мест.</w:t>
      </w:r>
    </w:p>
    <w:p w:rsidR="00492559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7.5. Изменения и дополнения в локальный а</w:t>
      </w:r>
      <w:proofErr w:type="gramStart"/>
      <w:r w:rsidRPr="00546784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Pr="00546784">
        <w:rPr>
          <w:rFonts w:ascii="Times New Roman" w:hAnsi="Times New Roman" w:cs="Times New Roman"/>
          <w:sz w:val="24"/>
          <w:szCs w:val="24"/>
        </w:rPr>
        <w:t>упают в силу с даты, указанной в</w:t>
      </w:r>
      <w:r w:rsidR="00556554">
        <w:rPr>
          <w:rFonts w:ascii="Times New Roman" w:hAnsi="Times New Roman" w:cs="Times New Roman"/>
          <w:sz w:val="24"/>
          <w:szCs w:val="24"/>
        </w:rPr>
        <w:t xml:space="preserve"> </w:t>
      </w:r>
      <w:r w:rsidRPr="00546784">
        <w:rPr>
          <w:rFonts w:ascii="Times New Roman" w:hAnsi="Times New Roman" w:cs="Times New Roman"/>
          <w:sz w:val="24"/>
          <w:szCs w:val="24"/>
        </w:rPr>
        <w:t>приказе о внесении изменений или дополнений в локальный нормативный акт, а в случае</w:t>
      </w:r>
      <w:r w:rsidR="00556554">
        <w:rPr>
          <w:rFonts w:ascii="Times New Roman" w:hAnsi="Times New Roman" w:cs="Times New Roman"/>
          <w:sz w:val="24"/>
          <w:szCs w:val="24"/>
        </w:rPr>
        <w:t xml:space="preserve"> </w:t>
      </w:r>
      <w:r w:rsidRPr="00546784">
        <w:rPr>
          <w:rFonts w:ascii="Times New Roman" w:hAnsi="Times New Roman" w:cs="Times New Roman"/>
          <w:sz w:val="24"/>
          <w:szCs w:val="24"/>
        </w:rPr>
        <w:t>отсутствия указания в нем даты — по истечению 7 календарных дней с даты вступления</w:t>
      </w:r>
      <w:r w:rsidR="00556554">
        <w:rPr>
          <w:rFonts w:ascii="Times New Roman" w:hAnsi="Times New Roman" w:cs="Times New Roman"/>
          <w:sz w:val="24"/>
          <w:szCs w:val="24"/>
        </w:rPr>
        <w:t xml:space="preserve"> </w:t>
      </w:r>
      <w:r w:rsidRPr="00546784">
        <w:rPr>
          <w:rFonts w:ascii="Times New Roman" w:hAnsi="Times New Roman" w:cs="Times New Roman"/>
          <w:sz w:val="24"/>
          <w:szCs w:val="24"/>
        </w:rPr>
        <w:t>приказа о внесении изменений или дополнений в локальный акт в силу.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 xml:space="preserve">7.6. 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 w:rsidRPr="0054678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46784">
        <w:rPr>
          <w:rFonts w:ascii="Times New Roman" w:hAnsi="Times New Roman" w:cs="Times New Roman"/>
          <w:sz w:val="24"/>
          <w:szCs w:val="24"/>
        </w:rPr>
        <w:t xml:space="preserve"> силу, не вносятся.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8. Ответственность</w:t>
      </w:r>
    </w:p>
    <w:p w:rsidR="00492559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8.1. За неисполнение или ненадлежащее исполнение требований, установленных в локальных актах школы, сотрудники образовательной организации несут ответственность в соответствии с Уставом, трудовым кодексом Российской Федерации.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8.2. За неисполнение или ненадлежащее исполнение обязанностей, установленных данным Положением, работники школы, участвующие в разработке локальных актов, несут ответственность в соответствии с действующим трудовым законодательством.</w:t>
      </w:r>
    </w:p>
    <w:p w:rsidR="00546784" w:rsidRPr="00492559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559">
        <w:rPr>
          <w:rFonts w:ascii="Times New Roman" w:hAnsi="Times New Roman" w:cs="Times New Roman"/>
          <w:b/>
          <w:sz w:val="24"/>
          <w:szCs w:val="24"/>
        </w:rPr>
        <w:t>9. Действие локальных актов</w:t>
      </w:r>
    </w:p>
    <w:p w:rsidR="00492559" w:rsidRDefault="00492559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Локальные акты организации, осуществляющей образовательную деятельность,  действуют только в пределах школы и не могут регулировать отношения, складывающиеся вне образовательной организации.</w:t>
      </w:r>
    </w:p>
    <w:p w:rsidR="00492559" w:rsidRPr="00546784" w:rsidRDefault="00492559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Локальные акты школы утрачивают силу (полностью или в отдельной части) в следующих случаях:</w:t>
      </w:r>
    </w:p>
    <w:p w:rsidR="00546784" w:rsidRPr="00546784" w:rsidRDefault="00492559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9.2.1. </w:t>
      </w:r>
      <w:r w:rsidR="00546784" w:rsidRPr="00546784">
        <w:rPr>
          <w:rFonts w:ascii="Times New Roman" w:hAnsi="Times New Roman" w:cs="Times New Roman"/>
          <w:sz w:val="24"/>
          <w:szCs w:val="24"/>
        </w:rPr>
        <w:t>вступление в силу акта, признающего данный локальный акт утратившим силу;</w:t>
      </w:r>
    </w:p>
    <w:p w:rsidR="00546784" w:rsidRPr="00546784" w:rsidRDefault="00492559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9.2.2. </w:t>
      </w:r>
      <w:r w:rsidR="00546784" w:rsidRPr="00546784">
        <w:rPr>
          <w:rFonts w:ascii="Times New Roman" w:hAnsi="Times New Roman" w:cs="Times New Roman"/>
          <w:sz w:val="24"/>
          <w:szCs w:val="24"/>
        </w:rPr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546784" w:rsidRPr="00546784" w:rsidRDefault="00492559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9.2.3. </w:t>
      </w:r>
      <w:r w:rsidR="00546784" w:rsidRPr="00546784">
        <w:rPr>
          <w:rFonts w:ascii="Times New Roman" w:hAnsi="Times New Roman" w:cs="Times New Roman"/>
          <w:sz w:val="24"/>
          <w:szCs w:val="24"/>
        </w:rPr>
        <w:t>признание судом или иным уполномоченным органом государственной власти локального акта школы противоречащим действующему законодательству.</w:t>
      </w:r>
    </w:p>
    <w:p w:rsidR="00546784" w:rsidRPr="00546784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9.3. Локальный акт школы, утративший силу, не подлежит исполнению.</w:t>
      </w:r>
    </w:p>
    <w:p w:rsidR="00546784" w:rsidRPr="00492559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559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492559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10.1. Настоящее Положение о порядке разработки и принятия локальных нормативных правовых актов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492559" w:rsidRDefault="00546784" w:rsidP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lastRenderedPageBreak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46784">
        <w:rPr>
          <w:rFonts w:ascii="Times New Roman" w:hAnsi="Times New Roman" w:cs="Times New Roman"/>
          <w:sz w:val="24"/>
          <w:szCs w:val="24"/>
        </w:rPr>
        <w:br/>
        <w:t>10.3. Положение о порядке разработки и принятия локальных нормативных правовых актов общеобразовательной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546784" w:rsidRPr="00546784" w:rsidRDefault="0054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84">
        <w:rPr>
          <w:rFonts w:ascii="Times New Roman" w:hAnsi="Times New Roman" w:cs="Times New Roman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46784" w:rsidRPr="0054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51DE"/>
    <w:multiLevelType w:val="multilevel"/>
    <w:tmpl w:val="CAD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E2AE9"/>
    <w:multiLevelType w:val="multilevel"/>
    <w:tmpl w:val="D10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9B168A"/>
    <w:multiLevelType w:val="multilevel"/>
    <w:tmpl w:val="C0C4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B3853"/>
    <w:multiLevelType w:val="multilevel"/>
    <w:tmpl w:val="03A8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1237E"/>
    <w:multiLevelType w:val="multilevel"/>
    <w:tmpl w:val="A68C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23198A"/>
    <w:multiLevelType w:val="multilevel"/>
    <w:tmpl w:val="FEB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3F0541"/>
    <w:multiLevelType w:val="multilevel"/>
    <w:tmpl w:val="A20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E665BD"/>
    <w:multiLevelType w:val="multilevel"/>
    <w:tmpl w:val="9CA8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4C1BFA"/>
    <w:multiLevelType w:val="multilevel"/>
    <w:tmpl w:val="D30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BC5FB6"/>
    <w:multiLevelType w:val="multilevel"/>
    <w:tmpl w:val="106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1D6DFD"/>
    <w:multiLevelType w:val="multilevel"/>
    <w:tmpl w:val="B7B4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580F83"/>
    <w:multiLevelType w:val="multilevel"/>
    <w:tmpl w:val="B28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EF20AE"/>
    <w:multiLevelType w:val="multilevel"/>
    <w:tmpl w:val="DE64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705DD8"/>
    <w:multiLevelType w:val="multilevel"/>
    <w:tmpl w:val="FB0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345765"/>
    <w:multiLevelType w:val="multilevel"/>
    <w:tmpl w:val="312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3C690B"/>
    <w:multiLevelType w:val="multilevel"/>
    <w:tmpl w:val="542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15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AB"/>
    <w:rsid w:val="000552EA"/>
    <w:rsid w:val="00492559"/>
    <w:rsid w:val="00546784"/>
    <w:rsid w:val="00556554"/>
    <w:rsid w:val="005A14CB"/>
    <w:rsid w:val="006B3FA7"/>
    <w:rsid w:val="007665C7"/>
    <w:rsid w:val="00844C25"/>
    <w:rsid w:val="00B16D77"/>
    <w:rsid w:val="00C230AB"/>
    <w:rsid w:val="00C32D41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784"/>
    <w:rPr>
      <w:b/>
      <w:bCs/>
    </w:rPr>
  </w:style>
  <w:style w:type="character" w:styleId="a5">
    <w:name w:val="Hyperlink"/>
    <w:basedOn w:val="a0"/>
    <w:uiPriority w:val="99"/>
    <w:unhideWhenUsed/>
    <w:rsid w:val="00546784"/>
    <w:rPr>
      <w:color w:val="0000FF"/>
      <w:u w:val="single"/>
    </w:rPr>
  </w:style>
  <w:style w:type="character" w:styleId="a6">
    <w:name w:val="Emphasis"/>
    <w:basedOn w:val="a0"/>
    <w:uiPriority w:val="20"/>
    <w:qFormat/>
    <w:rsid w:val="00546784"/>
    <w:rPr>
      <w:i/>
      <w:iCs/>
    </w:rPr>
  </w:style>
  <w:style w:type="character" w:customStyle="1" w:styleId="text-download">
    <w:name w:val="text-download"/>
    <w:basedOn w:val="a0"/>
    <w:rsid w:val="00546784"/>
  </w:style>
  <w:style w:type="paragraph" w:styleId="a7">
    <w:name w:val="Balloon Text"/>
    <w:basedOn w:val="a"/>
    <w:link w:val="a8"/>
    <w:uiPriority w:val="99"/>
    <w:semiHidden/>
    <w:unhideWhenUsed/>
    <w:rsid w:val="0054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784"/>
    <w:rPr>
      <w:b/>
      <w:bCs/>
    </w:rPr>
  </w:style>
  <w:style w:type="character" w:styleId="a5">
    <w:name w:val="Hyperlink"/>
    <w:basedOn w:val="a0"/>
    <w:uiPriority w:val="99"/>
    <w:unhideWhenUsed/>
    <w:rsid w:val="00546784"/>
    <w:rPr>
      <w:color w:val="0000FF"/>
      <w:u w:val="single"/>
    </w:rPr>
  </w:style>
  <w:style w:type="character" w:styleId="a6">
    <w:name w:val="Emphasis"/>
    <w:basedOn w:val="a0"/>
    <w:uiPriority w:val="20"/>
    <w:qFormat/>
    <w:rsid w:val="00546784"/>
    <w:rPr>
      <w:i/>
      <w:iCs/>
    </w:rPr>
  </w:style>
  <w:style w:type="character" w:customStyle="1" w:styleId="text-download">
    <w:name w:val="text-download"/>
    <w:basedOn w:val="a0"/>
    <w:rsid w:val="00546784"/>
  </w:style>
  <w:style w:type="paragraph" w:styleId="a7">
    <w:name w:val="Balloon Text"/>
    <w:basedOn w:val="a"/>
    <w:link w:val="a8"/>
    <w:uiPriority w:val="99"/>
    <w:semiHidden/>
    <w:unhideWhenUsed/>
    <w:rsid w:val="0054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2024-09-23T07:21:00Z</dcterms:created>
  <dcterms:modified xsi:type="dcterms:W3CDTF">2024-09-26T10:11:00Z</dcterms:modified>
</cp:coreProperties>
</file>