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DD" w:rsidRPr="00F61538" w:rsidRDefault="007937DD" w:rsidP="00793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F61538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Приложение 1</w:t>
      </w:r>
    </w:p>
    <w:p w:rsidR="007937DD" w:rsidRPr="00F61538" w:rsidRDefault="007937DD" w:rsidP="00793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F61538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к приказу директора </w:t>
      </w:r>
    </w:p>
    <w:p w:rsidR="007937DD" w:rsidRDefault="007937DD" w:rsidP="00793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от 02.09.2024 г. № 352</w:t>
      </w:r>
      <w:r w:rsidRPr="00F61538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-од</w:t>
      </w:r>
    </w:p>
    <w:p w:rsidR="007937DD" w:rsidRDefault="007937DD" w:rsidP="00793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7937DD" w:rsidRPr="0051483A" w:rsidRDefault="007937DD" w:rsidP="007937D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51483A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ПРИНЯТО:</w:t>
      </w:r>
    </w:p>
    <w:p w:rsidR="007937DD" w:rsidRPr="0051483A" w:rsidRDefault="007937DD" w:rsidP="007937DD">
      <w:pPr>
        <w:tabs>
          <w:tab w:val="left" w:pos="0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51483A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на Педагогическом совете, </w:t>
      </w:r>
    </w:p>
    <w:p w:rsidR="007937DD" w:rsidRDefault="007937DD" w:rsidP="007937DD">
      <w:pPr>
        <w:tabs>
          <w:tab w:val="left" w:pos="0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51483A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протокол от 30.08.2024 года № 1 </w:t>
      </w:r>
    </w:p>
    <w:p w:rsidR="007937DD" w:rsidRDefault="007937DD" w:rsidP="007937DD">
      <w:pPr>
        <w:tabs>
          <w:tab w:val="left" w:pos="0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7937DD" w:rsidRDefault="007937DD" w:rsidP="007937DD">
      <w:pPr>
        <w:pStyle w:val="a4"/>
        <w:jc w:val="center"/>
        <w:rPr>
          <w:rFonts w:ascii="Times New Roman" w:hAnsi="Times New Roman" w:cs="Times New Roman"/>
          <w:b/>
          <w:sz w:val="24"/>
          <w:lang w:val="ru-RU" w:eastAsia="ru-RU"/>
        </w:rPr>
      </w:pPr>
      <w:r w:rsidRPr="00BF414F">
        <w:rPr>
          <w:rFonts w:ascii="Times New Roman" w:hAnsi="Times New Roman" w:cs="Times New Roman"/>
          <w:b/>
          <w:sz w:val="24"/>
          <w:lang w:val="ru-RU" w:eastAsia="ru-RU"/>
        </w:rPr>
        <w:t>Положение</w:t>
      </w:r>
      <w:r w:rsidRPr="00BF414F">
        <w:rPr>
          <w:rFonts w:ascii="Times New Roman" w:hAnsi="Times New Roman" w:cs="Times New Roman"/>
          <w:b/>
          <w:sz w:val="24"/>
          <w:lang w:val="ru-RU" w:eastAsia="ru-RU"/>
        </w:rPr>
        <w:br/>
        <w:t xml:space="preserve">о </w:t>
      </w:r>
      <w:r w:rsidRPr="007C58D3">
        <w:rPr>
          <w:rFonts w:ascii="Times New Roman" w:hAnsi="Times New Roman" w:cs="Times New Roman"/>
          <w:b/>
          <w:sz w:val="24"/>
          <w:lang w:val="ru-RU" w:eastAsia="ru-RU"/>
        </w:rPr>
        <w:t xml:space="preserve">ведении и проверке рабочих тетрадей обучающихся </w:t>
      </w:r>
    </w:p>
    <w:p w:rsidR="007937DD" w:rsidRDefault="007937DD" w:rsidP="007937DD">
      <w:pPr>
        <w:pStyle w:val="a4"/>
        <w:jc w:val="center"/>
        <w:rPr>
          <w:rFonts w:ascii="Times New Roman" w:hAnsi="Times New Roman" w:cs="Times New Roman"/>
          <w:b/>
          <w:sz w:val="24"/>
          <w:lang w:val="ru-RU" w:eastAsia="ru-RU"/>
        </w:rPr>
      </w:pPr>
      <w:r w:rsidRPr="007C58D3">
        <w:rPr>
          <w:rFonts w:ascii="Times New Roman" w:hAnsi="Times New Roman" w:cs="Times New Roman"/>
          <w:b/>
          <w:sz w:val="24"/>
          <w:lang w:val="ru-RU" w:eastAsia="ru-RU"/>
        </w:rPr>
        <w:t xml:space="preserve">муниципального казенного общеобразовательного учреждения </w:t>
      </w:r>
    </w:p>
    <w:p w:rsidR="007937DD" w:rsidRPr="00BF414F" w:rsidRDefault="007937DD" w:rsidP="007937DD">
      <w:pPr>
        <w:pStyle w:val="a4"/>
        <w:jc w:val="center"/>
        <w:rPr>
          <w:rFonts w:ascii="Times New Roman" w:hAnsi="Times New Roman" w:cs="Times New Roman"/>
          <w:b/>
          <w:sz w:val="24"/>
          <w:lang w:val="ru-RU" w:eastAsia="ru-RU"/>
        </w:rPr>
      </w:pPr>
      <w:r w:rsidRPr="007C58D3">
        <w:rPr>
          <w:rFonts w:ascii="Times New Roman" w:hAnsi="Times New Roman" w:cs="Times New Roman"/>
          <w:b/>
          <w:sz w:val="24"/>
          <w:lang w:val="ru-RU" w:eastAsia="ru-RU"/>
        </w:rPr>
        <w:t>Болчаровская средняя общеобразовательная школа</w:t>
      </w:r>
    </w:p>
    <w:p w:rsidR="007937DD" w:rsidRPr="00BF414F" w:rsidRDefault="007937DD" w:rsidP="007937DD">
      <w:pPr>
        <w:shd w:val="clear" w:color="auto" w:fill="FFFFFF"/>
        <w:spacing w:before="150" w:after="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1. Общие положения</w:t>
      </w:r>
    </w:p>
    <w:p w:rsidR="007937DD" w:rsidRPr="007C58D3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1.1. </w:t>
      </w:r>
      <w:proofErr w:type="gramStart"/>
      <w:r w:rsidRPr="007C58D3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Данное Положение о ведении и проверке рабочих тетрадей обучающихся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муниципального казенного общеобразовательного учреждения Болчаровская средняя общеобразовательная организация</w:t>
      </w:r>
      <w:r w:rsidRPr="007C58D3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разработано в соответствии с Федеральным законом от 29.12.2012 года № 273-ФЗ «Об образовании в Российской Федерации»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(</w:t>
      </w:r>
      <w:r w:rsidRPr="007C58D3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с изменениями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и дополнениями)</w:t>
      </w:r>
      <w:r w:rsidRPr="007C58D3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, Постановлением главного государственного санитарного врача Ро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ссийской Федерации от 28.01.</w:t>
      </w:r>
      <w:r w:rsidRPr="007C58D3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2021 года № 2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«</w:t>
      </w:r>
      <w:r w:rsidRPr="007C58D3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 утверждении санитарных правил и норм СанПиН 1.2.3685-21 «Гигиенические нормативы и требования</w:t>
      </w:r>
      <w:proofErr w:type="gramEnd"/>
      <w:r w:rsidRPr="007C58D3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</w:t>
      </w:r>
      <w:proofErr w:type="gramStart"/>
      <w:r w:rsidRPr="007C58D3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к обеспечению безопасности и (или) безвредности для человека факторов среды обитания», Приказом Минобразования России от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05.03.</w:t>
      </w:r>
      <w:r w:rsidRPr="007C58D3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2004 года №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</w:t>
      </w:r>
      <w:r w:rsidRPr="007C58D3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1089 «Об утверждении федерального компонента государственных стандартов начального общего, основного общего и среднего (полного) общего образования» (с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изменениями и дополнениями</w:t>
      </w:r>
      <w:r w:rsidRPr="007C58D3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),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proofErr w:type="gramEnd"/>
    </w:p>
    <w:p w:rsidR="007937DD" w:rsidRPr="007C58D3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7C58D3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1.2. Настоящее Положение о ведении и проверке рабочих тетрадей обучающихся школы устанавливает требования к ведению и формированию тетрадей обучающихся, определяет количество и назначение тетрадей по предметам, порядок проведения текущего контроля и оценивания уровня учебных достижений обучаемых, а также установление и размер доплат за проверку тетрадей.</w:t>
      </w:r>
    </w:p>
    <w:p w:rsidR="007937DD" w:rsidRPr="007C58D3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7C58D3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1.3. Рабочая тетрадь — учебное пособие, имеющее особый дидактический аппарат, способствующий самостоятельной работе обучающегося над освоением учебного предмета.</w:t>
      </w:r>
    </w:p>
    <w:p w:rsidR="007937DD" w:rsidRPr="007C58D3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7C58D3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1.4. Тетрадь ведется каждым обучающимся по всем предметам учебного плана. Вид, оформление, технология ведения тетрадей определяется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педагогом</w:t>
      </w:r>
      <w:r w:rsidRPr="007C58D3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в рабочей программе и утверждается вместе с ней.</w:t>
      </w:r>
    </w:p>
    <w:p w:rsidR="007937DD" w:rsidRPr="007C58D3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7C58D3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1.5. Ведение тетрадей обучающимися является обязательным по всем предметам и во всех классах с 1 по 11 класс. Записи в тетрадях делаются пастой (чернилами) синего (фиолетового цвета), использование пасты (чернил) другого цвета при оформлении тетрадей (для выделения орфограмм или заголовков) осуществляется по согласованию с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педагогом</w:t>
      </w:r>
      <w:r w:rsidRPr="007C58D3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. Проверка тетрадей является одним из возможных способов контроля знаний обучающихся.</w:t>
      </w:r>
    </w:p>
    <w:p w:rsidR="007937DD" w:rsidRPr="007C58D3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7C58D3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1.6. Проверка тетрадей является обязательной для каждого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педагога</w:t>
      </w:r>
      <w:r w:rsidRPr="007C58D3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.</w:t>
      </w:r>
    </w:p>
    <w:p w:rsidR="007937DD" w:rsidRPr="007C58D3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7C58D3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1.7. При проверке тетрадей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педагог</w:t>
      </w:r>
      <w:r w:rsidRPr="007C58D3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имеет право делать записи только пастой (чернилами) красного цвета.</w:t>
      </w:r>
    </w:p>
    <w:p w:rsidR="007937DD" w:rsidRPr="007C58D3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7C58D3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1.8.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Педагог</w:t>
      </w:r>
      <w:r w:rsidRPr="007C58D3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имеет право, помимо выставления (или не выставления) оценки, делать в тетради записи, касающиеся только непосредственно проверяемой работы.</w:t>
      </w:r>
    </w:p>
    <w:p w:rsidR="007937DD" w:rsidRPr="007C58D3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7C58D3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1.9. Запрещается делать в тетради записи, касающиеся поведения </w:t>
      </w:r>
      <w:proofErr w:type="gramStart"/>
      <w:r w:rsidRPr="007C58D3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7C58D3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.</w:t>
      </w:r>
    </w:p>
    <w:p w:rsidR="007937DD" w:rsidRPr="007C58D3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7C58D3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1.10. В качестве оценки может быть использован только один из следующих символов: «2», «3», «4», «5». Допускается выставление нескольких оценок за каждый вид деятельности (в том числе и через дробь).</w:t>
      </w:r>
    </w:p>
    <w:p w:rsidR="007937DD" w:rsidRPr="007C58D3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7C58D3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1.11. С целью повышения качества проверки и оценки уровня усвоения </w:t>
      </w:r>
      <w:proofErr w:type="gramStart"/>
      <w:r w:rsidRPr="007C58D3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обучающимися</w:t>
      </w:r>
      <w:proofErr w:type="gramEnd"/>
      <w:r w:rsidRPr="007C58D3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изученного материала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педагогу</w:t>
      </w:r>
      <w:r w:rsidRPr="007C58D3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-предметнику необходимо ознакомить обучающихся с критерием выставления оценок.</w:t>
      </w:r>
    </w:p>
    <w:p w:rsidR="007937DD" w:rsidRPr="00BF414F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7C58D3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1.12.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Педагоги</w:t>
      </w:r>
      <w:r w:rsidRPr="007C58D3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-предметники обязаны следить за аккуратным ведением тетрадей, единообразием надписей и грамотным оформлением всех записей в них. Не оставлять без внимания орфографические и пунктуационные ошибки.</w:t>
      </w:r>
    </w:p>
    <w:p w:rsidR="007937DD" w:rsidRPr="00BF414F" w:rsidRDefault="007937DD" w:rsidP="007937DD">
      <w:pPr>
        <w:shd w:val="clear" w:color="auto" w:fill="FFFFFF"/>
        <w:spacing w:before="150" w:after="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2. </w:t>
      </w:r>
      <w:r w:rsidRPr="00F82AD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Виды письменных работ обучающихся в образовательной организации</w:t>
      </w:r>
    </w:p>
    <w:p w:rsidR="007937DD" w:rsidRPr="00F82AD6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2.1. </w:t>
      </w:r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Основными видами классных и домашних письменных работ обучающихся являются обучающие работ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ы, к которым относятся:</w:t>
      </w:r>
    </w:p>
    <w:p w:rsidR="007937DD" w:rsidRPr="00F82AD6" w:rsidRDefault="007937DD" w:rsidP="007937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proofErr w:type="gramStart"/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упражнения по русскому языку, иностранному языку, математике, физике, химии;</w:t>
      </w:r>
      <w:proofErr w:type="gramEnd"/>
    </w:p>
    <w:p w:rsidR="007937DD" w:rsidRPr="00F82AD6" w:rsidRDefault="007937DD" w:rsidP="007937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конспекты первоисточников и рефераты по истории, обществознанию, истокам, географии, литературе в 5-11 классах;</w:t>
      </w:r>
    </w:p>
    <w:p w:rsidR="007937DD" w:rsidRPr="00F82AD6" w:rsidRDefault="007937DD" w:rsidP="007937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ланы и конспекты лекций педагогов</w:t>
      </w:r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по предметам на уроках в 9-11 классах;</w:t>
      </w:r>
    </w:p>
    <w:p w:rsidR="007937DD" w:rsidRPr="00F82AD6" w:rsidRDefault="007937DD" w:rsidP="007937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планы статей и других материалов из учебников;</w:t>
      </w:r>
    </w:p>
    <w:p w:rsidR="007937DD" w:rsidRPr="00F82AD6" w:rsidRDefault="007937DD" w:rsidP="007937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сочинения и письменные ответы на вопросы по русскому языку и литературе;</w:t>
      </w:r>
    </w:p>
    <w:p w:rsidR="007937DD" w:rsidRPr="00F82AD6" w:rsidRDefault="007937DD" w:rsidP="007937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составление аналитических и обобщающих таблиц, схем и т.п. (без копирования готовых таблиц и схем учебников).</w:t>
      </w:r>
    </w:p>
    <w:p w:rsidR="007937DD" w:rsidRPr="00F82AD6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2.2. По русскому языку, литературе, математике (алгебре, геометрии), иностранному языку, физике, химии проводятся текущие письменные контрольные работы.</w:t>
      </w:r>
    </w:p>
    <w:p w:rsidR="007937DD" w:rsidRPr="00F82AD6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2.3. По русскому языку и математике (алгебре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, геометрии</w:t>
      </w:r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) проводятся итоговые письменные контрольные работы.</w:t>
      </w:r>
    </w:p>
    <w:p w:rsidR="007937DD" w:rsidRPr="00F82AD6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2.4. Текущие контрольные работы имеют целью проверку усвоения, изучаемого и проверяемого программного материала; их содержание и частотность определяются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педагогом</w:t>
      </w:r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с учётом специфики предмета, степени сложности изучаемого материала, а также особенностей обучающихся каждого класса. Для проведения текущих контрольных работ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педагог</w:t>
      </w:r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может отводить весь урок или только часть его.</w:t>
      </w:r>
    </w:p>
    <w:p w:rsidR="007937DD" w:rsidRPr="00F82AD6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2.5. Итоговые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контрольные работы проводятся:</w:t>
      </w:r>
    </w:p>
    <w:p w:rsidR="007937DD" w:rsidRPr="00F82AD6" w:rsidRDefault="007937DD" w:rsidP="007937D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после изучения наиболее значимых тем программы;</w:t>
      </w:r>
    </w:p>
    <w:p w:rsidR="007937DD" w:rsidRPr="00F82AD6" w:rsidRDefault="007937DD" w:rsidP="007937D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 конце учебной четверти, полугодия.</w:t>
      </w:r>
    </w:p>
    <w:p w:rsidR="007937DD" w:rsidRPr="00BF414F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2.6. Запрещается проводить контрольные работы в первый и последний день четверти, в предпраздничные и послепраздничные дни и в первый и последний день учебной недели.</w:t>
      </w:r>
    </w:p>
    <w:p w:rsidR="007937DD" w:rsidRPr="00BF414F" w:rsidRDefault="007937DD" w:rsidP="007937DD">
      <w:pPr>
        <w:shd w:val="clear" w:color="auto" w:fill="FFFFFF"/>
        <w:spacing w:before="150" w:after="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3. </w:t>
      </w:r>
      <w:r w:rsidRPr="00F82AD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Количество и назначение рабочих тетрадей обучающихся</w:t>
      </w:r>
    </w:p>
    <w:p w:rsidR="007937DD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3.1. </w:t>
      </w:r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Для выполнения всех видов обучающих работ, а также текущих контрольных письменных работ обучающиеся должны иметь следующее количество тетрадей:</w:t>
      </w:r>
    </w:p>
    <w:p w:rsidR="007937DD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</w:p>
    <w:tbl>
      <w:tblPr>
        <w:tblW w:w="9821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5"/>
        <w:gridCol w:w="2539"/>
        <w:gridCol w:w="3024"/>
        <w:gridCol w:w="2673"/>
      </w:tblGrid>
      <w:tr w:rsidR="007937DD" w:rsidRPr="00F82AD6" w:rsidTr="008D693E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937DD" w:rsidRPr="00F82AD6" w:rsidRDefault="007937DD" w:rsidP="008D693E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</w:rPr>
            </w:pPr>
            <w:r w:rsidRPr="00F82A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</w:rPr>
              <w:t>Предмет</w:t>
            </w:r>
          </w:p>
        </w:tc>
        <w:tc>
          <w:tcPr>
            <w:tcW w:w="8236" w:type="dxa"/>
            <w:gridSpan w:val="3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937DD" w:rsidRPr="00F82AD6" w:rsidRDefault="007937DD" w:rsidP="008D693E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</w:rPr>
            </w:pPr>
            <w:r w:rsidRPr="00F82A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u w:val="single"/>
                <w:bdr w:val="none" w:sz="0" w:space="0" w:color="auto" w:frame="1"/>
              </w:rPr>
              <w:t>Количество рабочих тетрадей</w:t>
            </w:r>
          </w:p>
        </w:tc>
      </w:tr>
      <w:tr w:rsidR="007937DD" w:rsidRPr="00F82AD6" w:rsidTr="008D693E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7937DD" w:rsidRPr="00F82AD6" w:rsidRDefault="007937DD" w:rsidP="008D6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937DD" w:rsidRPr="00F82AD6" w:rsidRDefault="007937DD" w:rsidP="008D693E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</w:rPr>
            </w:pPr>
            <w:r w:rsidRPr="00F82A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</w:rPr>
              <w:t>1-4 классы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937DD" w:rsidRPr="00F82AD6" w:rsidRDefault="007937DD" w:rsidP="008D693E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</w:rPr>
            </w:pPr>
            <w:r w:rsidRPr="00F82A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</w:rPr>
              <w:t>5-9 классы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937DD" w:rsidRPr="00F82AD6" w:rsidRDefault="007937DD" w:rsidP="008D693E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</w:rPr>
            </w:pPr>
            <w:r w:rsidRPr="00F82A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</w:rPr>
              <w:t>10-11 классы</w:t>
            </w:r>
          </w:p>
        </w:tc>
      </w:tr>
      <w:tr w:rsidR="007937DD" w:rsidRPr="00F82AD6" w:rsidTr="008D693E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F82AD6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</w:pPr>
            <w:r w:rsidRPr="00F82AD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F82AD6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val="ru-RU"/>
              </w:rPr>
            </w:pPr>
            <w:r w:rsidRPr="00F82AD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val="ru-RU"/>
              </w:rPr>
              <w:t>Две рабочие тетради и одна тетрадь для диктантов и изложений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F82AD6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val="ru-RU"/>
              </w:rPr>
            </w:pPr>
            <w:r w:rsidRPr="00F82AD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val="ru-RU"/>
              </w:rPr>
              <w:t>Две рабочие тетради, одна тетрадь для контрольных работ (диктантов)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F82AD6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val="ru-RU"/>
              </w:rPr>
            </w:pPr>
            <w:r w:rsidRPr="00F82AD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val="ru-RU"/>
              </w:rPr>
              <w:t>Две рабочие тетради, одна тетрадь для контрольных работ (диктантов)</w:t>
            </w:r>
          </w:p>
        </w:tc>
      </w:tr>
      <w:tr w:rsidR="007937DD" w:rsidRPr="00F82AD6" w:rsidTr="008D693E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F82AD6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</w:pPr>
            <w:r w:rsidRPr="00F82AD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F82AD6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</w:pPr>
            <w:r w:rsidRPr="00F82AD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-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F82AD6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</w:pPr>
            <w:r w:rsidRPr="00F82AD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Одна тетрадь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F82AD6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val="ru-RU"/>
              </w:rPr>
            </w:pPr>
            <w:r w:rsidRPr="00F82AD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val="ru-RU"/>
              </w:rPr>
              <w:t xml:space="preserve">Одна рабочая тетрадь и </w:t>
            </w:r>
            <w:r w:rsidRPr="00F82AD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val="ru-RU"/>
              </w:rPr>
              <w:lastRenderedPageBreak/>
              <w:t>одна тетрадь для творческих работ (сочинений)</w:t>
            </w:r>
          </w:p>
        </w:tc>
      </w:tr>
      <w:tr w:rsidR="007937DD" w:rsidRPr="00F82AD6" w:rsidTr="008D693E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F82AD6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</w:pPr>
            <w:r w:rsidRPr="00F82AD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lastRenderedPageBreak/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F82AD6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val="ru-RU"/>
              </w:rPr>
            </w:pPr>
            <w:r w:rsidRPr="00F82AD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val="ru-RU"/>
              </w:rPr>
              <w:t>Две рабочие тетради и одна тетрадь для контрольных работ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F82AD6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val="ru-RU"/>
              </w:rPr>
            </w:pPr>
            <w:r w:rsidRPr="00F82AD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val="ru-RU"/>
              </w:rPr>
              <w:t>Две рабочие тетради и одна тетрадь для контрольных работ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F82AD6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</w:pPr>
            <w:r w:rsidRPr="00F82AD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-</w:t>
            </w:r>
          </w:p>
        </w:tc>
      </w:tr>
      <w:tr w:rsidR="007937DD" w:rsidRPr="00F82AD6" w:rsidTr="008D693E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F82AD6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</w:pPr>
            <w:r w:rsidRPr="00F82AD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Алгебра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F82AD6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</w:pPr>
            <w:r w:rsidRPr="00F82AD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-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F82AD6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val="ru-RU"/>
              </w:rPr>
            </w:pPr>
            <w:r w:rsidRPr="00F82AD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val="ru-RU"/>
              </w:rPr>
              <w:t>Две рабочие тетради и одна тетрадь для контрольных работ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F82AD6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val="ru-RU"/>
              </w:rPr>
            </w:pPr>
            <w:r w:rsidRPr="00F82AD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val="ru-RU"/>
              </w:rPr>
              <w:t>Одна рабочая тетрадь и одна тетрадь для контрольных работ</w:t>
            </w:r>
          </w:p>
        </w:tc>
      </w:tr>
      <w:tr w:rsidR="007937DD" w:rsidRPr="00F82AD6" w:rsidTr="008D693E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F82AD6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</w:pPr>
            <w:r w:rsidRPr="00F82AD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Геометрия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F82AD6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</w:pPr>
            <w:r w:rsidRPr="00F82AD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-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F82AD6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val="ru-RU"/>
              </w:rPr>
            </w:pPr>
            <w:r w:rsidRPr="00F82AD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val="ru-RU"/>
              </w:rPr>
              <w:t>Две рабочие тетради и одна тетрадь для контрольных работ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F82AD6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val="ru-RU"/>
              </w:rPr>
            </w:pPr>
            <w:r w:rsidRPr="00F82AD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val="ru-RU"/>
              </w:rPr>
              <w:t>Две рабочие тетради и одна тетрадь для контрольных работ</w:t>
            </w:r>
          </w:p>
        </w:tc>
      </w:tr>
      <w:tr w:rsidR="007937DD" w:rsidRPr="00F82AD6" w:rsidTr="008D693E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F82AD6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</w:pPr>
            <w:r w:rsidRPr="00F82AD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Иностранный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F82AD6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</w:pPr>
            <w:r w:rsidRPr="00F82AD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Одна тетрадь и словарь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F82AD6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</w:pPr>
            <w:r w:rsidRPr="00F82AD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Одна тетрадь и словарь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F82AD6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</w:pPr>
            <w:r w:rsidRPr="00F82AD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Одна тетрадь и словарь</w:t>
            </w:r>
          </w:p>
        </w:tc>
      </w:tr>
      <w:tr w:rsidR="007937DD" w:rsidRPr="00F82AD6" w:rsidTr="008D693E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F82AD6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</w:pPr>
            <w:r w:rsidRPr="00F82AD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Физика, химия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F82AD6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</w:pPr>
            <w:r w:rsidRPr="00F82AD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-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F82AD6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val="ru-RU"/>
              </w:rPr>
            </w:pPr>
            <w:r w:rsidRPr="00F82AD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val="ru-RU"/>
              </w:rPr>
              <w:t>Одна рабочая тетрадь, одна тетрадь для контрольных работ и одна тетрадь для лабораторных и практических работ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F82AD6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val="ru-RU"/>
              </w:rPr>
            </w:pPr>
            <w:r w:rsidRPr="00F82AD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val="ru-RU"/>
              </w:rPr>
              <w:t>Одна рабочая тетрадь, одна тетрадь для контрольных работ и одна тетрадь для лабораторных и практических работ</w:t>
            </w:r>
          </w:p>
        </w:tc>
      </w:tr>
    </w:tbl>
    <w:p w:rsidR="007937DD" w:rsidRPr="00F82AD6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По остальным предметам учебного плана по 1 рабочей тетради на каждый предмет.</w:t>
      </w:r>
    </w:p>
    <w:p w:rsidR="007937DD" w:rsidRPr="00F82AD6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3.2. Тетради для лабораторных, практических и контрольных работ хранятся в кабинете в течение года.</w:t>
      </w:r>
    </w:p>
    <w:p w:rsidR="007937DD" w:rsidRPr="00F82AD6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3.3. Рабочей программой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педагоги</w:t>
      </w:r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могут быть предусмотрены и иные виды тетрадей обучающихся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:</w:t>
      </w:r>
    </w:p>
    <w:p w:rsidR="007937DD" w:rsidRPr="00F82AD6" w:rsidRDefault="007937DD" w:rsidP="007937D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тетради на печатной основе;</w:t>
      </w:r>
    </w:p>
    <w:p w:rsidR="007937DD" w:rsidRPr="00F82AD6" w:rsidRDefault="007937DD" w:rsidP="007937D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контурные карты;</w:t>
      </w:r>
    </w:p>
    <w:p w:rsidR="007937DD" w:rsidRPr="00F82AD6" w:rsidRDefault="007937DD" w:rsidP="007937D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тетради для нот;</w:t>
      </w:r>
    </w:p>
    <w:p w:rsidR="007937DD" w:rsidRPr="00F82AD6" w:rsidRDefault="007937DD" w:rsidP="007937D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тетради по развитию речи </w:t>
      </w:r>
      <w:proofErr w:type="gramStart"/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и т.д.</w:t>
      </w:r>
    </w:p>
    <w:p w:rsidR="007937DD" w:rsidRPr="00F82AD6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3.4. Обучение в 1 классе осуществляется без балльного оценивания знаний обучающихся.</w:t>
      </w:r>
    </w:p>
    <w:p w:rsidR="007937DD" w:rsidRPr="00F82AD6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3.5. Затраты времени на выполнение домашней работы по всем предметам в день не должны превы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шать (в астрономических часах):</w:t>
      </w:r>
    </w:p>
    <w:p w:rsidR="007937DD" w:rsidRPr="00F82AD6" w:rsidRDefault="007937DD" w:rsidP="007937D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 1-ом классе – 1,0 час;</w:t>
      </w:r>
    </w:p>
    <w:p w:rsidR="007937DD" w:rsidRPr="00F82AD6" w:rsidRDefault="007937DD" w:rsidP="007937D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во 2-3 классах - 1,5 часа;</w:t>
      </w:r>
    </w:p>
    <w:p w:rsidR="007937DD" w:rsidRPr="00F82AD6" w:rsidRDefault="007937DD" w:rsidP="007937D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 4-5 классах - 2 часа;</w:t>
      </w:r>
    </w:p>
    <w:p w:rsidR="007937DD" w:rsidRPr="00F82AD6" w:rsidRDefault="007937DD" w:rsidP="007937D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 6-8 классах - 2,5 часа;</w:t>
      </w:r>
    </w:p>
    <w:p w:rsidR="007937DD" w:rsidRPr="00F82AD6" w:rsidRDefault="007937DD" w:rsidP="007937D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 9-11 классах - до 3,5 часов.</w:t>
      </w:r>
    </w:p>
    <w:p w:rsidR="007937DD" w:rsidRPr="00F82AD6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При этом учитываются индивидуальные психофизиологические особенности </w:t>
      </w:r>
      <w:proofErr w:type="gramStart"/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.</w:t>
      </w:r>
    </w:p>
    <w:p w:rsidR="007937DD" w:rsidRPr="00F82AD6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3.6. Рабочей программой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педагога</w:t>
      </w:r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может быть предусмотрено выполнение обучающимися некоторых видов работ в электронном виде с размещением выполненных заданий в информационной системе, обеспечивающей хранение таких работ и их оценивание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педагогом</w:t>
      </w:r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(например, в системе дистанционного обучения).</w:t>
      </w:r>
    </w:p>
    <w:p w:rsidR="007937DD" w:rsidRPr="00BF414F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3.7. Периодичность проверки заданий, выполненных в соответ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ствии с настоящим Положением пунктом </w:t>
      </w:r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3.3. и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пунктом </w:t>
      </w:r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3.6., осуществляется в зависимости от частоты выполнения заданий при помощи таких инструментов обучения и их количества. В случае применения различных инструментов общая периодичность их проверки вместе с тетрадя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ми обучающихся, указанными в пункте </w:t>
      </w:r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3.1, уста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навливается в соответствии с пунктом </w:t>
      </w:r>
      <w:r w:rsidRPr="00F82AD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</w:t>
      </w:r>
    </w:p>
    <w:p w:rsidR="007937DD" w:rsidRPr="00BF414F" w:rsidRDefault="007937DD" w:rsidP="007937DD">
      <w:pPr>
        <w:shd w:val="clear" w:color="auto" w:fill="FFFFFF"/>
        <w:spacing w:before="150" w:after="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lastRenderedPageBreak/>
        <w:t>4.</w:t>
      </w:r>
      <w:r w:rsidRPr="005235CB">
        <w:rPr>
          <w:lang w:val="ru-RU"/>
        </w:rPr>
        <w:t xml:space="preserve"> </w:t>
      </w:r>
      <w:r w:rsidRPr="005235C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Порядок ведения тетрадей </w:t>
      </w:r>
      <w:proofErr w:type="gramStart"/>
      <w:r w:rsidRPr="005235C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обучающимися</w:t>
      </w:r>
      <w:proofErr w:type="gramEnd"/>
      <w:r w:rsidRPr="005235C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 в школе</w:t>
      </w:r>
      <w:r w:rsidRPr="00BF414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 </w:t>
      </w:r>
    </w:p>
    <w:p w:rsidR="007937DD" w:rsidRPr="005235CB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4.1. </w:t>
      </w:r>
      <w:proofErr w:type="gramStart"/>
      <w:r w:rsidRPr="005235C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Обучающиеся</w:t>
      </w:r>
      <w:proofErr w:type="gramEnd"/>
      <w:r w:rsidRPr="005235C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пользуются стандартными тетрадями, состоящими из 12-24 листов.</w:t>
      </w:r>
    </w:p>
    <w:p w:rsidR="007937DD" w:rsidRPr="005235CB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5235C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4.2. Общие тетради (48-96 листов) могут использоваться лишь в 7-11-х классах по учебным дисциплинам, при изучении которых необходимо выполнение больших по объему работ.</w:t>
      </w:r>
    </w:p>
    <w:p w:rsidR="007937DD" w:rsidRPr="005235CB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5235C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4.3. Все записи в тетрадях обучающихся должны проводиться с соблюдением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следующих правил и требований:</w:t>
      </w:r>
    </w:p>
    <w:p w:rsidR="007937DD" w:rsidRPr="005235CB" w:rsidRDefault="007937DD" w:rsidP="007937D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5235C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писать аккуратным, разборчивым почерком;</w:t>
      </w:r>
    </w:p>
    <w:p w:rsidR="007937DD" w:rsidRPr="005235CB" w:rsidRDefault="007937DD" w:rsidP="007937D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5235C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единообразно выполнять надписи на обложке, указывать, для чего предназначена тетрадь (для работ по русскому языку, по математике), класс, номер и название школы, фамилию и имя обучающегося.</w:t>
      </w:r>
    </w:p>
    <w:p w:rsidR="007937DD" w:rsidRPr="005235CB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5235C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4.4. Тетради для </w:t>
      </w:r>
      <w:proofErr w:type="gramStart"/>
      <w:r w:rsidRPr="005235C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5235C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первого класса подписываются только учителем.</w:t>
      </w:r>
    </w:p>
    <w:p w:rsidR="007937DD" w:rsidRPr="005235CB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5235C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4.5. Тетради по иностранному языку подписываются на изучаемом языке.</w:t>
      </w:r>
    </w:p>
    <w:p w:rsidR="007937DD" w:rsidRPr="005235CB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5235C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4.6. Все обучающиеся 1-11 классов должны беречь тетради, не допускать вырванных листов, не начинать новую тетрадь до тех пор, пока не будет исписана старая.</w:t>
      </w:r>
    </w:p>
    <w:p w:rsidR="007937DD" w:rsidRPr="005235CB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5235C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4.7. Во всех тетрадях писать разборчиво и аккуратно, соблюдая поля с внешней стороны.</w:t>
      </w:r>
    </w:p>
    <w:p w:rsidR="007937DD" w:rsidRPr="005235CB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5235C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4.8. В тетрадях по русскому языку, английскому языку, литературе число и месяц выполнения работы записываются словами в форме именительного падежа; в тетрадях по остальным предметам дата выполнения работы указывается цифрами на полях.</w:t>
      </w:r>
    </w:p>
    <w:p w:rsidR="007937DD" w:rsidRPr="005235CB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5235C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4.9. Все обучающиеся 2-11 классов обязаны единообразно выполнять надписи на обложке тетради: указывать, для чего предназначается тетрадь.</w:t>
      </w:r>
    </w:p>
    <w:p w:rsidR="007937DD" w:rsidRPr="005235CB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5235C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4.10. Обучающиеся всех классов должны писать на отдельной строке название темы урока, а также темы письменных работ (изложений, сочинений, практических и других работ); обозначать номер упражнения, задачи или указывать вид выполняемой работы (план, конспект, ответы на вопросы и т.д.); указывать, где выполняется работа (классная или домашняя).</w:t>
      </w:r>
    </w:p>
    <w:p w:rsidR="007937DD" w:rsidRPr="005235CB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5235C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4.11. Между заключительной строкой текста одной письменной работы и датой или заголовком (наименованием вида) следующей работы в тетрадях по русскому языку необходимо пропускать 2 линейки, а в тетрадях по математике - 4 клетки (для отделения одной работы от другой и для выставления оценки за работу).</w:t>
      </w:r>
    </w:p>
    <w:p w:rsidR="007937DD" w:rsidRPr="005235CB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5235C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4.12. Обучающиеся должны выполнять: аккуратно подчёркивания, чертежи, условные обозначения карандашом или ручкой (в начальных классах только карандашом), в случае необходимости - с применением линейки и циркуля.</w:t>
      </w:r>
    </w:p>
    <w:p w:rsidR="007937DD" w:rsidRPr="005235CB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5235C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4.13. Исправлять </w:t>
      </w:r>
      <w:proofErr w:type="gramStart"/>
      <w:r w:rsidRPr="005235C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ошибки</w:t>
      </w:r>
      <w:proofErr w:type="gramEnd"/>
      <w:r w:rsidRPr="005235C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обучаю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щиеся должны следующим образом:</w:t>
      </w:r>
    </w:p>
    <w:p w:rsidR="007937DD" w:rsidRPr="00DE1DF6" w:rsidRDefault="007937DD" w:rsidP="007937D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неправильно написанную букву или пунктуационный знак зачёркивать косой линией;</w:t>
      </w:r>
    </w:p>
    <w:p w:rsidR="007937DD" w:rsidRPr="00DE1DF6" w:rsidRDefault="007937DD" w:rsidP="007937D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часть слова — тонкой горизонтальной линией;</w:t>
      </w:r>
    </w:p>
    <w:p w:rsidR="007937DD" w:rsidRPr="00DE1DF6" w:rsidRDefault="007937DD" w:rsidP="007937D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вместо зачёркнутого надписывать нужные буквы, предложения, не заключать неверные написания в скобки.</w:t>
      </w:r>
    </w:p>
    <w:p w:rsidR="007937DD" w:rsidRPr="00BF414F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5235C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4.14. После каждой проверки тетрадей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педагогом</w:t>
      </w:r>
      <w:r w:rsidRPr="005235C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обучающиеся должны выполнять работу над ошибками в тех же тетрадях, в которых выполнялись соответствующие письменные работы.</w:t>
      </w:r>
    </w:p>
    <w:p w:rsidR="007937DD" w:rsidRPr="00A97C97" w:rsidRDefault="007937DD" w:rsidP="007937DD">
      <w:pPr>
        <w:shd w:val="clear" w:color="auto" w:fill="FFFFFF"/>
        <w:spacing w:before="150" w:after="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5. </w:t>
      </w:r>
      <w:r w:rsidRPr="00DE1DF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Порядок пр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оверки рабочих тетрадей педагогом</w:t>
      </w:r>
    </w:p>
    <w:p w:rsidR="007937DD" w:rsidRPr="00DE1DF6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5.1. </w:t>
      </w: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Задачи проверки тетрадей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педагогом:</w:t>
      </w:r>
    </w:p>
    <w:p w:rsidR="007937DD" w:rsidRPr="00DE1DF6" w:rsidRDefault="007937DD" w:rsidP="007937D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контроль выполнения </w:t>
      </w:r>
      <w:proofErr w:type="gramStart"/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обучающимися</w:t>
      </w:r>
      <w:proofErr w:type="gramEnd"/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классных и домашних работ;</w:t>
      </w:r>
    </w:p>
    <w:p w:rsidR="007937DD" w:rsidRPr="00DE1DF6" w:rsidRDefault="007937DD" w:rsidP="007937D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соблюдения порядка ведения тетрадей;</w:t>
      </w:r>
    </w:p>
    <w:p w:rsidR="007937DD" w:rsidRPr="00DE1DF6" w:rsidRDefault="007937DD" w:rsidP="007937D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проверка контрольных, лабораторных и других работ в соответствии с рабочей программой по предмету.</w:t>
      </w:r>
    </w:p>
    <w:p w:rsidR="007937DD" w:rsidRPr="00DE1DF6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5.2. Порядок проверки тетрадей в начальных классах:</w:t>
      </w:r>
    </w:p>
    <w:p w:rsidR="007937DD" w:rsidRPr="00DE1DF6" w:rsidRDefault="007937DD" w:rsidP="007937D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 xml:space="preserve">все тетради </w:t>
      </w:r>
      <w:proofErr w:type="gramStart"/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проверяются ежедневно;</w:t>
      </w:r>
    </w:p>
    <w:p w:rsidR="007937DD" w:rsidRPr="00DE1DF6" w:rsidRDefault="007937DD" w:rsidP="007937D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ошибка подчер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кивается и исправляется педагогом</w:t>
      </w: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.</w:t>
      </w:r>
    </w:p>
    <w:p w:rsidR="007937DD" w:rsidRPr="00DE1DF6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5.3. Виды ошибок выносятся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на поля тетради:</w:t>
      </w:r>
    </w:p>
    <w:p w:rsidR="007937DD" w:rsidRPr="00DE1DF6" w:rsidRDefault="007937DD" w:rsidP="007937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| - орфографическая ошибка;</w:t>
      </w:r>
    </w:p>
    <w:p w:rsidR="007937DD" w:rsidRPr="00DE1DF6" w:rsidRDefault="007937DD" w:rsidP="007937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V - пунктуационная ошибка.</w:t>
      </w:r>
    </w:p>
    <w:p w:rsidR="007937DD" w:rsidRPr="00DE1DF6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5.4. Контрольные работы, изложения и сочинения проверяются и возвращаются </w:t>
      </w:r>
      <w:proofErr w:type="gramStart"/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обучающимся</w:t>
      </w:r>
      <w:proofErr w:type="gramEnd"/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в срок не более трех рабочих дней.</w:t>
      </w:r>
    </w:p>
    <w:p w:rsidR="007937DD" w:rsidRPr="00DE1DF6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5.5. </w:t>
      </w:r>
      <w:proofErr w:type="gramStart"/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После каждой проверенной работы обучающимися выполняется работа над ошибками.</w:t>
      </w:r>
      <w:proofErr w:type="gramEnd"/>
    </w:p>
    <w:p w:rsidR="007937DD" w:rsidRPr="00DE1DF6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5.6.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Педагог</w:t>
      </w: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обязательно прописывает в тетрадях упражнения для формирования навыков чистописания.</w:t>
      </w:r>
    </w:p>
    <w:p w:rsidR="007937DD" w:rsidRPr="00DE1DF6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5.7. Тетради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по русскому языку проверяются:</w:t>
      </w:r>
    </w:p>
    <w:p w:rsidR="007937DD" w:rsidRDefault="007937DD" w:rsidP="007937D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 1-4 классах ежедневно, каждая работа;</w:t>
      </w:r>
    </w:p>
    <w:p w:rsidR="007937DD" w:rsidRPr="00DE1DF6" w:rsidRDefault="007937DD" w:rsidP="007937D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 5-6 классах ежедневно, каждая работа;</w:t>
      </w:r>
    </w:p>
    <w:p w:rsidR="007937DD" w:rsidRPr="00DE1DF6" w:rsidRDefault="007937DD" w:rsidP="007937D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в 7-9 классах </w:t>
      </w: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наиболее значимые работы, но не реже одного раза в неделю;</w:t>
      </w:r>
    </w:p>
    <w:p w:rsidR="007937DD" w:rsidRPr="00DE1DF6" w:rsidRDefault="007937DD" w:rsidP="007937D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в 10-11 классах </w:t>
      </w: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на усмотрение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педагога</w:t>
      </w: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, но не реже двух раз в месяц;</w:t>
      </w:r>
    </w:p>
    <w:p w:rsidR="007937DD" w:rsidRPr="00DE1DF6" w:rsidRDefault="007937DD" w:rsidP="007937D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proofErr w:type="gramStart"/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у</w:t>
      </w:r>
      <w:proofErr w:type="gramEnd"/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</w:t>
      </w:r>
      <w:proofErr w:type="gramStart"/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слабоуспевающих</w:t>
      </w:r>
      <w:proofErr w:type="gramEnd"/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обучающихся проверяются один-два раза в неделю.</w:t>
      </w:r>
    </w:p>
    <w:p w:rsidR="007937DD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5.8. При проверке изложений и сочинений в 5-11-х классах (как контрольных, так и обучающих) отмечаются не только орфографические и пунктуационные ошибки, но и фактические, логические, речевые (которые подчеркиваются волнистой линией) и грамматические. </w:t>
      </w:r>
    </w:p>
    <w:p w:rsidR="007937DD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На полях тетради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педагог</w:t>
      </w: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обозначает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:</w:t>
      </w:r>
    </w:p>
    <w:p w:rsidR="007937DD" w:rsidRPr="00DE1DF6" w:rsidRDefault="007937DD" w:rsidP="007937DD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фактические ошибки символом «ф», </w:t>
      </w:r>
    </w:p>
    <w:p w:rsidR="007937DD" w:rsidRPr="00DE1DF6" w:rsidRDefault="007937DD" w:rsidP="007937DD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логические – знаком «л», </w:t>
      </w:r>
    </w:p>
    <w:p w:rsidR="007937DD" w:rsidRPr="00DE1DF6" w:rsidRDefault="007937DD" w:rsidP="007937DD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речевые – знаком «р», </w:t>
      </w:r>
    </w:p>
    <w:p w:rsidR="007937DD" w:rsidRPr="00DE1DF6" w:rsidRDefault="007937DD" w:rsidP="007937DD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грамматические – знаком «г».</w:t>
      </w:r>
    </w:p>
    <w:p w:rsidR="007937DD" w:rsidRPr="00DE1DF6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5.9. Тет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ради по литературе проверяются:</w:t>
      </w:r>
    </w:p>
    <w:p w:rsidR="007937DD" w:rsidRPr="00DE1DF6" w:rsidRDefault="007937DD" w:rsidP="007937D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 5-9 классах не реже двух раз в месяц;</w:t>
      </w:r>
    </w:p>
    <w:p w:rsidR="007937DD" w:rsidRPr="00DE1DF6" w:rsidRDefault="007937DD" w:rsidP="007937D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 10-11 классах не реже одного раза в месяц.</w:t>
      </w:r>
    </w:p>
    <w:p w:rsidR="007937DD" w:rsidRPr="00DE1DF6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5.10. Контрольные работы проверяются в срок не более трех рабочих дней, изложения и сочинения - не более пяти рабочих дней. Ошибка подчеркивается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педагогом</w:t>
      </w: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, на полях отмечается вид ошибки. </w:t>
      </w:r>
      <w:proofErr w:type="gramStart"/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После каждой проверенной работы обучающимися выполняется работа над ошибками.</w:t>
      </w:r>
      <w:proofErr w:type="gramEnd"/>
    </w:p>
    <w:p w:rsidR="007937DD" w:rsidRPr="00DE1DF6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5.11. Тет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ради по математике проверяются:</w:t>
      </w:r>
    </w:p>
    <w:p w:rsidR="007937DD" w:rsidRDefault="007937DD" w:rsidP="007937D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977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 1-4 классах ежедневно, каждая работа</w:t>
      </w:r>
    </w:p>
    <w:p w:rsidR="007937DD" w:rsidRPr="00DE1DF6" w:rsidRDefault="007937DD" w:rsidP="007937D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 5-6 классах - ежедневно, каждая работа;</w:t>
      </w:r>
    </w:p>
    <w:p w:rsidR="007937DD" w:rsidRPr="00DE1DF6" w:rsidRDefault="007937DD" w:rsidP="007937D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 7-9 классах - наиболее значимые работы, но не реже одного раза в неделю;</w:t>
      </w:r>
    </w:p>
    <w:p w:rsidR="007937DD" w:rsidRPr="00DE1DF6" w:rsidRDefault="007937DD" w:rsidP="007937D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 10-11 классах - наиболее значимые работы, но не реже двух раз в месяц;</w:t>
      </w:r>
    </w:p>
    <w:p w:rsidR="007937DD" w:rsidRPr="00DE1DF6" w:rsidRDefault="007937DD" w:rsidP="007937D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proofErr w:type="gramStart"/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у</w:t>
      </w:r>
      <w:proofErr w:type="gramEnd"/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</w:t>
      </w:r>
      <w:proofErr w:type="gramStart"/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слабоуспевающих</w:t>
      </w:r>
      <w:proofErr w:type="gramEnd"/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обучающихся — два раза в неделю.</w:t>
      </w:r>
    </w:p>
    <w:p w:rsidR="007937DD" w:rsidRPr="00DE1DF6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5.12. Контрольные работы проверяются в срок не более трех рабочих дней.</w:t>
      </w:r>
    </w:p>
    <w:p w:rsidR="007937DD" w:rsidRPr="00DE1DF6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5.13. Проверка остальных предметов 5-11 классов зависит от количества ча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сов на предмет в учебном плане:</w:t>
      </w:r>
    </w:p>
    <w:p w:rsidR="007937DD" w:rsidRPr="00DE1DF6" w:rsidRDefault="007937DD" w:rsidP="007937D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 час в неделю — не реже одного раза за учебный период (четверть, семестр);</w:t>
      </w:r>
    </w:p>
    <w:p w:rsidR="007937DD" w:rsidRPr="00DE1DF6" w:rsidRDefault="007937DD" w:rsidP="007937D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 часа в неделю — не реже двух раз за учебный период (четверть, семестр);</w:t>
      </w:r>
    </w:p>
    <w:p w:rsidR="007937DD" w:rsidRPr="00DE1DF6" w:rsidRDefault="007937DD" w:rsidP="007937D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 и более часов в неделю — не реже одного раза в месяц.</w:t>
      </w:r>
    </w:p>
    <w:p w:rsidR="007937DD" w:rsidRPr="00DE1DF6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5.14. Контрольные, лабораторные, практические и другие наиболее значимые работы проверяются у всех обучающихся в срок не более трех рабочих дней.</w:t>
      </w:r>
    </w:p>
    <w:p w:rsidR="007937DD" w:rsidRPr="00DE1DF6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5.15. У слабоуспевающих обучающихся проверяется большее число работ.</w:t>
      </w:r>
    </w:p>
    <w:p w:rsidR="007937DD" w:rsidRPr="00DE1DF6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 xml:space="preserve">5.16. Оценки за контрольные работы выставляются всем обучающимся в журнал и дневник, за иные виды работ — по усмотрению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педагога.</w:t>
      </w:r>
    </w:p>
    <w:p w:rsidR="007937DD" w:rsidRPr="00DE1DF6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5.17. При проверке соблюдения порядка ведения тетрадей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педагог</w:t>
      </w: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выставляет оценку за ведение тетради, при необходимости указывает ошибки в ведении тетради.</w:t>
      </w:r>
    </w:p>
    <w:p w:rsidR="007937DD" w:rsidRPr="00DE1DF6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5.18. Тетради для лабораторных работ по всем предметам во всех классах проверяются у всех обучающихся в течение недели после проведения работы.</w:t>
      </w:r>
    </w:p>
    <w:p w:rsidR="007937DD" w:rsidRPr="00DE1DF6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5.19. Тетради для изложений и сочинений по русскому языку и литературе, а также для лабораторных и контрольных работ по всем предметам проверяются у всех обучающихся после каждой работы.</w:t>
      </w:r>
    </w:p>
    <w:p w:rsidR="007937DD" w:rsidRPr="00DE1DF6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5.20. Проверка контрольных работ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педагогами</w:t>
      </w: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ос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уществляется в следующие сроки:</w:t>
      </w:r>
    </w:p>
    <w:p w:rsidR="007937DD" w:rsidRPr="00A977BE" w:rsidRDefault="007937DD" w:rsidP="007937DD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977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контрольные диктанты и контрольные работы по математике в 5-9-х и контрольные работы по всем предметам в 1-4 классах проверяются к следующему уроку;</w:t>
      </w:r>
    </w:p>
    <w:p w:rsidR="007937DD" w:rsidRPr="00A977BE" w:rsidRDefault="007937DD" w:rsidP="007937DD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977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контрольные работы по математике в 10-11-х классах и по остальным предметам во всех классах, кроме 1-4-х, проверяются в течение недели;</w:t>
      </w:r>
    </w:p>
    <w:p w:rsidR="007937DD" w:rsidRPr="00A977BE" w:rsidRDefault="007937DD" w:rsidP="007937DD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977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изложения и сочинения в 5-7-х классах проверяются не позже чем через урок;</w:t>
      </w:r>
    </w:p>
    <w:p w:rsidR="007937DD" w:rsidRPr="00A977BE" w:rsidRDefault="007937DD" w:rsidP="007937DD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977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изложения и сочинения в 8-9-х классах проверяются в течение недели;</w:t>
      </w:r>
    </w:p>
    <w:p w:rsidR="007937DD" w:rsidRPr="00A977BE" w:rsidRDefault="007937DD" w:rsidP="007937DD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977B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изложения и сочинения в 10-11-х классах проверяются в течение 10 дней.</w:t>
      </w:r>
    </w:p>
    <w:p w:rsidR="007937DD" w:rsidRPr="00BF414F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E1DF6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5.21. Проверка тетрадей обучающихся заместителем директора по УВР регламентируется Положением о внутришкольном контроле образовательной организации.</w:t>
      </w:r>
    </w:p>
    <w:p w:rsidR="007937DD" w:rsidRPr="00BF414F" w:rsidRDefault="007937DD" w:rsidP="007937DD">
      <w:pPr>
        <w:shd w:val="clear" w:color="auto" w:fill="FFFFFF"/>
        <w:spacing w:before="150" w:after="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6. </w:t>
      </w:r>
      <w:r w:rsidRPr="00EE54B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Оценивание проверки письменных работ обучающихся</w:t>
      </w:r>
    </w:p>
    <w:p w:rsidR="007937DD" w:rsidRPr="00EE54BD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6.1.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Педагоги</w:t>
      </w: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школы имеют право на свободу выбора и использования методов оценки знаний обучающихся по своему предмету.</w:t>
      </w:r>
    </w:p>
    <w:p w:rsidR="007937DD" w:rsidRPr="00EE54BD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6.2.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Педагог</w:t>
      </w: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обязан ознакомить с системой текущего контроля по своему предмету </w:t>
      </w:r>
      <w:proofErr w:type="gramStart"/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на начало учебного года, своевременно довести до обучающихся отметку текущего контроля, обосновав ее и выставить оценку в журнал и дневник (электронный журнал и электронный дневник) обучающегося.</w:t>
      </w:r>
    </w:p>
    <w:p w:rsidR="007937DD" w:rsidRPr="00EE54BD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6.3. В первом классе текущая аттестация в форме словесных качественных оценок на критериальной основе оценивания осуществляется в соответствии с методическим письмом Министерства образования от 03.06.2003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года </w:t>
      </w: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№ 13-51-120/13 «О системе оценивания учебных достижений младших школьников в условиях безотметочного обучения в общеобразовательной организации».</w:t>
      </w:r>
    </w:p>
    <w:p w:rsidR="007937DD" w:rsidRPr="00EE54BD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6.4. Для обучающихся 2-4 классов в соответствии с методическим письмом Министерства общего и профессионального образования Р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оссийской </w:t>
      </w: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Ф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едерации</w:t>
      </w: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от 19.11.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1998 года</w:t>
      </w: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№ 1561/14-15 «Контроль и оценка результатов обучения в начальной школе» используется </w:t>
      </w:r>
      <w:proofErr w:type="gramStart"/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четырех-балльная</w:t>
      </w:r>
      <w:proofErr w:type="gramEnd"/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шкала оценивания: «5», «4», «3», «2».</w:t>
      </w:r>
    </w:p>
    <w:p w:rsidR="007937DD" w:rsidRPr="00EE54BD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6.5. Успешность освоения учебных программ обучающихся с 5 по 11 класс определяется по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пятибалльной шкале оценивания:</w:t>
      </w:r>
    </w:p>
    <w:p w:rsidR="007937DD" w:rsidRPr="00EE54BD" w:rsidRDefault="007937DD" w:rsidP="007937D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«5» (отлично);</w:t>
      </w:r>
    </w:p>
    <w:p w:rsidR="007937DD" w:rsidRPr="00EE54BD" w:rsidRDefault="007937DD" w:rsidP="007937D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«4» (хорошо);</w:t>
      </w:r>
    </w:p>
    <w:p w:rsidR="007937DD" w:rsidRPr="00EE54BD" w:rsidRDefault="007937DD" w:rsidP="007937D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«3» (удовлетворительно);</w:t>
      </w:r>
    </w:p>
    <w:p w:rsidR="007937DD" w:rsidRPr="00EE54BD" w:rsidRDefault="007937DD" w:rsidP="007937D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«2» (неудовлетворительно).</w:t>
      </w:r>
    </w:p>
    <w:p w:rsidR="007937DD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6.6. Пятибалльная шкала в соответствии с ФГОС соотносится с 3-мя уровнями успешности (</w:t>
      </w:r>
      <w:proofErr w:type="gramStart"/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необходимый</w:t>
      </w:r>
      <w:proofErr w:type="gramEnd"/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/базовый, программный и максимальный). Перевод отметки в пятибалльную шкалу осуществляется по следующей схеме:</w:t>
      </w:r>
    </w:p>
    <w:p w:rsidR="007937DD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</w:p>
    <w:tbl>
      <w:tblPr>
        <w:tblW w:w="9699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3184"/>
        <w:gridCol w:w="2667"/>
      </w:tblGrid>
      <w:tr w:rsidR="007937DD" w:rsidRPr="00EE54BD" w:rsidTr="008D693E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937DD" w:rsidRPr="00EE54BD" w:rsidRDefault="007937DD" w:rsidP="008D693E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E5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Качество освоения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937DD" w:rsidRPr="00EE54BD" w:rsidRDefault="007937DD" w:rsidP="008D693E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E5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Уровень успешности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937DD" w:rsidRPr="00EE54BD" w:rsidRDefault="007937DD" w:rsidP="008D693E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</w:pPr>
            <w:r w:rsidRPr="00EE5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Отметка по 5-ти балльной шкале</w:t>
            </w:r>
          </w:p>
        </w:tc>
      </w:tr>
      <w:tr w:rsidR="007937DD" w:rsidRPr="00EE54BD" w:rsidTr="008D693E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EE54BD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95-100%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EE54BD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EE54BD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 и «5»</w:t>
            </w:r>
          </w:p>
        </w:tc>
      </w:tr>
      <w:tr w:rsidR="007937DD" w:rsidRPr="00EE54BD" w:rsidTr="008D693E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EE54BD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86-94%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EE54BD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программный/повышенный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EE54BD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</w:tr>
      <w:tr w:rsidR="007937DD" w:rsidRPr="00EE54BD" w:rsidTr="008D693E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EE54BD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66-86%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EE54BD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EE54BD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</w:tr>
      <w:tr w:rsidR="007937DD" w:rsidRPr="00EE54BD" w:rsidTr="008D693E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EE54BD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EE54BD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необходимый/базовый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EE54BD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</w:tr>
      <w:tr w:rsidR="007937DD" w:rsidRPr="00EE54BD" w:rsidTr="008D693E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EE54BD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меньше 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EE54BD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необходимого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EE54BD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</w:tr>
    </w:tbl>
    <w:p w:rsidR="007937DD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</w:p>
    <w:p w:rsidR="007937DD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6.7. Система оценки образовательных результатов предусматривает уровневый подход к содержанию оценки и инструментарию для оценки достигнутых результатов:</w:t>
      </w:r>
    </w:p>
    <w:p w:rsidR="007937DD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</w:p>
    <w:tbl>
      <w:tblPr>
        <w:tblW w:w="10054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4422"/>
        <w:gridCol w:w="2273"/>
        <w:gridCol w:w="1508"/>
      </w:tblGrid>
      <w:tr w:rsidR="007937DD" w:rsidRPr="00EE54BD" w:rsidTr="008D693E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937DD" w:rsidRPr="00EE54BD" w:rsidRDefault="007937DD" w:rsidP="008D693E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E5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успешности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937DD" w:rsidRPr="00EE54BD" w:rsidRDefault="007937DD" w:rsidP="008D693E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E5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Критерии и показатели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937DD" w:rsidRPr="00EE54BD" w:rsidRDefault="007937DD" w:rsidP="008D693E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E5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Оценка результата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937DD" w:rsidRPr="00EE54BD" w:rsidRDefault="007937DD" w:rsidP="008D693E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E5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Отметка в баллах</w:t>
            </w:r>
          </w:p>
        </w:tc>
      </w:tr>
      <w:tr w:rsidR="007937DD" w:rsidRPr="00EE54BD" w:rsidTr="008D693E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EE54BD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EE54BD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полнота освоения планируемых результатов;</w:t>
            </w:r>
            <w:r w:rsidRPr="00EE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высокий уровень овладения учебными действиями;</w:t>
            </w:r>
            <w:r w:rsidRPr="00EE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сформированность интересов к предметной области.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EE54BD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EE54BD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«5»</w:t>
            </w:r>
          </w:p>
        </w:tc>
      </w:tr>
      <w:tr w:rsidR="007937DD" w:rsidRPr="00EE54BD" w:rsidTr="008D693E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EE54BD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Повышенный уровень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EE54BD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полнота освоения планируемых результатов;</w:t>
            </w:r>
            <w:r w:rsidRPr="00EE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достаточный уровень овладения учебными действиями;</w:t>
            </w:r>
            <w:r w:rsidRPr="00EE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сформированность интересов к предметной области.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EE54BD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EE54BD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«4»</w:t>
            </w:r>
          </w:p>
        </w:tc>
      </w:tr>
      <w:tr w:rsidR="007937DD" w:rsidRPr="00EE54BD" w:rsidTr="008D693E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EE54BD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EE54BD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E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EE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демонстрирует освоение учебных действий с опорной системой знаний в рамках диапазона выделенных задач.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EE54BD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EE54BD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«3»</w:t>
            </w:r>
          </w:p>
        </w:tc>
      </w:tr>
      <w:tr w:rsidR="007937DD" w:rsidRPr="00EE54BD" w:rsidTr="008D693E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EE54BD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Пониженный уровень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EE54BD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отсутствие систематической базовой подготовки;</w:t>
            </w:r>
            <w:r w:rsidRPr="00EE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gramStart"/>
            <w:r w:rsidRPr="00EE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EE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освоил меньше половины планируемых результатов;</w:t>
            </w:r>
            <w:r w:rsidRPr="00EE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имеются значительные пробелы в знаниях, дальнейшее обучение затруднено.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EE54BD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EE54BD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«2»</w:t>
            </w:r>
          </w:p>
        </w:tc>
      </w:tr>
      <w:tr w:rsidR="007937DD" w:rsidRPr="00EE54BD" w:rsidTr="008D693E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EE54BD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 уровень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EE54BD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отдельных фрагментарных знаний по предмету;</w:t>
            </w:r>
            <w:r w:rsidRPr="00EE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обучающемуся требуется специальная помощь в освоении учебного предмета и в формировании мотивации к обучению.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EE54BD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937DD" w:rsidRPr="00EE54BD" w:rsidRDefault="007937DD" w:rsidP="008D693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«1»</w:t>
            </w:r>
          </w:p>
        </w:tc>
      </w:tr>
    </w:tbl>
    <w:p w:rsidR="007937DD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</w:p>
    <w:p w:rsidR="007937DD" w:rsidRPr="00EE54BD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6.8. При оценивании практических и лабораторных работ, тематических проверочных работ, контрольных работ, проектов и творчески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х работ используется </w:t>
      </w: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четырех-ба</w:t>
      </w: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льная</w:t>
      </w:r>
      <w:proofErr w:type="gramEnd"/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шкала оценивания: «5», «4», «3», «2».</w:t>
      </w:r>
    </w:p>
    <w:p w:rsidR="007937DD" w:rsidRPr="00EE54BD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6.9. Письменная работа проверяет усвоение </w:t>
      </w:r>
      <w:proofErr w:type="gramStart"/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обучающимся</w:t>
      </w:r>
      <w:proofErr w:type="gramEnd"/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материала темы, раздела программы изучаемого предмета, основных понятий, правил, степень самостоятельности </w:t>
      </w: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обучающегося, умения применять на практике полученные знания, используя, в том числе ранее изученный материал.</w:t>
      </w:r>
    </w:p>
    <w:p w:rsidR="007937DD" w:rsidRPr="00EE54BD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6.10. Грубыми считают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следующие ошибки при проверке:</w:t>
      </w:r>
    </w:p>
    <w:p w:rsidR="007937DD" w:rsidRPr="00EE54BD" w:rsidRDefault="007937DD" w:rsidP="007937DD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орфографические, фактические, терминологические, пунктуационные и лексические ошибки в предметах филологического направления;</w:t>
      </w:r>
    </w:p>
    <w:p w:rsidR="007937DD" w:rsidRPr="00EE54BD" w:rsidRDefault="007937DD" w:rsidP="007937DD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ошибки в вычислениях;</w:t>
      </w:r>
    </w:p>
    <w:p w:rsidR="007937DD" w:rsidRPr="00EE54BD" w:rsidRDefault="007937DD" w:rsidP="007937DD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незнание определения основных понятий, законов, правил, основных положений теории;</w:t>
      </w:r>
    </w:p>
    <w:p w:rsidR="007937DD" w:rsidRPr="00EE54BD" w:rsidRDefault="007937DD" w:rsidP="007937DD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незнание формул, общепринятых символов обозначений величин, единиц их измерения;</w:t>
      </w:r>
    </w:p>
    <w:p w:rsidR="007937DD" w:rsidRPr="00EE54BD" w:rsidRDefault="007937DD" w:rsidP="007937DD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незнание наименований единиц измерения;</w:t>
      </w:r>
    </w:p>
    <w:p w:rsidR="007937DD" w:rsidRPr="00EE54BD" w:rsidRDefault="007937DD" w:rsidP="007937DD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неумение выделять главное в ответе;</w:t>
      </w:r>
    </w:p>
    <w:p w:rsidR="007937DD" w:rsidRPr="00EE54BD" w:rsidRDefault="007937DD" w:rsidP="007937DD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неумение применять знания для решения учебных задач и объяснения явлений;</w:t>
      </w:r>
    </w:p>
    <w:p w:rsidR="007937DD" w:rsidRPr="00EE54BD" w:rsidRDefault="007937DD" w:rsidP="007937DD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неумение делать выводы и обобщения; неумение читать и строить графики, диаграммы, схемы, таблицы;</w:t>
      </w:r>
    </w:p>
    <w:p w:rsidR="007937DD" w:rsidRPr="00EE54BD" w:rsidRDefault="007937DD" w:rsidP="007937DD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неумение подготовить установку или лабораторное оборудование, провести опыт, наблюдения, необходимые расчёты или использовать полученные данные для выводов;</w:t>
      </w:r>
    </w:p>
    <w:p w:rsidR="007937DD" w:rsidRPr="00EE54BD" w:rsidRDefault="007937DD" w:rsidP="007937DD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неумение пользоваться первоисточниками, учебником и справочником;</w:t>
      </w:r>
    </w:p>
    <w:p w:rsidR="007937DD" w:rsidRPr="00EE54BD" w:rsidRDefault="007937DD" w:rsidP="007937DD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нарушение техники безопасности.</w:t>
      </w:r>
    </w:p>
    <w:p w:rsidR="007937DD" w:rsidRPr="00EE54BD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6.11. К нег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рубым ошибкам следует относить:</w:t>
      </w:r>
    </w:p>
    <w:p w:rsidR="007937DD" w:rsidRPr="00EE54BD" w:rsidRDefault="007937DD" w:rsidP="007937D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неточность формулировок, определений, понятий, законов, правил, теорий, вызванная неполнотой охвата основных признаков определяемого понятия или замена 1-2 из этих признаков </w:t>
      </w:r>
      <w:proofErr w:type="gramStart"/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второстепенными</w:t>
      </w:r>
      <w:proofErr w:type="gramEnd"/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;</w:t>
      </w:r>
    </w:p>
    <w:p w:rsidR="007937DD" w:rsidRPr="00EE54BD" w:rsidRDefault="007937DD" w:rsidP="007937D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ошибки при снятии показаний с измерительных приборов, не связанные с определением цены деления шкалы;</w:t>
      </w:r>
    </w:p>
    <w:p w:rsidR="007937DD" w:rsidRPr="00EE54BD" w:rsidRDefault="007937DD" w:rsidP="007937D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ошибки, вызванные несоблюдением условий проведения опыта, наблюдения, условий работы приборов, оборудования;</w:t>
      </w:r>
    </w:p>
    <w:p w:rsidR="007937DD" w:rsidRPr="00EE54BD" w:rsidRDefault="007937DD" w:rsidP="007937D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ошибки в условных обозначениях на принципиальных схемах, неточность графика и др.;</w:t>
      </w:r>
    </w:p>
    <w:p w:rsidR="007937DD" w:rsidRPr="00EE54BD" w:rsidRDefault="007937DD" w:rsidP="007937D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второстепенными</w:t>
      </w:r>
      <w:proofErr w:type="gramEnd"/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);</w:t>
      </w:r>
    </w:p>
    <w:p w:rsidR="007937DD" w:rsidRPr="00EE54BD" w:rsidRDefault="007937DD" w:rsidP="007937D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нерациональные методы работы с учебной и справочной литературой.</w:t>
      </w:r>
    </w:p>
    <w:p w:rsidR="007937DD" w:rsidRPr="00BF414F" w:rsidRDefault="007937DD" w:rsidP="007937DD">
      <w:pPr>
        <w:shd w:val="clear" w:color="auto" w:fill="FFFFFF"/>
        <w:spacing w:before="150" w:after="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51483A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7</w:t>
      </w:r>
      <w:r w:rsidRPr="00BF414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. </w:t>
      </w:r>
      <w:r w:rsidRPr="00EE54B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Порядок проверки тетрадей обучающихся администрацией школы</w:t>
      </w:r>
    </w:p>
    <w:p w:rsidR="007937DD" w:rsidRPr="00EE54BD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.1. </w:t>
      </w:r>
      <w:proofErr w:type="gramStart"/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Контроль за</w:t>
      </w:r>
      <w:proofErr w:type="gramEnd"/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ведением тетрадей обучающихся осуществляется заместителем директора по УВР в соответствии с планом внутришкольного контроля образовательной организации.</w:t>
      </w:r>
    </w:p>
    <w:p w:rsidR="007937DD" w:rsidRPr="00EE54BD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7.2. В необходимых случаях проверка осуществляется внепланово, оперативно.</w:t>
      </w:r>
    </w:p>
    <w:p w:rsidR="007937DD" w:rsidRPr="00EE54BD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7.3. Предметом проверки рабочих тетрадей обучающихся явля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ется наличие следующих записей:</w:t>
      </w:r>
    </w:p>
    <w:p w:rsidR="007937DD" w:rsidRPr="00EE54BD" w:rsidRDefault="007937DD" w:rsidP="007937D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оформление обложки;</w:t>
      </w:r>
    </w:p>
    <w:p w:rsidR="007937DD" w:rsidRPr="00EE54BD" w:rsidRDefault="007937DD" w:rsidP="007937D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наличие даты и вида работы, соответствие даты работы в тетради дате, указанной в электронном журнале;</w:t>
      </w:r>
    </w:p>
    <w:p w:rsidR="007937DD" w:rsidRPr="00EE54BD" w:rsidRDefault="007937DD" w:rsidP="007937D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аккуратность ведения тетрадей;</w:t>
      </w:r>
    </w:p>
    <w:p w:rsidR="007937DD" w:rsidRPr="00EE54BD" w:rsidRDefault="007937DD" w:rsidP="007937D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оценивание работы в соответствии с нормами оценки, соответствие оценки в тетради, выставленной в электронный журнал;</w:t>
      </w:r>
    </w:p>
    <w:p w:rsidR="007937DD" w:rsidRPr="00EE54BD" w:rsidRDefault="007937DD" w:rsidP="007937D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частота проверка работы каждого обучающегося.</w:t>
      </w:r>
    </w:p>
    <w:p w:rsidR="007937DD" w:rsidRPr="00EE54BD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7.4. По итогам проверки рабочих тетрадей составляется справка, в которой указываются выявленные нарушения, даются рекомендации по устранению замечаний.</w:t>
      </w:r>
    </w:p>
    <w:p w:rsidR="007937DD" w:rsidRPr="00EE54BD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7.5. В случае выявления недостатков работы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педагог</w:t>
      </w: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-предметник ставится на индивидуальный контроль заместителя ди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ректора по УВР. При этом педагог</w:t>
      </w: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-предметник обязан предоставить объяснительные о причинах недобросовестного отношения к работе с тетрадями и исправления замечаний.</w:t>
      </w:r>
    </w:p>
    <w:p w:rsidR="007937DD" w:rsidRPr="00EE54BD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EE54B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7.6. По итогам справки директор вправе издать п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риказ с указанием принятых мер:</w:t>
      </w:r>
    </w:p>
    <w:p w:rsidR="007937DD" w:rsidRPr="006763FD" w:rsidRDefault="007937DD" w:rsidP="007937DD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6763F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за недобросовестное исполнение должностных обяз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анностей вправе объявить педагогу</w:t>
      </w:r>
      <w:r w:rsidRPr="006763F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-предметнику замечание;</w:t>
      </w:r>
    </w:p>
    <w:p w:rsidR="007937DD" w:rsidRPr="006763FD" w:rsidRDefault="007937DD" w:rsidP="007937DD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6763F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за ответственное исполнение должностных обязанностей — благодарность.</w:t>
      </w:r>
    </w:p>
    <w:p w:rsidR="007937DD" w:rsidRPr="00BF414F" w:rsidRDefault="007937DD" w:rsidP="007937DD">
      <w:pPr>
        <w:shd w:val="clear" w:color="auto" w:fill="FFFFFF"/>
        <w:spacing w:before="150" w:after="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8. </w:t>
      </w:r>
      <w:r w:rsidRPr="006763F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Установление доплат за проверку тетрадей обучающихся</w:t>
      </w:r>
    </w:p>
    <w:p w:rsidR="007937DD" w:rsidRPr="006763FD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8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.1. </w:t>
      </w:r>
      <w:r w:rsidRPr="006763F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За проверку тетрадей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педагогам </w:t>
      </w:r>
      <w:r w:rsidRPr="006763F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устанавливаются доплаты в соответствии с действующим законодательством Российской Федерации об оплате труда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, с действующим положением об оплаты труда работников муниципального казенного общеобразовательного учреждения Болчаровская средняя общеобразовательная школа</w:t>
      </w:r>
      <w:r w:rsidRPr="006763F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.</w:t>
      </w:r>
    </w:p>
    <w:p w:rsidR="007937DD" w:rsidRPr="00BF414F" w:rsidRDefault="007937DD" w:rsidP="007937DD">
      <w:pPr>
        <w:shd w:val="clear" w:color="auto" w:fill="FFFFFF"/>
        <w:spacing w:before="150" w:after="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9</w:t>
      </w:r>
      <w:r w:rsidRPr="00BF414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. Заключительные положения</w:t>
      </w:r>
    </w:p>
    <w:p w:rsidR="007937DD" w:rsidRPr="006763FD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9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.1. </w:t>
      </w:r>
      <w:r w:rsidRPr="006763F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Настоящее Положение о ведении и проверке рабочих тетрадей обучающихся является локальным нормативным актом, принимается на Педагогическом совете школы и утверждается (либо вводится в действие) приказом директора общеобразовательной организации.</w:t>
      </w:r>
    </w:p>
    <w:p w:rsidR="007937DD" w:rsidRPr="006763FD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6763F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7937DD" w:rsidRPr="006763FD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6763F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9.3. Положение о ведении и проверке рабочих тетрадей обучающихся общеобразовательной организации принимается на неопределенный срок. Изменения и дополнения к Положению принимают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ся в порядке, предусмотренном пунктом </w:t>
      </w:r>
      <w:r w:rsidRPr="006763F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9.1. настоящего Положения.</w:t>
      </w:r>
    </w:p>
    <w:p w:rsidR="007937DD" w:rsidRPr="006763FD" w:rsidRDefault="007937DD" w:rsidP="0079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6763FD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33DCE" w:rsidRPr="007937DD" w:rsidRDefault="007937DD">
      <w:pPr>
        <w:rPr>
          <w:lang w:val="ru-RU"/>
        </w:rPr>
      </w:pPr>
      <w:bookmarkStart w:id="0" w:name="_GoBack"/>
      <w:bookmarkEnd w:id="0"/>
    </w:p>
    <w:sectPr w:rsidR="00F33DCE" w:rsidRPr="007937D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391"/>
    <w:multiLevelType w:val="hybridMultilevel"/>
    <w:tmpl w:val="9FB440BC"/>
    <w:lvl w:ilvl="0" w:tplc="D710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D365C"/>
    <w:multiLevelType w:val="hybridMultilevel"/>
    <w:tmpl w:val="64D0E27E"/>
    <w:lvl w:ilvl="0" w:tplc="D710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77DB6"/>
    <w:multiLevelType w:val="hybridMultilevel"/>
    <w:tmpl w:val="23F6164C"/>
    <w:lvl w:ilvl="0" w:tplc="D710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B39A4"/>
    <w:multiLevelType w:val="hybridMultilevel"/>
    <w:tmpl w:val="F2461466"/>
    <w:lvl w:ilvl="0" w:tplc="D710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7376E"/>
    <w:multiLevelType w:val="hybridMultilevel"/>
    <w:tmpl w:val="4ABEBC26"/>
    <w:lvl w:ilvl="0" w:tplc="D710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37612"/>
    <w:multiLevelType w:val="hybridMultilevel"/>
    <w:tmpl w:val="A08ECF2E"/>
    <w:lvl w:ilvl="0" w:tplc="D710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D20D8"/>
    <w:multiLevelType w:val="hybridMultilevel"/>
    <w:tmpl w:val="5CBE4312"/>
    <w:lvl w:ilvl="0" w:tplc="D710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00C93"/>
    <w:multiLevelType w:val="hybridMultilevel"/>
    <w:tmpl w:val="31AC10E8"/>
    <w:lvl w:ilvl="0" w:tplc="D710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239C5"/>
    <w:multiLevelType w:val="hybridMultilevel"/>
    <w:tmpl w:val="1826F170"/>
    <w:lvl w:ilvl="0" w:tplc="D710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F634F"/>
    <w:multiLevelType w:val="hybridMultilevel"/>
    <w:tmpl w:val="13BC7384"/>
    <w:lvl w:ilvl="0" w:tplc="D710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E096A"/>
    <w:multiLevelType w:val="hybridMultilevel"/>
    <w:tmpl w:val="995E5584"/>
    <w:lvl w:ilvl="0" w:tplc="D710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9659DE"/>
    <w:multiLevelType w:val="hybridMultilevel"/>
    <w:tmpl w:val="D0028142"/>
    <w:lvl w:ilvl="0" w:tplc="D710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D67FBD"/>
    <w:multiLevelType w:val="hybridMultilevel"/>
    <w:tmpl w:val="A3268514"/>
    <w:lvl w:ilvl="0" w:tplc="D710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32958"/>
    <w:multiLevelType w:val="hybridMultilevel"/>
    <w:tmpl w:val="928457C4"/>
    <w:lvl w:ilvl="0" w:tplc="D710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9703A4"/>
    <w:multiLevelType w:val="hybridMultilevel"/>
    <w:tmpl w:val="C90A0676"/>
    <w:lvl w:ilvl="0" w:tplc="D710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B51720"/>
    <w:multiLevelType w:val="hybridMultilevel"/>
    <w:tmpl w:val="B84A98BC"/>
    <w:lvl w:ilvl="0" w:tplc="D710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72482E"/>
    <w:multiLevelType w:val="hybridMultilevel"/>
    <w:tmpl w:val="AB3802D6"/>
    <w:lvl w:ilvl="0" w:tplc="D710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4B2228"/>
    <w:multiLevelType w:val="hybridMultilevel"/>
    <w:tmpl w:val="25DE0452"/>
    <w:lvl w:ilvl="0" w:tplc="D710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45679D"/>
    <w:multiLevelType w:val="hybridMultilevel"/>
    <w:tmpl w:val="5B4CD78C"/>
    <w:lvl w:ilvl="0" w:tplc="D710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885A07"/>
    <w:multiLevelType w:val="hybridMultilevel"/>
    <w:tmpl w:val="33489CEE"/>
    <w:lvl w:ilvl="0" w:tplc="D710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9"/>
  </w:num>
  <w:num w:numId="5">
    <w:abstractNumId w:val="3"/>
  </w:num>
  <w:num w:numId="6">
    <w:abstractNumId w:val="12"/>
  </w:num>
  <w:num w:numId="7">
    <w:abstractNumId w:val="18"/>
  </w:num>
  <w:num w:numId="8">
    <w:abstractNumId w:val="15"/>
  </w:num>
  <w:num w:numId="9">
    <w:abstractNumId w:val="10"/>
  </w:num>
  <w:num w:numId="10">
    <w:abstractNumId w:val="4"/>
  </w:num>
  <w:num w:numId="11">
    <w:abstractNumId w:val="1"/>
  </w:num>
  <w:num w:numId="12">
    <w:abstractNumId w:val="2"/>
  </w:num>
  <w:num w:numId="13">
    <w:abstractNumId w:val="7"/>
  </w:num>
  <w:num w:numId="14">
    <w:abstractNumId w:val="11"/>
  </w:num>
  <w:num w:numId="15">
    <w:abstractNumId w:val="16"/>
  </w:num>
  <w:num w:numId="16">
    <w:abstractNumId w:val="13"/>
  </w:num>
  <w:num w:numId="17">
    <w:abstractNumId w:val="5"/>
  </w:num>
  <w:num w:numId="18">
    <w:abstractNumId w:val="6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DD"/>
    <w:rsid w:val="0043445B"/>
    <w:rsid w:val="007937DD"/>
    <w:rsid w:val="009C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7DD"/>
    <w:pPr>
      <w:ind w:left="720"/>
      <w:contextualSpacing/>
    </w:pPr>
  </w:style>
  <w:style w:type="paragraph" w:styleId="a4">
    <w:name w:val="No Spacing"/>
    <w:uiPriority w:val="1"/>
    <w:qFormat/>
    <w:rsid w:val="007937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7DD"/>
    <w:pPr>
      <w:ind w:left="720"/>
      <w:contextualSpacing/>
    </w:pPr>
  </w:style>
  <w:style w:type="paragraph" w:styleId="a4">
    <w:name w:val="No Spacing"/>
    <w:uiPriority w:val="1"/>
    <w:qFormat/>
    <w:rsid w:val="007937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3350</Words>
  <Characters>19099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2025-04-30T09:25:00Z</cp:lastPrinted>
  <dcterms:created xsi:type="dcterms:W3CDTF">2025-04-30T09:25:00Z</dcterms:created>
  <dcterms:modified xsi:type="dcterms:W3CDTF">2025-04-30T09:25:00Z</dcterms:modified>
</cp:coreProperties>
</file>