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2E" w:rsidRDefault="00F03F2E" w:rsidP="00F03F2E">
      <w:pPr>
        <w:pStyle w:val="a7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594905" cy="10094026"/>
            <wp:effectExtent l="19050" t="0" r="604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614" cy="1009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2E" w:rsidRDefault="00F03F2E" w:rsidP="004F2BE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C1972" w:rsidRPr="004F2BE3" w:rsidRDefault="00FC1972" w:rsidP="004F2BE3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ПРОГРАММА КУРСА</w:t>
      </w:r>
    </w:p>
    <w:p w:rsidR="00FC1972" w:rsidRDefault="00FC1972" w:rsidP="00FC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ПРОЕКТНО - ИССЛЕДОВАТЕЛЬСКАЯ ДЕЯТЕЛЬНОСТЬ</w:t>
      </w:r>
    </w:p>
    <w:p w:rsidR="00FC1972" w:rsidRDefault="00FC1972" w:rsidP="00FC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(английский язык)»</w:t>
      </w:r>
    </w:p>
    <w:p w:rsidR="00FC1972" w:rsidRDefault="00FC1972" w:rsidP="00FC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72" w:rsidRDefault="00FC1972" w:rsidP="004F2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C1972" w:rsidRDefault="00FC1972" w:rsidP="004F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Современный мир очень быстро меняется и, соответственно, меняется роль образования в обществе. Ученик сегодня готовится жить в новой действительности. Следовательно, главное, что он должен приобрести – способность самостоятельно и инициативно решать проблемы, даже приблизительный список которых составить невозможно. Также в настоящее время очень возросла значимость владения английским языком как языком международного общения. Чтобы добиться высоких результатов в образовании и в будущей карьере,  необходимо владеть английским на достаточно высоком уровне.</w:t>
      </w:r>
    </w:p>
    <w:p w:rsidR="00FC1972" w:rsidRDefault="00FC1972" w:rsidP="004F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быть успешным, современному ученику необходимо быть способным к практическому действию. Не просто решать интеллектуальные задачи, но иметь опыт решения практических задач, требующих от действующего обладания данными интеллектуальными способностями (сюда относится и владение английским языком), - вот тот результат, на который может ориентироваться образование. Современный учитель стремится создать условия, повышающие вероятность появления у школьников способности к практическому действию.  Эта способность появляется в ситуациях, когда ученик приобретает опыт разрешения проблем, исходно не имеющих готового решения.</w:t>
      </w:r>
    </w:p>
    <w:p w:rsidR="00FC1972" w:rsidRDefault="00FC1972" w:rsidP="004F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наибольшей мере такие ситуации в образовании появляются в проектно-исследовательской деятельности. </w:t>
      </w:r>
    </w:p>
    <w:p w:rsidR="00FC1972" w:rsidRDefault="00FC1972" w:rsidP="004F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 «Проектно-исследовательская деятельность» разработан для учащихся 5-8 классов основной школы и направлен на знакомство и приобщение обучающихся к исследованиям и работе над проектами, а также на совершенствование уровня владения английским языком.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Содержание проектов выполняется на английском языке.  Курс рассчитан на 35 часов в каждом классе, с периодичностью 1 час в неделю.  </w:t>
      </w:r>
    </w:p>
    <w:p w:rsidR="00FC1972" w:rsidRDefault="00FC1972" w:rsidP="004F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Цель курса</w:t>
      </w:r>
      <w:r>
        <w:rPr>
          <w:rFonts w:ascii="Times New Roman" w:hAnsi="Times New Roman" w:cs="Times New Roman"/>
          <w:sz w:val="28"/>
          <w:szCs w:val="28"/>
        </w:rPr>
        <w:t>: развитие у обучающихся умений исследовательской работы и работы над проектами на английском языке.</w:t>
      </w:r>
    </w:p>
    <w:p w:rsidR="00FC1972" w:rsidRDefault="00FC1972" w:rsidP="004F2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Данный курс решает следующие </w:t>
      </w:r>
      <w:r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принципами и правилами организации проектно-исследовательской деятельности, методологией  исследования и проекта на английском языке;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исследовательских умений и навыков в процессе работы с печатными изданиями на английском языке;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поиска и работы с различными информационными источниками на английском языке;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 самостоятельности и активности учащихся;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и закрепление навыка рефлексии собственной деятельности в процессе овладения методами научного познания;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презентации на английском языке результатов собственной деятельности;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потребности к целенаправленному самообразованию и совершенствованию уровня владения английским языком;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самостоятельности и ответственности за результаты собственной деятельности;</w:t>
      </w:r>
    </w:p>
    <w:p w:rsidR="00FC1972" w:rsidRDefault="00FC1972" w:rsidP="004F2B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проведения занятий</w:t>
      </w:r>
      <w:r>
        <w:rPr>
          <w:rFonts w:ascii="Times New Roman" w:hAnsi="Times New Roman" w:cs="Times New Roman"/>
          <w:sz w:val="28"/>
          <w:szCs w:val="28"/>
        </w:rPr>
        <w:t>: лекция, практические занятия, работа в библиотеке, работа в компьютерном классе, экскурсия.</w:t>
      </w:r>
    </w:p>
    <w:p w:rsidR="00FC1972" w:rsidRDefault="00FC1972" w:rsidP="004F2B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972" w:rsidRDefault="00FC1972" w:rsidP="004F2B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проблему, цели, задачах исследования и проекта на английском языке, использовать методы исследования,  определять типы проектов на английском языке;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соответствии с правилами и этапами научной организации учебного труда;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работать над проектом на английском языке;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правилам организации и этапам исследовательской деятельности;</w:t>
      </w:r>
    </w:p>
    <w:p w:rsidR="00FC1972" w:rsidRDefault="00FC1972" w:rsidP="004F2B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эффективно презентовать результаты исследования на английском языке;</w:t>
      </w:r>
    </w:p>
    <w:p w:rsidR="00FC1972" w:rsidRDefault="00FC1972" w:rsidP="004F2B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в библиотеке с иностранной литературой;</w:t>
      </w:r>
    </w:p>
    <w:p w:rsidR="00FC1972" w:rsidRDefault="00FC1972" w:rsidP="004F2B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информацию на английском языке для решения выявленной проблемы, используя различные информационные ресурсы;</w:t>
      </w:r>
    </w:p>
    <w:p w:rsidR="00FC1972" w:rsidRDefault="00FC1972" w:rsidP="004F2B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эффективной работе с иностранными Интернет-ресурсами;</w:t>
      </w:r>
    </w:p>
    <w:p w:rsidR="00FC1972" w:rsidRDefault="00FC1972" w:rsidP="004F2B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цели и задачи проекта;</w:t>
      </w:r>
    </w:p>
    <w:p w:rsidR="00FC1972" w:rsidRDefault="00FC1972" w:rsidP="004F2B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общий план проекта;</w:t>
      </w:r>
    </w:p>
    <w:p w:rsidR="00FC1972" w:rsidRDefault="00FC1972" w:rsidP="004F2BE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методы исследования адекватные поставленным задачам</w:t>
      </w:r>
    </w:p>
    <w:p w:rsidR="00FC1972" w:rsidRDefault="00FC1972" w:rsidP="004F2B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различными информационными ресурсами на английском языке;</w:t>
      </w:r>
    </w:p>
    <w:p w:rsidR="00FC1972" w:rsidRDefault="00FC1972" w:rsidP="004F2B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различный информационный материал;</w:t>
      </w:r>
    </w:p>
    <w:p w:rsidR="00FC1972" w:rsidRDefault="00FC1972" w:rsidP="004F2B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проблемы на английском языке, обосновывать актуальности проекта или исследования;</w:t>
      </w:r>
    </w:p>
    <w:p w:rsidR="00FC1972" w:rsidRDefault="00FC1972" w:rsidP="004F2B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цели и задач проекта на английском языке;</w:t>
      </w:r>
    </w:p>
    <w:p w:rsidR="00FC1972" w:rsidRDefault="00FC1972" w:rsidP="004F2B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проектно-исследовательскую деятельность на английском языке;</w:t>
      </w:r>
    </w:p>
    <w:p w:rsidR="00FC1972" w:rsidRDefault="00FC1972" w:rsidP="004F2B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рефлексию собственной поисковой, организационной деятельности;</w:t>
      </w:r>
    </w:p>
    <w:p w:rsidR="00FC1972" w:rsidRDefault="00FC1972" w:rsidP="004F2BE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презентовать публичную защиту результатов проектно-исследовательской деятельности, пользуясь средствами английского языка.</w:t>
      </w:r>
    </w:p>
    <w:p w:rsidR="00FC1972" w:rsidRPr="004F2BE3" w:rsidRDefault="00FC1972" w:rsidP="004F2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972" w:rsidRDefault="00FC1972" w:rsidP="00FC197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КУРСА</w:t>
      </w:r>
    </w:p>
    <w:p w:rsidR="00FC1972" w:rsidRDefault="00FC1972" w:rsidP="00FC197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ПРОЕКТНО-ИССЛЕДОВАТЕЛЬСКАЯ ДЕЯТЕЛЬНОСТЬ»</w:t>
      </w:r>
    </w:p>
    <w:p w:rsidR="00FC1972" w:rsidRDefault="00FC1972" w:rsidP="004F2B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включает в себя 4 блока:</w:t>
      </w:r>
    </w:p>
    <w:p w:rsidR="00FC1972" w:rsidRDefault="00FC1972" w:rsidP="004F2B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основы проектно-исследовательской деятельности с использован</w:t>
      </w:r>
      <w:r w:rsidR="005E2C46">
        <w:rPr>
          <w:rFonts w:ascii="Times New Roman" w:hAnsi="Times New Roman" w:cs="Times New Roman"/>
          <w:b/>
          <w:sz w:val="28"/>
          <w:szCs w:val="28"/>
        </w:rPr>
        <w:t>ием средств английского языка (12 часов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FC1972" w:rsidRDefault="00FC1972" w:rsidP="004F2B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проекта и исследования. Методы научного исследования на английском языке. Требования к организации теоретических и практических исследований.  Социологические методы исследования. Характеристика и требования к научному наблюдению. Правила ведения беседы, интервью на английском языке. Правила составления анкет и проведения анкетирования средствами английского языка. Экспериментальные исследования. Классификация, типы и задачи эксперимента. Организация эксперимента.</w:t>
      </w:r>
    </w:p>
    <w:p w:rsidR="00FC1972" w:rsidRDefault="00FC1972" w:rsidP="004F2B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анкеты для изучения проблемы на английском языке; задача на подбор конкретных методов исследования для решения конкретной задачи.</w:t>
      </w:r>
    </w:p>
    <w:p w:rsidR="00FC1972" w:rsidRDefault="00FC1972" w:rsidP="004F2B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различными видами информационных </w:t>
      </w:r>
      <w:r w:rsidR="005E2C46">
        <w:rPr>
          <w:rFonts w:ascii="Times New Roman" w:hAnsi="Times New Roman" w:cs="Times New Roman"/>
          <w:b/>
          <w:sz w:val="28"/>
          <w:szCs w:val="28"/>
        </w:rPr>
        <w:t>ресурсов на английском языке (8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FC1972" w:rsidRDefault="00FC1972" w:rsidP="004F2B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иностранных информационных ресурсах. Правила работы с книгой на английском языке. Методы эффективного чтения английских текстов.  Виды письменных работ и техника работы с книгой. Умение делать выписки. Правила ведения записей: компактность, выдержка интервала, датирование, поля, подчеркивание, выделение ключевых слов, схематическое изображение и сокращения и др. Составление библиографии на английском языке. Правила работы с иностранными Интернет-ресурсами. Электронные библиотеки.</w:t>
      </w:r>
    </w:p>
    <w:p w:rsidR="00FC1972" w:rsidRDefault="00FC1972" w:rsidP="004F2BE3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работа в библиотеке, составление библиографии по теме проекта, работа в сети Интернет.</w:t>
      </w:r>
    </w:p>
    <w:p w:rsidR="00FC1972" w:rsidRDefault="00FC1972" w:rsidP="004F2B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(речевая и психологическая) к представлению результатов проектно-исследовательской </w:t>
      </w:r>
      <w:r w:rsidR="005E2C46">
        <w:rPr>
          <w:rFonts w:ascii="Times New Roman" w:hAnsi="Times New Roman" w:cs="Times New Roman"/>
          <w:b/>
          <w:sz w:val="28"/>
          <w:szCs w:val="28"/>
        </w:rPr>
        <w:t>деятельности(6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FC1972" w:rsidRDefault="00FC1972" w:rsidP="004F2BE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Публичная презентация проекта</w:t>
      </w:r>
      <w:r w:rsidR="005E2C46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 (защита)(9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FC1972" w:rsidRDefault="005E2C46" w:rsidP="004F2BE3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проекта</w:t>
      </w:r>
      <w:r w:rsidR="00FC1972">
        <w:rPr>
          <w:rFonts w:ascii="Times New Roman" w:hAnsi="Times New Roman" w:cs="Times New Roman"/>
          <w:sz w:val="28"/>
          <w:szCs w:val="28"/>
        </w:rPr>
        <w:t>. Итоговый круглый стол.</w:t>
      </w:r>
    </w:p>
    <w:p w:rsidR="00FC1972" w:rsidRDefault="00FC1972" w:rsidP="004F2BE3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C1972" w:rsidRDefault="00FC1972" w:rsidP="004F2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2C46" w:rsidRPr="004F2BE3" w:rsidRDefault="005E2C46" w:rsidP="004F2B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1972" w:rsidRDefault="00FC1972" w:rsidP="00FC1972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ПЛАН КУРСА</w:t>
      </w:r>
    </w:p>
    <w:p w:rsidR="00FC1972" w:rsidRDefault="00FC1972" w:rsidP="00FC1972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ПРОЕКТНО-ИССЛЕДОВАТЕЛЬСКАЯ ДЕЯТЕЛЬНОСТЬ (АНГЛИЙСКИЙ ЯЗЫК)»</w:t>
      </w:r>
    </w:p>
    <w:p w:rsidR="00FC1972" w:rsidRDefault="00FC1972" w:rsidP="00FC19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Теоретические основы проектно-и</w:t>
      </w:r>
      <w:r w:rsidR="0023134B">
        <w:rPr>
          <w:rFonts w:ascii="Times New Roman" w:hAnsi="Times New Roman" w:cs="Times New Roman"/>
          <w:b/>
          <w:i/>
          <w:sz w:val="28"/>
          <w:szCs w:val="28"/>
        </w:rPr>
        <w:t>сследовательской деятельности (1</w:t>
      </w:r>
      <w:r>
        <w:rPr>
          <w:rFonts w:ascii="Times New Roman" w:hAnsi="Times New Roman" w:cs="Times New Roman"/>
          <w:b/>
          <w:i/>
          <w:sz w:val="28"/>
          <w:szCs w:val="28"/>
        </w:rPr>
        <w:t>2 ч.)</w:t>
      </w:r>
    </w:p>
    <w:tbl>
      <w:tblPr>
        <w:tblStyle w:val="a5"/>
        <w:tblW w:w="0" w:type="auto"/>
        <w:tblLook w:val="04A0"/>
      </w:tblPr>
      <w:tblGrid>
        <w:gridCol w:w="652"/>
        <w:gridCol w:w="5018"/>
        <w:gridCol w:w="3875"/>
        <w:gridCol w:w="26"/>
      </w:tblGrid>
      <w:tr w:rsidR="00FC1972" w:rsidTr="0023134B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учебной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овладевают основными понятиями о проектной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понимают, как правильно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поставить проблему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определить конечный продукт средствами английского языка;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овладевают навыками сбора и обработки информации;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берут интервью, проводят социологическое исследование на английском языке;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овладевают основными понятиями об эксперименте;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организуют эксперимент;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рационально организую свой труд.</w:t>
            </w: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Познаем себя. Психологический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и исследование на английском языке. Сходства и различия.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проектной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проектной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Типологические характеристики проектов.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Целеполагание. Постановка проблемы.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конечного продукта проектной деятельности и критерии оценки.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обработка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научного познания.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оектно-исследовательской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rPr>
          <w:gridAfter w:val="1"/>
          <w:wAfter w:w="26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Интервью, беседа, анкетирование на английском языке. Практикум.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72" w:rsidRDefault="00FC1972" w:rsidP="00FC19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Блок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Работа с различными ви</w:t>
      </w:r>
      <w:r w:rsidR="006759B4">
        <w:rPr>
          <w:rFonts w:ascii="Times New Roman" w:hAnsi="Times New Roman" w:cs="Times New Roman"/>
          <w:b/>
          <w:i/>
          <w:sz w:val="28"/>
          <w:szCs w:val="28"/>
        </w:rPr>
        <w:t>дами информационных ресурсов (8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ч.)</w:t>
      </w:r>
    </w:p>
    <w:tbl>
      <w:tblPr>
        <w:tblStyle w:val="a5"/>
        <w:tblW w:w="9464" w:type="dxa"/>
        <w:tblLook w:val="04A0"/>
      </w:tblPr>
      <w:tblGrid>
        <w:gridCol w:w="675"/>
        <w:gridCol w:w="5670"/>
        <w:gridCol w:w="3119"/>
      </w:tblGrid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ресурсы. Определение и классификация.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знакомятся с видами информационных ресурсов на английском языке;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овладевают методикой эффективного чтения;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составляют библиографию;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работают с англоязычными  Интернет-ресурсами и электронными библиотеками.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информационных ресурсов на английском языке.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Печатные издания. Правила работы с книгой на английском языке.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иностранной научной литературой.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библиографии на английском языке.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иностранными Интернет-ресурсами.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в сети Интернет.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библиотеки.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72" w:rsidRDefault="00FC1972" w:rsidP="00FC19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Подготовка (речевая и психологическая) к п</w:t>
      </w:r>
      <w:r w:rsidR="006759B4">
        <w:rPr>
          <w:rFonts w:ascii="Times New Roman" w:hAnsi="Times New Roman" w:cs="Times New Roman"/>
          <w:b/>
          <w:i/>
          <w:sz w:val="28"/>
          <w:szCs w:val="28"/>
        </w:rPr>
        <w:t>редставлению результатов ПИД (6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ч.).</w:t>
      </w:r>
    </w:p>
    <w:tbl>
      <w:tblPr>
        <w:tblStyle w:val="a5"/>
        <w:tblW w:w="9606" w:type="dxa"/>
        <w:tblLook w:val="04A0"/>
      </w:tblPr>
      <w:tblGrid>
        <w:gridCol w:w="675"/>
        <w:gridCol w:w="5670"/>
        <w:gridCol w:w="3261"/>
      </w:tblGrid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 w:rsidP="0023134B">
            <w:pPr>
              <w:ind w:right="7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эффективно работают в группах;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грамотно распределяют своё время;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овладевают искусством выступлений на публике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английского языка;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тренируют дыхание, голос, работают над дикцией;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овладевают приемами работы с аудиторией.</w:t>
            </w: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рабочего времени.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выступлению по презентации проекта на английском языке.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выступления. Речевые структуры.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6759B4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изложения материала.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отвечать на вопросы. Речевые структуры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 Рефлексия.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72" w:rsidRDefault="00FC1972" w:rsidP="00FC197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5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Пу</w:t>
      </w:r>
      <w:r w:rsidR="006759B4">
        <w:rPr>
          <w:rFonts w:ascii="Times New Roman" w:hAnsi="Times New Roman" w:cs="Times New Roman"/>
          <w:b/>
          <w:i/>
          <w:sz w:val="28"/>
          <w:szCs w:val="28"/>
        </w:rPr>
        <w:t xml:space="preserve">бличная презентация проекта (9 </w:t>
      </w:r>
      <w:r>
        <w:rPr>
          <w:rFonts w:ascii="Times New Roman" w:hAnsi="Times New Roman" w:cs="Times New Roman"/>
          <w:b/>
          <w:i/>
          <w:sz w:val="28"/>
          <w:szCs w:val="28"/>
        </w:rPr>
        <w:t>час.).</w:t>
      </w:r>
    </w:p>
    <w:tbl>
      <w:tblPr>
        <w:tblStyle w:val="a5"/>
        <w:tblW w:w="9889" w:type="dxa"/>
        <w:tblLook w:val="04A0"/>
      </w:tblPr>
      <w:tblGrid>
        <w:gridCol w:w="675"/>
        <w:gridCol w:w="5670"/>
        <w:gridCol w:w="3544"/>
      </w:tblGrid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-составляют методический паспорт проекта;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презентуют свои проекты на английском языке;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разрабатывают виды работ по поддержке проекта;</w:t>
            </w:r>
          </w:p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составляют отчет о проекте.</w:t>
            </w: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методического паспорта проекта.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B4" w:rsidRDefault="00FC1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презентаций. Круглый стол.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отчета о проекте.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отчетов. Обсуждение.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ПИД. Рефлексия.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72" w:rsidTr="00231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675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C19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72" w:rsidRDefault="00FC1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972" w:rsidRDefault="00FC1972" w:rsidP="00FC1972">
      <w:pPr>
        <w:rPr>
          <w:rFonts w:ascii="Times New Roman" w:hAnsi="Times New Roman" w:cs="Times New Roman"/>
          <w:sz w:val="28"/>
          <w:szCs w:val="28"/>
        </w:rPr>
      </w:pPr>
    </w:p>
    <w:p w:rsidR="00FC1972" w:rsidRDefault="00FC1972" w:rsidP="00FC19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2BE3" w:rsidRDefault="004F2BE3" w:rsidP="00FC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3" w:rsidRDefault="004F2BE3" w:rsidP="00FC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972" w:rsidRDefault="00FC1972" w:rsidP="00FC1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ИСПОЛЬЗУЕМЫХ РЕСУРСОВ.</w:t>
      </w:r>
    </w:p>
    <w:p w:rsidR="00FC1972" w:rsidRDefault="00FC1972" w:rsidP="00FC197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Коптюг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"Интернет-проект как дополнительный источник мотивации учащихся”. Иностранные языки в школе, 2003, № 3.</w:t>
      </w:r>
    </w:p>
    <w:p w:rsidR="00FC1972" w:rsidRDefault="00FC1972" w:rsidP="00FC19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i w:val="0"/>
          <w:sz w:val="28"/>
          <w:szCs w:val="28"/>
        </w:rPr>
        <w:t>Мартьянова Т.М.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проектных заданий на уроках английского языка / Т.М. Мартьянова.–// Иностранные языки в школе. – 1999. – № 4. – С. 19-21.</w:t>
      </w:r>
    </w:p>
    <w:p w:rsidR="00FC1972" w:rsidRDefault="00FC1972" w:rsidP="00FC197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6"/>
          <w:i w:val="0"/>
          <w:sz w:val="28"/>
          <w:szCs w:val="28"/>
        </w:rPr>
        <w:t>Полат</w:t>
      </w:r>
      <w:proofErr w:type="spellEnd"/>
      <w:r>
        <w:rPr>
          <w:rStyle w:val="a6"/>
          <w:i w:val="0"/>
          <w:sz w:val="28"/>
          <w:szCs w:val="28"/>
        </w:rPr>
        <w:t xml:space="preserve"> Е.С.</w:t>
      </w:r>
      <w:r>
        <w:rPr>
          <w:rFonts w:ascii="Times New Roman" w:hAnsi="Times New Roman" w:cs="Times New Roman"/>
          <w:sz w:val="28"/>
          <w:szCs w:val="28"/>
        </w:rPr>
        <w:t xml:space="preserve"> Метод проектов на уроках иностранного языка 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.–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 языки в школе. – 2000. – № 3. – С. 3-9.</w:t>
      </w:r>
    </w:p>
    <w:p w:rsidR="00FC1972" w:rsidRDefault="00FC1972" w:rsidP="00FC197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Поливанова К.Н. Проектная деятельность школьников: пособие для учителя. – М.: Просвещение, 2011.</w:t>
      </w:r>
    </w:p>
    <w:p w:rsidR="00FC1972" w:rsidRDefault="00FC1972" w:rsidP="00FC197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"На урок в Интернет”, материалы Всероссийского конкурса "Дистанционный учитель года”, Москва, РАО, 2000.</w:t>
      </w:r>
    </w:p>
    <w:p w:rsidR="00FC1972" w:rsidRDefault="00DD357D" w:rsidP="00FC1972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FC197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www.openclass.ru</w:t>
        </w:r>
      </w:hyperlink>
    </w:p>
    <w:p w:rsidR="00FC1972" w:rsidRDefault="00FC1972" w:rsidP="00FC1972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972" w:rsidRDefault="00FC1972" w:rsidP="00FC19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428" w:rsidRDefault="00506428"/>
    <w:sectPr w:rsidR="00506428" w:rsidSect="00F03F2E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A7D"/>
    <w:multiLevelType w:val="hybridMultilevel"/>
    <w:tmpl w:val="B240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74D57"/>
    <w:multiLevelType w:val="hybridMultilevel"/>
    <w:tmpl w:val="7D2E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76F36"/>
    <w:multiLevelType w:val="hybridMultilevel"/>
    <w:tmpl w:val="15A2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00235"/>
    <w:multiLevelType w:val="hybridMultilevel"/>
    <w:tmpl w:val="C2E8E9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31D75"/>
    <w:multiLevelType w:val="hybridMultilevel"/>
    <w:tmpl w:val="22A44388"/>
    <w:lvl w:ilvl="0" w:tplc="113A19D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1972"/>
    <w:rsid w:val="00147FCD"/>
    <w:rsid w:val="002223B0"/>
    <w:rsid w:val="0023134B"/>
    <w:rsid w:val="004F2BE3"/>
    <w:rsid w:val="00506428"/>
    <w:rsid w:val="005E2C46"/>
    <w:rsid w:val="005F240F"/>
    <w:rsid w:val="00661303"/>
    <w:rsid w:val="006759B4"/>
    <w:rsid w:val="00767E25"/>
    <w:rsid w:val="007F1B0D"/>
    <w:rsid w:val="008F527E"/>
    <w:rsid w:val="00951A7A"/>
    <w:rsid w:val="00954F43"/>
    <w:rsid w:val="009D2C0F"/>
    <w:rsid w:val="00C456F6"/>
    <w:rsid w:val="00C6429E"/>
    <w:rsid w:val="00D46ED2"/>
    <w:rsid w:val="00DA7F03"/>
    <w:rsid w:val="00DD357D"/>
    <w:rsid w:val="00E964A0"/>
    <w:rsid w:val="00EE2A0C"/>
    <w:rsid w:val="00F03F2E"/>
    <w:rsid w:val="00FC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9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1972"/>
    <w:pPr>
      <w:ind w:left="720"/>
      <w:contextualSpacing/>
    </w:pPr>
  </w:style>
  <w:style w:type="table" w:styleId="a5">
    <w:name w:val="Table Grid"/>
    <w:basedOn w:val="a1"/>
    <w:uiPriority w:val="59"/>
    <w:rsid w:val="00FC1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C1972"/>
    <w:rPr>
      <w:i/>
      <w:iCs/>
    </w:rPr>
  </w:style>
  <w:style w:type="paragraph" w:styleId="a7">
    <w:name w:val="No Spacing"/>
    <w:uiPriority w:val="1"/>
    <w:qFormat/>
    <w:rsid w:val="006759B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9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Администратор</cp:lastModifiedBy>
  <cp:revision>13</cp:revision>
  <cp:lastPrinted>2023-09-18T09:47:00Z</cp:lastPrinted>
  <dcterms:created xsi:type="dcterms:W3CDTF">2020-10-29T07:42:00Z</dcterms:created>
  <dcterms:modified xsi:type="dcterms:W3CDTF">2023-09-27T03:20:00Z</dcterms:modified>
</cp:coreProperties>
</file>