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3A" w:rsidRPr="00A3681A" w:rsidRDefault="00A3681A" w:rsidP="00A3681A">
      <w:pPr>
        <w:suppressAutoHyphens/>
        <w:spacing w:after="0" w:line="240" w:lineRule="auto"/>
        <w:ind w:hanging="284"/>
        <w:jc w:val="both"/>
        <w:rPr>
          <w:rFonts w:ascii="Times New Roman" w:eastAsia="Times New Roman" w:hAnsi="Times New Roman"/>
          <w:sz w:val="28"/>
          <w:szCs w:val="28"/>
          <w:lang w:eastAsia="ar-SA"/>
        </w:rPr>
      </w:pPr>
      <w:r>
        <w:rPr>
          <w:rFonts w:ascii="Times New Roman" w:eastAsia="Times New Roman" w:hAnsi="Times New Roman"/>
          <w:noProof/>
          <w:sz w:val="28"/>
          <w:szCs w:val="28"/>
          <w:lang w:eastAsia="ru-RU"/>
        </w:rPr>
        <w:drawing>
          <wp:inline distT="0" distB="0" distL="0" distR="0">
            <wp:extent cx="7096125" cy="9705975"/>
            <wp:effectExtent l="19050" t="0" r="9525" b="0"/>
            <wp:docPr id="1" name="Рисунок 0" descr="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jpg"/>
                    <pic:cNvPicPr/>
                  </pic:nvPicPr>
                  <pic:blipFill>
                    <a:blip r:embed="rId8" cstate="print"/>
                    <a:stretch>
                      <a:fillRect/>
                    </a:stretch>
                  </pic:blipFill>
                  <pic:spPr>
                    <a:xfrm>
                      <a:off x="0" y="0"/>
                      <a:ext cx="7096125" cy="9705975"/>
                    </a:xfrm>
                    <a:prstGeom prst="rect">
                      <a:avLst/>
                    </a:prstGeom>
                  </pic:spPr>
                </pic:pic>
              </a:graphicData>
            </a:graphic>
          </wp:inline>
        </w:drawing>
      </w:r>
    </w:p>
    <w:p w:rsidR="00AC2B3A" w:rsidRDefault="00AC2B3A" w:rsidP="00D9483A">
      <w:pPr>
        <w:spacing w:after="0" w:line="240" w:lineRule="auto"/>
        <w:ind w:firstLine="709"/>
        <w:jc w:val="center"/>
        <w:rPr>
          <w:rFonts w:ascii="Times New Roman" w:eastAsia="Times New Roman" w:hAnsi="Times New Roman" w:cs="Times New Roman"/>
          <w:b/>
          <w:bCs/>
          <w:sz w:val="24"/>
          <w:szCs w:val="24"/>
          <w:lang w:eastAsia="ru-RU"/>
        </w:rPr>
      </w:pPr>
    </w:p>
    <w:p w:rsidR="00A44A77" w:rsidRPr="00D9483A" w:rsidRDefault="00D9483A" w:rsidP="00D9483A">
      <w:pPr>
        <w:spacing w:after="0" w:line="240" w:lineRule="auto"/>
        <w:ind w:firstLine="709"/>
        <w:jc w:val="center"/>
        <w:rPr>
          <w:rFonts w:ascii="Times New Roman" w:eastAsia="Times New Roman" w:hAnsi="Times New Roman" w:cs="Times New Roman"/>
          <w:sz w:val="24"/>
          <w:szCs w:val="24"/>
          <w:lang w:eastAsia="ru-RU"/>
        </w:rPr>
      </w:pPr>
      <w:r w:rsidRPr="00D9483A">
        <w:rPr>
          <w:rFonts w:ascii="Times New Roman" w:eastAsia="Times New Roman" w:hAnsi="Times New Roman" w:cs="Times New Roman"/>
          <w:b/>
          <w:bCs/>
          <w:sz w:val="24"/>
          <w:szCs w:val="24"/>
          <w:lang w:eastAsia="ru-RU"/>
        </w:rPr>
        <w:t>ПОЯСНИТЕЛЬНАЯ ЗАПИСКА</w:t>
      </w:r>
    </w:p>
    <w:p w:rsidR="00D9483A" w:rsidRPr="00D9483A" w:rsidRDefault="00D9483A" w:rsidP="00D9483A">
      <w:pPr>
        <w:spacing w:after="0" w:line="240" w:lineRule="auto"/>
        <w:ind w:firstLine="709"/>
        <w:jc w:val="both"/>
        <w:rPr>
          <w:rFonts w:ascii="Times New Roman" w:eastAsia="Times New Roman" w:hAnsi="Times New Roman" w:cs="Times New Roman"/>
          <w:bCs/>
          <w:iCs/>
          <w:sz w:val="24"/>
          <w:szCs w:val="24"/>
          <w:lang w:eastAsia="ru-RU"/>
        </w:rPr>
      </w:pP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Cs/>
          <w:iCs/>
          <w:sz w:val="24"/>
          <w:szCs w:val="24"/>
          <w:lang w:eastAsia="ru-RU"/>
        </w:rPr>
        <w:t xml:space="preserve">Нормативная база </w:t>
      </w:r>
      <w:r w:rsidRPr="00D9483A">
        <w:rPr>
          <w:rFonts w:ascii="Times New Roman" w:eastAsia="Times New Roman" w:hAnsi="Times New Roman" w:cs="Times New Roman"/>
          <w:sz w:val="24"/>
          <w:szCs w:val="24"/>
          <w:lang w:eastAsia="ru-RU"/>
        </w:rPr>
        <w:t>Рабочая программа по информатике разработана на основе:</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1) ФЗ </w:t>
      </w:r>
      <w:r w:rsidR="0074384C">
        <w:rPr>
          <w:rFonts w:ascii="Times New Roman" w:eastAsia="Times New Roman" w:hAnsi="Times New Roman" w:cs="Times New Roman"/>
          <w:sz w:val="24"/>
          <w:szCs w:val="24"/>
          <w:lang w:eastAsia="ru-RU"/>
        </w:rPr>
        <w:t>«</w:t>
      </w:r>
      <w:r w:rsidRPr="00D9483A">
        <w:rPr>
          <w:rFonts w:ascii="Times New Roman" w:eastAsia="Times New Roman" w:hAnsi="Times New Roman" w:cs="Times New Roman"/>
          <w:sz w:val="24"/>
          <w:szCs w:val="24"/>
          <w:lang w:eastAsia="ru-RU"/>
        </w:rPr>
        <w:t>Об образовании</w:t>
      </w:r>
      <w:r w:rsidR="0074384C">
        <w:rPr>
          <w:rFonts w:ascii="Times New Roman" w:eastAsia="Times New Roman" w:hAnsi="Times New Roman" w:cs="Times New Roman"/>
          <w:sz w:val="24"/>
          <w:szCs w:val="24"/>
          <w:lang w:eastAsia="ru-RU"/>
        </w:rPr>
        <w:t>»</w:t>
      </w:r>
      <w:r w:rsidRPr="00D9483A">
        <w:rPr>
          <w:rFonts w:ascii="Times New Roman" w:eastAsia="Times New Roman" w:hAnsi="Times New Roman" w:cs="Times New Roman"/>
          <w:sz w:val="24"/>
          <w:szCs w:val="24"/>
          <w:lang w:eastAsia="ru-RU"/>
        </w:rPr>
        <w:t xml:space="preserve"> 2012 г. (ред. 2015 г.)</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2) Федеральный государственный стандарт 2004 г.</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3) Примерная основная образовательная программа по информатике</w:t>
      </w:r>
    </w:p>
    <w:p w:rsidR="00A44A77" w:rsidRPr="00D9483A" w:rsidRDefault="0074384C" w:rsidP="00D948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44A77" w:rsidRPr="00D9483A">
        <w:rPr>
          <w:rFonts w:ascii="Times New Roman" w:eastAsia="Times New Roman" w:hAnsi="Times New Roman" w:cs="Times New Roman"/>
          <w:sz w:val="24"/>
          <w:szCs w:val="24"/>
          <w:lang w:eastAsia="ru-RU"/>
        </w:rPr>
        <w:t>) Настоящая 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авторской программы курса «Информатика» Л.Л.Босовой, рекомендованной Министерством образования РФ, которая является ключевым компонентом учебно-методического комплекта по информатике для основной школы (авторы Л.Л. Босова, А.Ю. Босова; издательство «БИНОМ. Лаборатория знаний.</w:t>
      </w:r>
      <w:r w:rsidR="003B0B8E">
        <w:rPr>
          <w:rFonts w:ascii="Times New Roman" w:eastAsia="Times New Roman" w:hAnsi="Times New Roman" w:cs="Times New Roman"/>
          <w:sz w:val="24"/>
          <w:szCs w:val="24"/>
          <w:lang w:eastAsia="ru-RU"/>
        </w:rPr>
        <w:t>2019г.</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rsidR="00A44A77" w:rsidRPr="00D9483A" w:rsidRDefault="00AC2B3A" w:rsidP="00D948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информатики в 8 </w:t>
      </w:r>
      <w:r w:rsidR="00A44A77" w:rsidRPr="00D9483A">
        <w:rPr>
          <w:rFonts w:ascii="Times New Roman" w:eastAsia="Times New Roman" w:hAnsi="Times New Roman" w:cs="Times New Roman"/>
          <w:sz w:val="24"/>
          <w:szCs w:val="24"/>
          <w:lang w:eastAsia="ru-RU"/>
        </w:rPr>
        <w:t xml:space="preserve"> классах вносит значительный вклад в достижение </w:t>
      </w:r>
      <w:r w:rsidR="00A44A77" w:rsidRPr="00D9483A">
        <w:rPr>
          <w:rFonts w:ascii="Times New Roman" w:eastAsia="Times New Roman" w:hAnsi="Times New Roman" w:cs="Times New Roman"/>
          <w:bCs/>
          <w:sz w:val="24"/>
          <w:szCs w:val="24"/>
          <w:lang w:eastAsia="ru-RU"/>
        </w:rPr>
        <w:t>главных целей основного общего образования</w:t>
      </w:r>
      <w:r w:rsidR="00A44A77" w:rsidRPr="00D9483A">
        <w:rPr>
          <w:rFonts w:ascii="Times New Roman" w:eastAsia="Times New Roman" w:hAnsi="Times New Roman" w:cs="Times New Roman"/>
          <w:sz w:val="24"/>
          <w:szCs w:val="24"/>
          <w:lang w:eastAsia="ru-RU"/>
        </w:rPr>
        <w:t>, способствуя:</w:t>
      </w:r>
    </w:p>
    <w:p w:rsidR="00A44A77" w:rsidRPr="00D9483A" w:rsidRDefault="00A44A77" w:rsidP="00D9483A">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Cs/>
          <w:iCs/>
          <w:sz w:val="24"/>
          <w:szCs w:val="24"/>
          <w:lang w:eastAsia="ru-RU"/>
        </w:rPr>
        <w:t>формированию целостного мировоззрения</w:t>
      </w:r>
      <w:r w:rsidRPr="00D9483A">
        <w:rPr>
          <w:rFonts w:ascii="Times New Roman" w:eastAsia="Times New Roman" w:hAnsi="Times New Roman" w:cs="Times New Roman"/>
          <w:sz w:val="24"/>
          <w:szCs w:val="24"/>
          <w:lang w:eastAsia="ru-RU"/>
        </w:rPr>
        <w:t>, соответствующего современному</w:t>
      </w:r>
      <w:r w:rsidRPr="00D9483A">
        <w:rPr>
          <w:rFonts w:ascii="Times New Roman" w:eastAsia="Times New Roman" w:hAnsi="Times New Roman" w:cs="Times New Roman"/>
          <w:bCs/>
          <w:iCs/>
          <w:sz w:val="24"/>
          <w:szCs w:val="24"/>
          <w:lang w:eastAsia="ru-RU"/>
        </w:rPr>
        <w:t xml:space="preserve"> </w:t>
      </w:r>
      <w:r w:rsidRPr="00D9483A">
        <w:rPr>
          <w:rFonts w:ascii="Times New Roman" w:eastAsia="Times New Roman" w:hAnsi="Times New Roman" w:cs="Times New Roman"/>
          <w:sz w:val="24"/>
          <w:szCs w:val="24"/>
          <w:lang w:eastAsia="ru-RU"/>
        </w:rPr>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A44A77" w:rsidRPr="00D9483A" w:rsidRDefault="00A44A77" w:rsidP="00D9483A">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Cs/>
          <w:iCs/>
          <w:sz w:val="24"/>
          <w:szCs w:val="24"/>
          <w:lang w:eastAsia="ru-RU"/>
        </w:rPr>
        <w:t>совершенствованию общеучебных и общекультурных навыков работы с информацией</w:t>
      </w:r>
      <w:r w:rsidRPr="00D9483A">
        <w:rPr>
          <w:rFonts w:ascii="Times New Roman" w:eastAsia="Times New Roman" w:hAnsi="Times New Roman" w:cs="Times New Roman"/>
          <w:sz w:val="24"/>
          <w:szCs w:val="24"/>
          <w:lang w:eastAsia="ru-RU"/>
        </w:rPr>
        <w:t xml:space="preserve">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A44A77" w:rsidRPr="00D9483A" w:rsidRDefault="00A44A77" w:rsidP="00D9483A">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Cs/>
          <w:iCs/>
          <w:sz w:val="24"/>
          <w:szCs w:val="24"/>
          <w:lang w:eastAsia="ru-RU"/>
        </w:rPr>
        <w:t>воспитанию ответственного и избирательного отношения к информации</w:t>
      </w:r>
      <w:r w:rsidRPr="00D9483A">
        <w:rPr>
          <w:rFonts w:ascii="Times New Roman" w:eastAsia="Times New Roman" w:hAnsi="Times New Roman" w:cs="Times New Roman"/>
          <w:sz w:val="24"/>
          <w:szCs w:val="24"/>
          <w:lang w:eastAsia="ru-RU"/>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A44A77" w:rsidRPr="00D9483A" w:rsidRDefault="00A44A77" w:rsidP="00D9483A">
      <w:pPr>
        <w:spacing w:after="0" w:line="240" w:lineRule="auto"/>
        <w:ind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b/>
          <w:bCs/>
          <w:sz w:val="24"/>
          <w:szCs w:val="24"/>
          <w:lang w:eastAsia="ru-RU"/>
        </w:rPr>
        <w:t>Общая характеристика учебного предмета</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Информатика – это естественнонаучная дисциплина о закономерности протекания информационных процессов в системах различной природы, а также о методах и средствах их автоматизации. Вместе с математикой, физикой, химией, биологией курс информатики закладывает основы естественнонаучного мировоззрения. </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Информатика имеет очень большое и всё возрастающее число междисциплинарных связей, причем как на уровне понятийного аппарата, так и на уровне инструментария. 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Многие предметные знания и способы деятельности (включая использование средств ИКТ), освоенные обучающимися на базе информатики способы деятельности, находят применение как в рамках образовательного процесса при изучении других предметных областей, так и в реальных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существования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 </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w:t>
      </w:r>
      <w:r w:rsidRPr="00D9483A">
        <w:rPr>
          <w:rFonts w:ascii="Times New Roman" w:eastAsia="Times New Roman" w:hAnsi="Times New Roman" w:cs="Times New Roman"/>
          <w:sz w:val="24"/>
          <w:szCs w:val="24"/>
          <w:lang w:eastAsia="ru-RU"/>
        </w:rPr>
        <w:lastRenderedPageBreak/>
        <w:t xml:space="preserve">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 </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В содержании курса информатики и ИКТ для 8–9 классов основной школы акцент сделан на изучении фундаментальных основ информатики, формировании информационной культуры, развитии алгоритмического мышления, реализации общеобразовательного потенциала предмета. </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
          <w:bCs/>
          <w:sz w:val="24"/>
          <w:szCs w:val="24"/>
          <w:lang w:eastAsia="ru-RU"/>
        </w:rPr>
        <w:t xml:space="preserve">Цели и задачи курса </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Изучение информатики и информационных технологий в основной школе направлено на достижение следующих </w:t>
      </w:r>
      <w:r w:rsidRPr="00D9483A">
        <w:rPr>
          <w:rFonts w:ascii="Times New Roman" w:eastAsia="Times New Roman" w:hAnsi="Times New Roman" w:cs="Times New Roman"/>
          <w:i/>
          <w:iCs/>
          <w:sz w:val="24"/>
          <w:szCs w:val="24"/>
          <w:u w:val="single"/>
          <w:lang w:eastAsia="ru-RU"/>
        </w:rPr>
        <w:t>целей:</w:t>
      </w:r>
      <w:r w:rsidRPr="00D9483A">
        <w:rPr>
          <w:rFonts w:ascii="Times New Roman" w:eastAsia="Times New Roman" w:hAnsi="Times New Roman" w:cs="Times New Roman"/>
          <w:sz w:val="24"/>
          <w:szCs w:val="24"/>
          <w:lang w:eastAsia="ru-RU"/>
        </w:rPr>
        <w:t xml:space="preserve"> </w:t>
      </w:r>
    </w:p>
    <w:p w:rsidR="00A44A77" w:rsidRPr="00D9483A" w:rsidRDefault="00A44A77" w:rsidP="00D9483A">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формирование основ научного мировоззрения в процессе систематизации, теоретического осмысления и обобщения имеющихся и получения новых знаний, </w:t>
      </w:r>
    </w:p>
    <w:p w:rsidR="00A44A77" w:rsidRPr="00D9483A" w:rsidRDefault="00A44A77" w:rsidP="00D9483A">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умений и способов деятельности в области информатики и информационных и коммуникационных технологий (ИКТ); </w:t>
      </w:r>
    </w:p>
    <w:p w:rsidR="00A44A77" w:rsidRPr="00D9483A" w:rsidRDefault="00A44A77" w:rsidP="00D9483A">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совершенствование общеучебных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 </w:t>
      </w:r>
    </w:p>
    <w:p w:rsidR="00A44A77" w:rsidRPr="00D9483A" w:rsidRDefault="00A44A77" w:rsidP="00D9483A">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 </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i/>
          <w:iCs/>
          <w:sz w:val="24"/>
          <w:szCs w:val="24"/>
          <w:u w:val="single"/>
          <w:lang w:eastAsia="ru-RU"/>
        </w:rPr>
        <w:t xml:space="preserve">Задачи: </w:t>
      </w:r>
    </w:p>
    <w:p w:rsidR="00A44A77" w:rsidRPr="00D9483A" w:rsidRDefault="00A44A77" w:rsidP="00D9483A">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 </w:t>
      </w:r>
    </w:p>
    <w:p w:rsidR="00A44A77" w:rsidRPr="00D9483A" w:rsidRDefault="00A44A77" w:rsidP="00D9483A">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развитие познавательных интересов, интеллектуальных и творческих способностей средствами ИКТ; </w:t>
      </w:r>
    </w:p>
    <w:p w:rsidR="00A44A77" w:rsidRPr="00D9483A" w:rsidRDefault="00A44A77" w:rsidP="00D9483A">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A44A77" w:rsidRPr="00D9483A" w:rsidRDefault="00A44A77" w:rsidP="00D9483A">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 </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
          <w:bCs/>
          <w:sz w:val="24"/>
          <w:szCs w:val="24"/>
          <w:lang w:eastAsia="ru-RU"/>
        </w:rPr>
        <w:t>Место учебного предмета в учебном плане</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Изучение информатики в 8 </w:t>
      </w:r>
      <w:r w:rsidR="00AC2B3A">
        <w:rPr>
          <w:rFonts w:ascii="Times New Roman" w:eastAsia="Times New Roman" w:hAnsi="Times New Roman" w:cs="Times New Roman"/>
          <w:sz w:val="24"/>
          <w:szCs w:val="24"/>
          <w:lang w:eastAsia="ru-RU"/>
        </w:rPr>
        <w:t>по 1 часу в неделю, всего 35 часов</w:t>
      </w:r>
      <w:r w:rsidRPr="00D9483A">
        <w:rPr>
          <w:rFonts w:ascii="Times New Roman" w:eastAsia="Times New Roman" w:hAnsi="Times New Roman" w:cs="Times New Roman"/>
          <w:sz w:val="24"/>
          <w:szCs w:val="24"/>
          <w:lang w:eastAsia="ru-RU"/>
        </w:rPr>
        <w:t>.</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
          <w:bCs/>
          <w:sz w:val="24"/>
          <w:szCs w:val="24"/>
          <w:lang w:eastAsia="ru-RU"/>
        </w:rPr>
        <w:t>Ценностные ориентиры содержание курса Информатика</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Методологической основой федеральных государственных образовательных стандартов является системно</w:t>
      </w:r>
      <w:r w:rsidR="00AC2B3A">
        <w:rPr>
          <w:rFonts w:ascii="Times New Roman" w:eastAsia="Times New Roman" w:hAnsi="Times New Roman" w:cs="Times New Roman"/>
          <w:sz w:val="24"/>
          <w:szCs w:val="24"/>
          <w:lang w:eastAsia="ru-RU"/>
        </w:rPr>
        <w:t xml:space="preserve"> </w:t>
      </w:r>
      <w:r w:rsidRPr="00D9483A">
        <w:rPr>
          <w:rFonts w:ascii="Times New Roman" w:eastAsia="Times New Roman" w:hAnsi="Times New Roman" w:cs="Times New Roman"/>
          <w:sz w:val="24"/>
          <w:szCs w:val="24"/>
          <w:lang w:eastAsia="ru-RU"/>
        </w:rPr>
        <w:t xml:space="preserve">- деятельностный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lastRenderedPageBreak/>
        <w:t>Изучение информатики в 5–9 классах вносит значительный вклад в достижение главных целей основного общего образования, способствуя:</w:t>
      </w:r>
    </w:p>
    <w:p w:rsidR="00A44A77" w:rsidRPr="00D9483A" w:rsidRDefault="00A44A77" w:rsidP="00D9483A">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Cs/>
          <w:iCs/>
          <w:sz w:val="24"/>
          <w:szCs w:val="24"/>
          <w:lang w:eastAsia="ru-RU"/>
        </w:rPr>
        <w:t>развитию общеучебных умений и навыков</w:t>
      </w:r>
      <w:r w:rsidRPr="00D9483A">
        <w:rPr>
          <w:rFonts w:ascii="Times New Roman" w:eastAsia="Times New Roman" w:hAnsi="Times New Roman" w:cs="Times New Roman"/>
          <w:sz w:val="24"/>
          <w:szCs w:val="24"/>
          <w:lang w:eastAsia="ru-RU"/>
        </w:rPr>
        <w:t xml:space="preserve"> </w:t>
      </w:r>
      <w:r w:rsidRPr="00D9483A">
        <w:rPr>
          <w:rFonts w:ascii="Times New Roman" w:eastAsia="Times New Roman" w:hAnsi="Times New Roman" w:cs="Times New Roman"/>
          <w:bCs/>
          <w:iCs/>
          <w:sz w:val="24"/>
          <w:szCs w:val="24"/>
          <w:lang w:eastAsia="ru-RU"/>
        </w:rPr>
        <w:t>на основе средств и методов информатики и ИКТ</w:t>
      </w:r>
      <w:r w:rsidRPr="00D9483A">
        <w:rPr>
          <w:rFonts w:ascii="Times New Roman" w:eastAsia="Times New Roman" w:hAnsi="Times New Roman" w:cs="Times New Roman"/>
          <w:sz w:val="24"/>
          <w:szCs w:val="24"/>
          <w:lang w:eastAsia="ru-RU"/>
        </w:rPr>
        <w:t>,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A44A77" w:rsidRPr="00D9483A" w:rsidRDefault="00A44A77" w:rsidP="00D9483A">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Cs/>
          <w:iCs/>
          <w:sz w:val="24"/>
          <w:szCs w:val="24"/>
          <w:lang w:eastAsia="ru-RU"/>
        </w:rPr>
        <w:t>целенаправленному формирование</w:t>
      </w:r>
      <w:r w:rsidRPr="00D9483A">
        <w:rPr>
          <w:rFonts w:ascii="Times New Roman" w:eastAsia="Times New Roman" w:hAnsi="Times New Roman" w:cs="Times New Roman"/>
          <w:sz w:val="24"/>
          <w:szCs w:val="24"/>
          <w:lang w:eastAsia="ru-RU"/>
        </w:rPr>
        <w:t xml:space="preserve"> таких </w:t>
      </w:r>
      <w:r w:rsidRPr="00D9483A">
        <w:rPr>
          <w:rFonts w:ascii="Times New Roman" w:eastAsia="Times New Roman" w:hAnsi="Times New Roman" w:cs="Times New Roman"/>
          <w:bCs/>
          <w:iCs/>
          <w:sz w:val="24"/>
          <w:szCs w:val="24"/>
          <w:lang w:eastAsia="ru-RU"/>
        </w:rPr>
        <w:t>общеучебных понятий</w:t>
      </w:r>
      <w:r w:rsidRPr="00D9483A">
        <w:rPr>
          <w:rFonts w:ascii="Times New Roman" w:eastAsia="Times New Roman" w:hAnsi="Times New Roman" w:cs="Times New Roman"/>
          <w:sz w:val="24"/>
          <w:szCs w:val="24"/>
          <w:lang w:eastAsia="ru-RU"/>
        </w:rPr>
        <w:t>, как «объект», «система», «модель», «алгоритм» и др.;</w:t>
      </w:r>
    </w:p>
    <w:p w:rsidR="00A44A77" w:rsidRPr="00D9483A" w:rsidRDefault="00A44A77" w:rsidP="00D9483A">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Cs/>
          <w:iCs/>
          <w:sz w:val="24"/>
          <w:szCs w:val="24"/>
          <w:lang w:eastAsia="ru-RU"/>
        </w:rPr>
        <w:t>воспитанию ответственного и избирательного отношения к информации; развитию познавательных, интеллектуальных и творческих способностей</w:t>
      </w:r>
      <w:r w:rsidRPr="00D9483A">
        <w:rPr>
          <w:rFonts w:ascii="Times New Roman" w:eastAsia="Times New Roman" w:hAnsi="Times New Roman" w:cs="Times New Roman"/>
          <w:sz w:val="24"/>
          <w:szCs w:val="24"/>
          <w:lang w:eastAsia="ru-RU"/>
        </w:rPr>
        <w:t xml:space="preserve"> учащихся.</w:t>
      </w:r>
    </w:p>
    <w:p w:rsidR="00A44A77" w:rsidRPr="00D9483A" w:rsidRDefault="00A44A77" w:rsidP="00D9483A">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Cs/>
          <w:iCs/>
          <w:sz w:val="24"/>
          <w:szCs w:val="24"/>
          <w:lang w:eastAsia="ru-RU"/>
        </w:rPr>
        <w:t>формированию целостного мировоззрения</w:t>
      </w:r>
      <w:r w:rsidRPr="00D9483A">
        <w:rPr>
          <w:rFonts w:ascii="Times New Roman" w:eastAsia="Times New Roman" w:hAnsi="Times New Roman" w:cs="Times New Roman"/>
          <w:sz w:val="24"/>
          <w:szCs w:val="24"/>
          <w:lang w:eastAsia="ru-RU"/>
        </w:rPr>
        <w:t>, соответствующего современному</w:t>
      </w:r>
      <w:r w:rsidRPr="00D9483A">
        <w:rPr>
          <w:rFonts w:ascii="Times New Roman" w:eastAsia="Times New Roman" w:hAnsi="Times New Roman" w:cs="Times New Roman"/>
          <w:bCs/>
          <w:iCs/>
          <w:sz w:val="24"/>
          <w:szCs w:val="24"/>
          <w:lang w:eastAsia="ru-RU"/>
        </w:rPr>
        <w:t xml:space="preserve"> </w:t>
      </w:r>
      <w:r w:rsidRPr="00D9483A">
        <w:rPr>
          <w:rFonts w:ascii="Times New Roman" w:eastAsia="Times New Roman" w:hAnsi="Times New Roman" w:cs="Times New Roman"/>
          <w:sz w:val="24"/>
          <w:szCs w:val="24"/>
          <w:lang w:eastAsia="ru-RU"/>
        </w:rPr>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A44A77" w:rsidRPr="00D9483A" w:rsidRDefault="00A44A77" w:rsidP="00D9483A">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Cs/>
          <w:iCs/>
          <w:sz w:val="24"/>
          <w:szCs w:val="24"/>
          <w:lang w:eastAsia="ru-RU"/>
        </w:rPr>
        <w:t>совершенствованию общеучебных и общекультурных навыков работы с информацией</w:t>
      </w:r>
      <w:r w:rsidRPr="00D9483A">
        <w:rPr>
          <w:rFonts w:ascii="Times New Roman" w:eastAsia="Times New Roman" w:hAnsi="Times New Roman" w:cs="Times New Roman"/>
          <w:sz w:val="24"/>
          <w:szCs w:val="24"/>
          <w:lang w:eastAsia="ru-RU"/>
        </w:rPr>
        <w:t xml:space="preserve">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A44A77" w:rsidRPr="00D9483A" w:rsidRDefault="00A44A77" w:rsidP="00D9483A">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Cs/>
          <w:iCs/>
          <w:sz w:val="24"/>
          <w:szCs w:val="24"/>
          <w:lang w:eastAsia="ru-RU"/>
        </w:rPr>
        <w:t>воспитанию ответственного и избирательного отношения к информации</w:t>
      </w:r>
      <w:r w:rsidRPr="00D9483A">
        <w:rPr>
          <w:rFonts w:ascii="Times New Roman" w:eastAsia="Times New Roman" w:hAnsi="Times New Roman" w:cs="Times New Roman"/>
          <w:sz w:val="24"/>
          <w:szCs w:val="24"/>
          <w:lang w:eastAsia="ru-RU"/>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Cs/>
          <w:sz w:val="24"/>
          <w:szCs w:val="24"/>
          <w:lang w:eastAsia="ru-RU"/>
        </w:rPr>
        <w:t>Личностные, метапредметные и предметные результаты освоения информатики</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Cs/>
          <w:iCs/>
          <w:sz w:val="24"/>
          <w:szCs w:val="24"/>
          <w:lang w:eastAsia="ru-RU"/>
        </w:rPr>
        <w:t>Личностные результаты</w:t>
      </w:r>
      <w:r w:rsidRPr="00D9483A">
        <w:rPr>
          <w:rFonts w:ascii="Times New Roman" w:eastAsia="Times New Roman" w:hAnsi="Times New Roman" w:cs="Times New Roman"/>
          <w:sz w:val="24"/>
          <w:szCs w:val="24"/>
          <w:lang w:eastAsia="ru-RU"/>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A44A77" w:rsidRPr="00D9483A" w:rsidRDefault="00A44A77" w:rsidP="00D9483A">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наличие представлений об информации как важнейшем стратегическом ресурсе развития личности, государства, общества; </w:t>
      </w:r>
    </w:p>
    <w:p w:rsidR="00A44A77" w:rsidRPr="00D9483A" w:rsidRDefault="00A44A77" w:rsidP="00D9483A">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понимание роли информационных процессов в современном мире;</w:t>
      </w:r>
    </w:p>
    <w:p w:rsidR="00A44A77" w:rsidRPr="00D9483A" w:rsidRDefault="00A44A77" w:rsidP="00D9483A">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владение первичными навыками анализа и критичной оценки получаемой информации; </w:t>
      </w:r>
    </w:p>
    <w:p w:rsidR="00A44A77" w:rsidRPr="00D9483A" w:rsidRDefault="00A44A77" w:rsidP="00D9483A">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ответственное отношение к информации с учетом правовых и этических аспектов ее распространения; </w:t>
      </w:r>
    </w:p>
    <w:p w:rsidR="00A44A77" w:rsidRPr="00D9483A" w:rsidRDefault="00A44A77" w:rsidP="00D9483A">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развитие чувства личной ответственности за качество окружающей информационной среды;</w:t>
      </w:r>
    </w:p>
    <w:p w:rsidR="00A44A77" w:rsidRPr="00D9483A" w:rsidRDefault="00A44A77" w:rsidP="00D9483A">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A44A77" w:rsidRPr="00D9483A" w:rsidRDefault="00A44A77" w:rsidP="00D9483A">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готовность к повышению своего образовательного уровня и продолжению обучения с использованием средств и методов информатики и ИКТ;</w:t>
      </w:r>
    </w:p>
    <w:p w:rsidR="00A44A77" w:rsidRPr="00D9483A" w:rsidRDefault="00A44A77" w:rsidP="00D9483A">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A44A77" w:rsidRPr="00D9483A" w:rsidRDefault="00A44A77" w:rsidP="00D9483A">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r w:rsidRPr="00D9483A">
        <w:rPr>
          <w:rFonts w:ascii="Times New Roman" w:eastAsia="Times New Roman" w:hAnsi="Times New Roman" w:cs="Times New Roman"/>
          <w:i/>
          <w:iCs/>
          <w:sz w:val="24"/>
          <w:szCs w:val="24"/>
          <w:u w:val="single"/>
          <w:lang w:eastAsia="ru-RU"/>
        </w:rPr>
        <w:t xml:space="preserve"> </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
          <w:bCs/>
          <w:i/>
          <w:iCs/>
          <w:sz w:val="24"/>
          <w:szCs w:val="24"/>
          <w:lang w:eastAsia="ru-RU"/>
        </w:rPr>
        <w:t>Метапредметные результаты</w:t>
      </w:r>
      <w:r w:rsidRPr="00D9483A">
        <w:rPr>
          <w:rFonts w:ascii="Times New Roman" w:eastAsia="Times New Roman" w:hAnsi="Times New Roman" w:cs="Times New Roman"/>
          <w:sz w:val="24"/>
          <w:szCs w:val="24"/>
          <w:lang w:eastAsia="ru-RU"/>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A44A77" w:rsidRPr="00D9483A" w:rsidRDefault="00A44A77" w:rsidP="00D9483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владение общепредметными понятиями «объект», «система», «модель», «алгоритм», «исполнитель» и др.;</w:t>
      </w:r>
    </w:p>
    <w:p w:rsidR="00A44A77" w:rsidRPr="00D9483A" w:rsidRDefault="00A44A77" w:rsidP="00D9483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lastRenderedPageBreak/>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A44A77" w:rsidRPr="00D9483A" w:rsidRDefault="00A44A77" w:rsidP="00D9483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A44A77" w:rsidRPr="00D9483A" w:rsidRDefault="00A44A77" w:rsidP="00D9483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44A77" w:rsidRPr="00D9483A" w:rsidRDefault="00A44A77" w:rsidP="00D9483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A44A77" w:rsidRPr="00D9483A" w:rsidRDefault="00A44A77" w:rsidP="00D9483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A44A77" w:rsidRPr="00D9483A" w:rsidRDefault="00A44A77" w:rsidP="00D9483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Cs/>
          <w:iCs/>
          <w:sz w:val="24"/>
          <w:szCs w:val="24"/>
          <w:lang w:eastAsia="ru-RU"/>
        </w:rPr>
        <w:t>Предметные результаты</w:t>
      </w:r>
      <w:r w:rsidRPr="00D9483A">
        <w:rPr>
          <w:rFonts w:ascii="Times New Roman" w:eastAsia="Times New Roman" w:hAnsi="Times New Roman" w:cs="Times New Roman"/>
          <w:sz w:val="24"/>
          <w:szCs w:val="24"/>
          <w:lang w:eastAsia="ru-RU"/>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A44A77" w:rsidRPr="00D9483A" w:rsidRDefault="00A44A77" w:rsidP="00D9483A">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A44A77" w:rsidRPr="00D9483A" w:rsidRDefault="00A44A77" w:rsidP="00D9483A">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формирование представления об основных изучаемых понятиях: информация, алгоритм, модель – и их свойствах; </w:t>
      </w:r>
    </w:p>
    <w:p w:rsidR="00A44A77" w:rsidRPr="00D9483A" w:rsidRDefault="00A44A77" w:rsidP="00D9483A">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A44A77" w:rsidRPr="00D9483A" w:rsidRDefault="00A44A77" w:rsidP="00D9483A">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A44A77" w:rsidRPr="00D9483A" w:rsidRDefault="00A44A77" w:rsidP="00D9483A">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lastRenderedPageBreak/>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r w:rsidRPr="00D9483A">
        <w:rPr>
          <w:rFonts w:ascii="Times New Roman" w:eastAsia="Times New Roman" w:hAnsi="Times New Roman" w:cs="Times New Roman"/>
          <w:i/>
          <w:iCs/>
          <w:sz w:val="24"/>
          <w:szCs w:val="24"/>
          <w:u w:val="single"/>
          <w:lang w:eastAsia="ru-RU"/>
        </w:rPr>
        <w:t xml:space="preserve"> </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УМК Л. Л. Босовой рекомендован Министерством образования РФ, выбран на основании образовательной программы, позволяет реализовать непрерывный курс учебного предмета «Информатика». Содержательные линии обучения информатике по УМК Л.Л. Босовой, соответствуют содержательным линиям изучения предмета в основной школе.</w:t>
      </w:r>
    </w:p>
    <w:p w:rsidR="00D9483A" w:rsidRDefault="00D9483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A44A77" w:rsidRDefault="00D9483A" w:rsidP="00D9483A">
      <w:pPr>
        <w:spacing w:after="0" w:line="240" w:lineRule="auto"/>
        <w:jc w:val="center"/>
        <w:rPr>
          <w:rFonts w:ascii="Times New Roman" w:eastAsia="Times New Roman" w:hAnsi="Times New Roman" w:cs="Times New Roman"/>
          <w:b/>
          <w:bCs/>
          <w:sz w:val="24"/>
          <w:szCs w:val="24"/>
          <w:lang w:eastAsia="ru-RU"/>
        </w:rPr>
      </w:pPr>
      <w:r w:rsidRPr="00D9483A">
        <w:rPr>
          <w:rFonts w:ascii="Times New Roman" w:eastAsia="Times New Roman" w:hAnsi="Times New Roman" w:cs="Times New Roman"/>
          <w:b/>
          <w:bCs/>
          <w:sz w:val="24"/>
          <w:szCs w:val="24"/>
          <w:lang w:eastAsia="ru-RU"/>
        </w:rPr>
        <w:lastRenderedPageBreak/>
        <w:t>СОДЕРЖАНИЕ УЧЕБНОГО ПРЕДМЕТА</w:t>
      </w:r>
    </w:p>
    <w:p w:rsidR="00AC2B3A" w:rsidRPr="00D9483A" w:rsidRDefault="00AC2B3A" w:rsidP="00AC2B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
          <w:bCs/>
          <w:sz w:val="24"/>
          <w:szCs w:val="24"/>
          <w:lang w:eastAsia="ru-RU"/>
        </w:rPr>
        <w:t>Математические основы информатики (12 ч)</w:t>
      </w:r>
    </w:p>
    <w:p w:rsidR="00AC2B3A" w:rsidRPr="00D9483A" w:rsidRDefault="00AC2B3A" w:rsidP="00AC2B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Общие сведения о системах счисления. 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системы счисления в десятичную. Двоичная арифметика.</w:t>
      </w:r>
    </w:p>
    <w:p w:rsidR="00AC2B3A" w:rsidRPr="00D9483A" w:rsidRDefault="00AC2B3A" w:rsidP="00AC2B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Компьютерное представление целых чисел. Представление вещественных чисел.</w:t>
      </w:r>
    </w:p>
    <w:p w:rsidR="00AC2B3A" w:rsidRPr="00D9483A" w:rsidRDefault="00AC2B3A" w:rsidP="00AC2B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Высказывания. Логические операции. Логические выражения. Построение таблиц истинности для логических выражений. Свойства логических операций. Решение логических задач. Логические элементы.</w:t>
      </w:r>
    </w:p>
    <w:p w:rsidR="00AC2B3A" w:rsidRPr="00D9483A" w:rsidRDefault="00AC2B3A" w:rsidP="00AC2B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Аналитическая деятельность:</w:t>
      </w:r>
    </w:p>
    <w:p w:rsidR="00AC2B3A" w:rsidRPr="00D9483A" w:rsidRDefault="00AC2B3A" w:rsidP="00AC2B3A">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анализировать любую позиционную систему как знаковую систему;</w:t>
      </w:r>
    </w:p>
    <w:p w:rsidR="00AC2B3A" w:rsidRPr="00D9483A" w:rsidRDefault="00AC2B3A" w:rsidP="00AC2B3A">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определять диапазон целых чисел в n-разрядном представлении;</w:t>
      </w:r>
    </w:p>
    <w:p w:rsidR="00AC2B3A" w:rsidRPr="00D9483A" w:rsidRDefault="00AC2B3A" w:rsidP="00AC2B3A">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анализировать логическую структуру высказываний;</w:t>
      </w:r>
    </w:p>
    <w:p w:rsidR="00AC2B3A" w:rsidRPr="00D9483A" w:rsidRDefault="00AC2B3A" w:rsidP="00AC2B3A">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анализировать простейшие электронные схемы.</w:t>
      </w:r>
    </w:p>
    <w:p w:rsidR="00AC2B3A" w:rsidRPr="00D9483A" w:rsidRDefault="00AC2B3A" w:rsidP="00AC2B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Практическая деятельность:</w:t>
      </w:r>
    </w:p>
    <w:p w:rsidR="00AC2B3A" w:rsidRPr="00D9483A" w:rsidRDefault="00AC2B3A" w:rsidP="00AC2B3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переводить небольшие (от 0 до 1024) целые числа из десятичной системы счисления в двоичную, восьмеричную, шестнадцатеричную и обратно;</w:t>
      </w:r>
    </w:p>
    <w:p w:rsidR="00AC2B3A" w:rsidRPr="00D9483A" w:rsidRDefault="00AC2B3A" w:rsidP="00AC2B3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выполнять операции сложения и умножения над небольшими двоичными числами;</w:t>
      </w:r>
    </w:p>
    <w:p w:rsidR="00AC2B3A" w:rsidRPr="00D9483A" w:rsidRDefault="00AC2B3A" w:rsidP="00AC2B3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строить таблицы истинности для логических выражений;</w:t>
      </w:r>
    </w:p>
    <w:p w:rsidR="00AC2B3A" w:rsidRPr="00D9483A" w:rsidRDefault="00AC2B3A" w:rsidP="00AC2B3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вычислять истинностное значение логического выражения.</w:t>
      </w:r>
    </w:p>
    <w:p w:rsidR="00AC2B3A" w:rsidRDefault="00AC2B3A" w:rsidP="00AC2B3A">
      <w:pPr>
        <w:spacing w:after="0" w:line="240" w:lineRule="auto"/>
        <w:jc w:val="both"/>
        <w:rPr>
          <w:rFonts w:ascii="Times New Roman" w:eastAsia="Times New Roman" w:hAnsi="Times New Roman" w:cs="Times New Roman"/>
          <w:sz w:val="24"/>
          <w:szCs w:val="24"/>
          <w:lang w:eastAsia="ru-RU"/>
        </w:rPr>
      </w:pPr>
    </w:p>
    <w:p w:rsidR="00A44A77" w:rsidRPr="00D9483A" w:rsidRDefault="00A44A77" w:rsidP="00AC2B3A">
      <w:pPr>
        <w:spacing w:after="0" w:line="240" w:lineRule="auto"/>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
          <w:bCs/>
          <w:sz w:val="24"/>
          <w:szCs w:val="24"/>
          <w:lang w:eastAsia="ru-RU"/>
        </w:rPr>
        <w:t>Основы алгоритмизации (10 ч)</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Понятие исполнителя. Неформальные и формальные исполнители. Учебные исполнители (Робот, Чертёжник, Черепаха, Кузнечик, Водолей, Удвоитель и др.) как примеры формальных исполнителей. Их назначение, среда, режим работы, система команд.</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Линейные программы.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Управление, управляющая и управляемая системы, прямая и обратная связь. Управление в живой природе, обществе и технике.</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Аналитическая деятельность:</w:t>
      </w:r>
    </w:p>
    <w:p w:rsidR="00A44A77" w:rsidRPr="00D9483A" w:rsidRDefault="00A44A77" w:rsidP="00D9483A">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приводить примеры формальных и неформальных исполнителей;</w:t>
      </w:r>
    </w:p>
    <w:p w:rsidR="00A44A77" w:rsidRPr="00D9483A" w:rsidRDefault="00A44A77" w:rsidP="00D9483A">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придумывать задачи по управлению учебными исполнителями;</w:t>
      </w:r>
    </w:p>
    <w:p w:rsidR="00A44A77" w:rsidRPr="00D9483A" w:rsidRDefault="00A44A77" w:rsidP="00D9483A">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выделять примеры ситуаций, которые могут быть описаны с помощью линейных алгоритмов, алгоритмов с ветвлениями и циклами;</w:t>
      </w:r>
    </w:p>
    <w:p w:rsidR="00A44A77" w:rsidRPr="00D9483A" w:rsidRDefault="00A44A77" w:rsidP="00D9483A">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определять по блок-схеме, для решения какой задачи предназначен данный алгоритм;</w:t>
      </w:r>
    </w:p>
    <w:p w:rsidR="00A44A77" w:rsidRPr="00D9483A" w:rsidRDefault="00A44A77" w:rsidP="00D9483A">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анализировать изменение значений величин при пошаговом выполнении алгоритма;</w:t>
      </w:r>
    </w:p>
    <w:p w:rsidR="00A44A77" w:rsidRPr="00D9483A" w:rsidRDefault="00A44A77" w:rsidP="00D9483A">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определять по выбранному методу решения задачи, какие алгоритмические конструкции могут войти в алгоритм;</w:t>
      </w:r>
    </w:p>
    <w:p w:rsidR="00A44A77" w:rsidRPr="00D9483A" w:rsidRDefault="00A44A77" w:rsidP="00D9483A">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осуществлять разбиение исходной задачи на подзадачи;</w:t>
      </w:r>
    </w:p>
    <w:p w:rsidR="00A44A77" w:rsidRPr="00D9483A" w:rsidRDefault="00A44A77" w:rsidP="00D9483A">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сравнивать различные алгоритмы решения одной задачи.</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Практическая деятельность:</w:t>
      </w:r>
    </w:p>
    <w:p w:rsidR="00A44A77" w:rsidRPr="00D9483A" w:rsidRDefault="00A44A77" w:rsidP="00D9483A">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исполнять готовые алгоритмы для конкретных исходных данных;</w:t>
      </w:r>
    </w:p>
    <w:p w:rsidR="00A44A77" w:rsidRPr="00D9483A" w:rsidRDefault="00A44A77" w:rsidP="00D9483A">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lastRenderedPageBreak/>
        <w:t>преобразовывать запись алгоритма с одной формы в другую;</w:t>
      </w:r>
    </w:p>
    <w:p w:rsidR="00A44A77" w:rsidRPr="00D9483A" w:rsidRDefault="00A44A77" w:rsidP="00D9483A">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строить цепочки команд, дающих нужный результат при конкретных исходных данных для исполнителя арифметических действий;</w:t>
      </w:r>
    </w:p>
    <w:p w:rsidR="00A44A77" w:rsidRPr="00D9483A" w:rsidRDefault="00A44A77" w:rsidP="00D9483A">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строить цепочки команд, дающих нужный результат при конкретных исходных данных для исполнителя, преобразующего строки символов;</w:t>
      </w:r>
    </w:p>
    <w:p w:rsidR="00A44A77" w:rsidRPr="00D9483A" w:rsidRDefault="00A44A77" w:rsidP="00D9483A">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составлять линейные алгоритмы по управлению учебным исполнителем;</w:t>
      </w:r>
    </w:p>
    <w:p w:rsidR="00A44A77" w:rsidRPr="00D9483A" w:rsidRDefault="00A44A77" w:rsidP="00D9483A">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составлять алгоритмы с ветвлениями по управлению учебным исполнителем;</w:t>
      </w:r>
    </w:p>
    <w:p w:rsidR="00A44A77" w:rsidRPr="00D9483A" w:rsidRDefault="00A44A77" w:rsidP="00D9483A">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составлять циклические алгоритмы по управлению учебным исполнителем;</w:t>
      </w:r>
    </w:p>
    <w:p w:rsidR="00A44A77" w:rsidRPr="00D9483A" w:rsidRDefault="00A44A77" w:rsidP="00D9483A">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строить арифметические, строковые, логические выражения и вычислять их значения; </w:t>
      </w:r>
    </w:p>
    <w:p w:rsidR="00A44A77" w:rsidRPr="00D9483A" w:rsidRDefault="00A44A77" w:rsidP="00D9483A">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строить алгоритм (различные алгоритмы) решения задачи с использованием основных алгоритмических конструкций и подпрограмм.</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b/>
          <w:bCs/>
          <w:sz w:val="24"/>
          <w:szCs w:val="24"/>
          <w:lang w:eastAsia="ru-RU"/>
        </w:rPr>
        <w:t>Начала программирования (10 ч)</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Этапы решения задачи на компьютере: моделирование – разработка алгоритма – кодирование – отладка – тестирование. </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Решение задач по разработке и выполнению программ в выбранной среде программирования. </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Аналитическая деятельность:</w:t>
      </w:r>
    </w:p>
    <w:p w:rsidR="00A44A77" w:rsidRPr="00D9483A" w:rsidRDefault="00A44A77" w:rsidP="00D9483A">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анализировать готовые программы;</w:t>
      </w:r>
    </w:p>
    <w:p w:rsidR="00A44A77" w:rsidRPr="00D9483A" w:rsidRDefault="00A44A77" w:rsidP="00D9483A">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определять по программе, для решения какой задачи она предназначена;</w:t>
      </w:r>
    </w:p>
    <w:p w:rsidR="00A44A77" w:rsidRPr="00D9483A" w:rsidRDefault="00A44A77" w:rsidP="00D9483A">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выделять этапы решения задачи на компьютере.</w:t>
      </w:r>
    </w:p>
    <w:p w:rsidR="00A44A77" w:rsidRPr="00D9483A" w:rsidRDefault="00A44A77" w:rsidP="00D9483A">
      <w:pPr>
        <w:spacing w:after="0" w:line="240" w:lineRule="auto"/>
        <w:ind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Практическая деятельность:</w:t>
      </w:r>
    </w:p>
    <w:p w:rsidR="00A44A77" w:rsidRPr="00D9483A" w:rsidRDefault="00A44A77" w:rsidP="00D9483A">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программировать линейные алгоритмы, предполагающие вычисление арифметических, строковых и логических выражений;</w:t>
      </w:r>
    </w:p>
    <w:p w:rsidR="00A44A77" w:rsidRPr="00D9483A" w:rsidRDefault="00A44A77" w:rsidP="00D9483A">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A44A77" w:rsidRPr="00D9483A" w:rsidRDefault="00A44A77" w:rsidP="00D9483A">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разрабатывать программы, содержащие оператор (операторы) цикла;</w:t>
      </w:r>
    </w:p>
    <w:p w:rsidR="00A44A77" w:rsidRPr="00D9483A" w:rsidRDefault="00A44A77" w:rsidP="00D9483A">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разрабатывать программы, содержащие подпрограмму;</w:t>
      </w:r>
    </w:p>
    <w:p w:rsidR="00A44A77" w:rsidRPr="00D9483A" w:rsidRDefault="00A44A77" w:rsidP="00D9483A">
      <w:pPr>
        <w:numPr>
          <w:ilvl w:val="0"/>
          <w:numId w:val="13"/>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разрабатывать программы для обработки одномерного массива:</w:t>
      </w:r>
    </w:p>
    <w:p w:rsidR="00A44A77" w:rsidRPr="00D9483A" w:rsidRDefault="00A44A77" w:rsidP="00D9483A">
      <w:pPr>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нахождение минимального (максимального) значения в данном массиве;</w:t>
      </w:r>
    </w:p>
    <w:p w:rsidR="00A44A77" w:rsidRPr="00D9483A" w:rsidRDefault="00A44A77" w:rsidP="00D9483A">
      <w:pPr>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подсчёт количества элементов массива, удовлетворяющих некоторому условию; </w:t>
      </w:r>
    </w:p>
    <w:p w:rsidR="00A44A77" w:rsidRPr="00D9483A" w:rsidRDefault="00A44A77" w:rsidP="00D9483A">
      <w:pPr>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нахождение суммы всех элементов массива;</w:t>
      </w:r>
    </w:p>
    <w:p w:rsidR="00A44A77" w:rsidRPr="00D9483A" w:rsidRDefault="00A44A77" w:rsidP="00D9483A">
      <w:pPr>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нахождение количества и суммы всех четных элементов в массиве;</w:t>
      </w:r>
    </w:p>
    <w:p w:rsidR="00A44A77" w:rsidRDefault="00A44A77" w:rsidP="00D9483A">
      <w:pPr>
        <w:numPr>
          <w:ilvl w:val="1"/>
          <w:numId w:val="13"/>
        </w:numPr>
        <w:spacing w:after="0" w:line="240" w:lineRule="auto"/>
        <w:ind w:left="0" w:firstLine="709"/>
        <w:jc w:val="both"/>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сортировка элементов массива и пр.</w:t>
      </w:r>
    </w:p>
    <w:p w:rsidR="00D9483A" w:rsidRDefault="00D9483A" w:rsidP="00D9483A">
      <w:pPr>
        <w:spacing w:after="0" w:line="240" w:lineRule="auto"/>
        <w:jc w:val="both"/>
        <w:rPr>
          <w:rFonts w:ascii="Times New Roman" w:eastAsia="Times New Roman" w:hAnsi="Times New Roman" w:cs="Times New Roman"/>
          <w:sz w:val="24"/>
          <w:szCs w:val="24"/>
          <w:lang w:eastAsia="ru-RU"/>
        </w:rPr>
      </w:pPr>
    </w:p>
    <w:p w:rsidR="00D9483A" w:rsidRDefault="00D9483A" w:rsidP="00D9483A">
      <w:pPr>
        <w:spacing w:after="0" w:line="240" w:lineRule="auto"/>
        <w:jc w:val="both"/>
        <w:rPr>
          <w:rFonts w:ascii="Times New Roman" w:eastAsia="Times New Roman" w:hAnsi="Times New Roman" w:cs="Times New Roman"/>
          <w:sz w:val="24"/>
          <w:szCs w:val="24"/>
          <w:lang w:eastAsia="ru-RU"/>
        </w:rPr>
      </w:pPr>
    </w:p>
    <w:p w:rsidR="00D9483A" w:rsidRPr="00D9483A" w:rsidRDefault="00D9483A" w:rsidP="00D9483A">
      <w:pPr>
        <w:spacing w:after="0" w:line="240" w:lineRule="auto"/>
        <w:jc w:val="both"/>
        <w:rPr>
          <w:rFonts w:ascii="Times New Roman" w:eastAsia="Times New Roman" w:hAnsi="Times New Roman" w:cs="Times New Roman"/>
          <w:sz w:val="24"/>
          <w:szCs w:val="24"/>
          <w:lang w:eastAsia="ru-RU"/>
        </w:rPr>
      </w:pPr>
    </w:p>
    <w:p w:rsidR="00A44A77" w:rsidRPr="00D9483A" w:rsidRDefault="00D9483A" w:rsidP="00D9483A">
      <w:pPr>
        <w:spacing w:after="0" w:line="240" w:lineRule="auto"/>
        <w:jc w:val="center"/>
        <w:rPr>
          <w:rFonts w:ascii="Times New Roman" w:eastAsia="Times New Roman" w:hAnsi="Times New Roman" w:cs="Times New Roman"/>
          <w:b/>
          <w:bCs/>
          <w:sz w:val="24"/>
          <w:szCs w:val="24"/>
          <w:lang w:eastAsia="ru-RU"/>
        </w:rPr>
      </w:pPr>
      <w:r w:rsidRPr="00D9483A">
        <w:rPr>
          <w:rFonts w:ascii="Times New Roman" w:eastAsia="Times New Roman" w:hAnsi="Times New Roman" w:cs="Times New Roman"/>
          <w:b/>
          <w:bCs/>
          <w:sz w:val="24"/>
          <w:szCs w:val="24"/>
          <w:lang w:eastAsia="ru-RU"/>
        </w:rPr>
        <w:t>УЧЕБНО-ТЕМАТИЧЕСКИЙ ПЛАН.</w:t>
      </w:r>
    </w:p>
    <w:p w:rsidR="00D9483A" w:rsidRPr="00D9483A" w:rsidRDefault="00D9483A" w:rsidP="00D9483A">
      <w:pPr>
        <w:spacing w:after="0" w:line="240" w:lineRule="auto"/>
        <w:ind w:firstLine="709"/>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440"/>
        <w:gridCol w:w="867"/>
        <w:gridCol w:w="1670"/>
        <w:gridCol w:w="1789"/>
        <w:gridCol w:w="1019"/>
      </w:tblGrid>
      <w:tr w:rsidR="00D9483A" w:rsidRPr="00D9483A" w:rsidTr="00D9483A">
        <w:tc>
          <w:tcPr>
            <w:tcW w:w="560" w:type="dxa"/>
            <w:vMerge w:val="restart"/>
            <w:vAlign w:val="center"/>
          </w:tcPr>
          <w:p w:rsidR="00D9483A" w:rsidRPr="00D9483A" w:rsidRDefault="00D9483A" w:rsidP="00D9483A">
            <w:pPr>
              <w:spacing w:after="0" w:line="240" w:lineRule="auto"/>
              <w:jc w:val="center"/>
              <w:rPr>
                <w:rFonts w:ascii="Times New Roman" w:hAnsi="Times New Roman" w:cs="Times New Roman"/>
                <w:b/>
                <w:sz w:val="24"/>
                <w:szCs w:val="24"/>
              </w:rPr>
            </w:pPr>
            <w:r w:rsidRPr="00D9483A">
              <w:rPr>
                <w:rFonts w:ascii="Times New Roman" w:hAnsi="Times New Roman" w:cs="Times New Roman"/>
                <w:b/>
                <w:sz w:val="24"/>
                <w:szCs w:val="24"/>
              </w:rPr>
              <w:t>№ п/п</w:t>
            </w:r>
          </w:p>
        </w:tc>
        <w:tc>
          <w:tcPr>
            <w:tcW w:w="3440" w:type="dxa"/>
            <w:vMerge w:val="restart"/>
            <w:vAlign w:val="center"/>
          </w:tcPr>
          <w:p w:rsidR="00D9483A" w:rsidRPr="00D9483A" w:rsidRDefault="00D9483A" w:rsidP="00D9483A">
            <w:pPr>
              <w:spacing w:after="0" w:line="240" w:lineRule="auto"/>
              <w:jc w:val="center"/>
              <w:rPr>
                <w:rFonts w:ascii="Times New Roman" w:hAnsi="Times New Roman" w:cs="Times New Roman"/>
                <w:b/>
                <w:sz w:val="24"/>
                <w:szCs w:val="24"/>
              </w:rPr>
            </w:pPr>
            <w:r w:rsidRPr="00D9483A">
              <w:rPr>
                <w:rFonts w:ascii="Times New Roman" w:hAnsi="Times New Roman" w:cs="Times New Roman"/>
                <w:b/>
                <w:sz w:val="24"/>
                <w:szCs w:val="24"/>
              </w:rPr>
              <w:t>Раздел</w:t>
            </w:r>
          </w:p>
        </w:tc>
        <w:tc>
          <w:tcPr>
            <w:tcW w:w="867" w:type="dxa"/>
            <w:vMerge w:val="restart"/>
            <w:vAlign w:val="center"/>
          </w:tcPr>
          <w:p w:rsidR="00D9483A" w:rsidRPr="00D9483A" w:rsidRDefault="00D9483A" w:rsidP="00D9483A">
            <w:pPr>
              <w:spacing w:after="0" w:line="240" w:lineRule="auto"/>
              <w:jc w:val="center"/>
              <w:rPr>
                <w:rFonts w:ascii="Times New Roman" w:hAnsi="Times New Roman" w:cs="Times New Roman"/>
                <w:b/>
                <w:sz w:val="24"/>
                <w:szCs w:val="24"/>
              </w:rPr>
            </w:pPr>
            <w:r w:rsidRPr="00D9483A">
              <w:rPr>
                <w:rFonts w:ascii="Times New Roman" w:hAnsi="Times New Roman" w:cs="Times New Roman"/>
                <w:b/>
                <w:sz w:val="24"/>
                <w:szCs w:val="24"/>
              </w:rPr>
              <w:t>Всего часов</w:t>
            </w:r>
          </w:p>
        </w:tc>
        <w:tc>
          <w:tcPr>
            <w:tcW w:w="4478" w:type="dxa"/>
            <w:gridSpan w:val="3"/>
            <w:vAlign w:val="center"/>
          </w:tcPr>
          <w:p w:rsidR="00D9483A" w:rsidRPr="00D9483A" w:rsidRDefault="00D9483A" w:rsidP="00D9483A">
            <w:pPr>
              <w:spacing w:after="0" w:line="240" w:lineRule="auto"/>
              <w:jc w:val="center"/>
              <w:rPr>
                <w:rFonts w:ascii="Times New Roman" w:hAnsi="Times New Roman" w:cs="Times New Roman"/>
                <w:b/>
                <w:sz w:val="24"/>
                <w:szCs w:val="24"/>
              </w:rPr>
            </w:pPr>
            <w:r w:rsidRPr="00D9483A">
              <w:rPr>
                <w:rFonts w:ascii="Times New Roman" w:hAnsi="Times New Roman" w:cs="Times New Roman"/>
                <w:b/>
                <w:sz w:val="24"/>
                <w:szCs w:val="24"/>
              </w:rPr>
              <w:t>Количество часов</w:t>
            </w:r>
          </w:p>
        </w:tc>
      </w:tr>
      <w:tr w:rsidR="00D9483A" w:rsidRPr="00D9483A" w:rsidTr="00DA2B06">
        <w:tc>
          <w:tcPr>
            <w:tcW w:w="560" w:type="dxa"/>
            <w:vMerge/>
            <w:vAlign w:val="center"/>
          </w:tcPr>
          <w:p w:rsidR="00D9483A" w:rsidRPr="00D9483A" w:rsidRDefault="00D9483A" w:rsidP="00D9483A">
            <w:pPr>
              <w:spacing w:after="0" w:line="240" w:lineRule="auto"/>
              <w:jc w:val="center"/>
              <w:rPr>
                <w:rFonts w:ascii="Times New Roman" w:hAnsi="Times New Roman" w:cs="Times New Roman"/>
                <w:b/>
                <w:sz w:val="24"/>
                <w:szCs w:val="24"/>
              </w:rPr>
            </w:pPr>
          </w:p>
        </w:tc>
        <w:tc>
          <w:tcPr>
            <w:tcW w:w="3440" w:type="dxa"/>
            <w:vMerge/>
            <w:vAlign w:val="center"/>
          </w:tcPr>
          <w:p w:rsidR="00D9483A" w:rsidRPr="00D9483A" w:rsidRDefault="00D9483A" w:rsidP="00D9483A">
            <w:pPr>
              <w:spacing w:after="0" w:line="240" w:lineRule="auto"/>
              <w:jc w:val="center"/>
              <w:rPr>
                <w:rFonts w:ascii="Times New Roman" w:hAnsi="Times New Roman" w:cs="Times New Roman"/>
                <w:b/>
                <w:sz w:val="24"/>
                <w:szCs w:val="24"/>
              </w:rPr>
            </w:pPr>
          </w:p>
        </w:tc>
        <w:tc>
          <w:tcPr>
            <w:tcW w:w="867" w:type="dxa"/>
            <w:vMerge/>
            <w:vAlign w:val="center"/>
          </w:tcPr>
          <w:p w:rsidR="00D9483A" w:rsidRPr="00D9483A" w:rsidRDefault="00D9483A" w:rsidP="00D9483A">
            <w:pPr>
              <w:spacing w:after="0" w:line="240" w:lineRule="auto"/>
              <w:jc w:val="center"/>
              <w:rPr>
                <w:rFonts w:ascii="Times New Roman" w:hAnsi="Times New Roman" w:cs="Times New Roman"/>
                <w:b/>
                <w:sz w:val="24"/>
                <w:szCs w:val="24"/>
              </w:rPr>
            </w:pPr>
          </w:p>
        </w:tc>
        <w:tc>
          <w:tcPr>
            <w:tcW w:w="1670" w:type="dxa"/>
            <w:vAlign w:val="center"/>
          </w:tcPr>
          <w:p w:rsidR="00D9483A" w:rsidRPr="00D9483A" w:rsidRDefault="00D9483A" w:rsidP="00D9483A">
            <w:pPr>
              <w:spacing w:after="0" w:line="240" w:lineRule="auto"/>
              <w:jc w:val="center"/>
              <w:rPr>
                <w:rFonts w:ascii="Times New Roman" w:hAnsi="Times New Roman" w:cs="Times New Roman"/>
                <w:b/>
                <w:sz w:val="24"/>
                <w:szCs w:val="24"/>
              </w:rPr>
            </w:pPr>
            <w:r w:rsidRPr="00D9483A">
              <w:rPr>
                <w:rFonts w:ascii="Times New Roman" w:hAnsi="Times New Roman" w:cs="Times New Roman"/>
                <w:b/>
                <w:sz w:val="24"/>
                <w:szCs w:val="24"/>
              </w:rPr>
              <w:t>Контрольная работа</w:t>
            </w:r>
          </w:p>
        </w:tc>
        <w:tc>
          <w:tcPr>
            <w:tcW w:w="1789" w:type="dxa"/>
            <w:vAlign w:val="center"/>
          </w:tcPr>
          <w:p w:rsidR="00D9483A" w:rsidRPr="00D9483A" w:rsidRDefault="00D9483A" w:rsidP="00D9483A">
            <w:pPr>
              <w:spacing w:after="0" w:line="240" w:lineRule="auto"/>
              <w:jc w:val="center"/>
              <w:rPr>
                <w:rFonts w:ascii="Times New Roman" w:hAnsi="Times New Roman" w:cs="Times New Roman"/>
                <w:b/>
                <w:sz w:val="24"/>
                <w:szCs w:val="24"/>
              </w:rPr>
            </w:pPr>
            <w:r w:rsidRPr="00D9483A">
              <w:rPr>
                <w:rFonts w:ascii="Times New Roman" w:hAnsi="Times New Roman" w:cs="Times New Roman"/>
                <w:b/>
                <w:sz w:val="24"/>
                <w:szCs w:val="24"/>
              </w:rPr>
              <w:t>Практическая работа</w:t>
            </w:r>
          </w:p>
        </w:tc>
        <w:tc>
          <w:tcPr>
            <w:tcW w:w="1019" w:type="dxa"/>
            <w:vAlign w:val="center"/>
          </w:tcPr>
          <w:p w:rsidR="00D9483A" w:rsidRPr="00D9483A" w:rsidRDefault="00D9483A" w:rsidP="00D9483A">
            <w:pPr>
              <w:spacing w:after="0" w:line="240" w:lineRule="auto"/>
              <w:jc w:val="center"/>
              <w:rPr>
                <w:rFonts w:ascii="Times New Roman" w:hAnsi="Times New Roman" w:cs="Times New Roman"/>
                <w:b/>
                <w:sz w:val="24"/>
                <w:szCs w:val="24"/>
              </w:rPr>
            </w:pPr>
            <w:r w:rsidRPr="00D9483A">
              <w:rPr>
                <w:rFonts w:ascii="Times New Roman" w:hAnsi="Times New Roman" w:cs="Times New Roman"/>
                <w:b/>
                <w:sz w:val="24"/>
                <w:szCs w:val="24"/>
              </w:rPr>
              <w:t>Проект</w:t>
            </w:r>
          </w:p>
        </w:tc>
      </w:tr>
      <w:tr w:rsidR="005B22A3" w:rsidRPr="00D9483A" w:rsidTr="00AC2B3A">
        <w:tc>
          <w:tcPr>
            <w:tcW w:w="560" w:type="dxa"/>
          </w:tcPr>
          <w:p w:rsidR="005B22A3" w:rsidRPr="00D9483A" w:rsidRDefault="005B22A3" w:rsidP="005B22A3">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1</w:t>
            </w:r>
          </w:p>
        </w:tc>
        <w:tc>
          <w:tcPr>
            <w:tcW w:w="3440" w:type="dxa"/>
          </w:tcPr>
          <w:p w:rsidR="005B22A3" w:rsidRPr="00D9483A" w:rsidRDefault="005B22A3" w:rsidP="005B22A3">
            <w:pPr>
              <w:spacing w:after="0" w:line="240" w:lineRule="auto"/>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Математические основы информатики</w:t>
            </w:r>
          </w:p>
        </w:tc>
        <w:tc>
          <w:tcPr>
            <w:tcW w:w="867" w:type="dxa"/>
            <w:vAlign w:val="center"/>
          </w:tcPr>
          <w:p w:rsidR="005B22A3" w:rsidRPr="00D9483A" w:rsidRDefault="005B22A3" w:rsidP="005B22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70" w:type="dxa"/>
            <w:vAlign w:val="center"/>
          </w:tcPr>
          <w:p w:rsidR="005B22A3" w:rsidRPr="00D9483A" w:rsidRDefault="005B22A3" w:rsidP="005B22A3">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1</w:t>
            </w:r>
          </w:p>
        </w:tc>
        <w:tc>
          <w:tcPr>
            <w:tcW w:w="1789" w:type="dxa"/>
          </w:tcPr>
          <w:p w:rsidR="005B22A3" w:rsidRPr="00D9483A" w:rsidRDefault="005B22A3" w:rsidP="005B2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019" w:type="dxa"/>
            <w:vAlign w:val="center"/>
          </w:tcPr>
          <w:p w:rsidR="005B22A3" w:rsidRPr="00D9483A" w:rsidRDefault="005B22A3" w:rsidP="005B22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22A3" w:rsidRPr="00D9483A" w:rsidTr="00DA2B06">
        <w:tc>
          <w:tcPr>
            <w:tcW w:w="560" w:type="dxa"/>
          </w:tcPr>
          <w:p w:rsidR="005B22A3" w:rsidRPr="00D9483A" w:rsidRDefault="005B22A3" w:rsidP="005B22A3">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2</w:t>
            </w:r>
          </w:p>
        </w:tc>
        <w:tc>
          <w:tcPr>
            <w:tcW w:w="3440" w:type="dxa"/>
          </w:tcPr>
          <w:p w:rsidR="005B22A3" w:rsidRPr="00D9483A" w:rsidRDefault="005B22A3" w:rsidP="005B22A3">
            <w:pPr>
              <w:spacing w:after="0" w:line="240" w:lineRule="auto"/>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Основы алгоритмизации</w:t>
            </w:r>
          </w:p>
        </w:tc>
        <w:tc>
          <w:tcPr>
            <w:tcW w:w="867" w:type="dxa"/>
            <w:vAlign w:val="center"/>
          </w:tcPr>
          <w:p w:rsidR="005B22A3" w:rsidRPr="00D9483A" w:rsidRDefault="005B22A3" w:rsidP="005B22A3">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8</w:t>
            </w:r>
          </w:p>
        </w:tc>
        <w:tc>
          <w:tcPr>
            <w:tcW w:w="1670" w:type="dxa"/>
            <w:vAlign w:val="center"/>
          </w:tcPr>
          <w:p w:rsidR="005B22A3" w:rsidRPr="00D9483A" w:rsidRDefault="005B22A3" w:rsidP="005B22A3">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1</w:t>
            </w:r>
          </w:p>
        </w:tc>
        <w:tc>
          <w:tcPr>
            <w:tcW w:w="1789" w:type="dxa"/>
          </w:tcPr>
          <w:p w:rsidR="005B22A3" w:rsidRPr="00D9483A" w:rsidRDefault="005B22A3" w:rsidP="005B22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019" w:type="dxa"/>
            <w:vAlign w:val="center"/>
          </w:tcPr>
          <w:p w:rsidR="005B22A3" w:rsidRPr="00D9483A" w:rsidRDefault="005B22A3" w:rsidP="005B22A3">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w:t>
            </w:r>
          </w:p>
        </w:tc>
      </w:tr>
      <w:tr w:rsidR="005B22A3" w:rsidRPr="00D9483A" w:rsidTr="00D9483A">
        <w:tc>
          <w:tcPr>
            <w:tcW w:w="560" w:type="dxa"/>
          </w:tcPr>
          <w:p w:rsidR="005B22A3" w:rsidRPr="00D9483A" w:rsidRDefault="005B22A3" w:rsidP="005B22A3">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3</w:t>
            </w:r>
          </w:p>
        </w:tc>
        <w:tc>
          <w:tcPr>
            <w:tcW w:w="3440" w:type="dxa"/>
          </w:tcPr>
          <w:p w:rsidR="005B22A3" w:rsidRPr="00D9483A" w:rsidRDefault="005B22A3" w:rsidP="005B22A3">
            <w:pPr>
              <w:spacing w:after="0" w:line="240" w:lineRule="auto"/>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Начало программирования</w:t>
            </w:r>
          </w:p>
        </w:tc>
        <w:tc>
          <w:tcPr>
            <w:tcW w:w="867" w:type="dxa"/>
            <w:vAlign w:val="center"/>
          </w:tcPr>
          <w:p w:rsidR="005B22A3" w:rsidRPr="00D9483A" w:rsidRDefault="005B22A3" w:rsidP="005B22A3">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14</w:t>
            </w:r>
          </w:p>
        </w:tc>
        <w:tc>
          <w:tcPr>
            <w:tcW w:w="1670" w:type="dxa"/>
            <w:vAlign w:val="center"/>
          </w:tcPr>
          <w:p w:rsidR="005B22A3" w:rsidRPr="00D9483A" w:rsidRDefault="005B22A3" w:rsidP="005B22A3">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1</w:t>
            </w:r>
          </w:p>
        </w:tc>
        <w:tc>
          <w:tcPr>
            <w:tcW w:w="1789" w:type="dxa"/>
          </w:tcPr>
          <w:p w:rsidR="005B22A3" w:rsidRPr="00D9483A" w:rsidRDefault="005B22A3" w:rsidP="005B22A3">
            <w:pPr>
              <w:spacing w:after="0" w:line="240" w:lineRule="auto"/>
              <w:jc w:val="center"/>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6</w:t>
            </w:r>
          </w:p>
        </w:tc>
        <w:tc>
          <w:tcPr>
            <w:tcW w:w="1019" w:type="dxa"/>
            <w:vAlign w:val="center"/>
          </w:tcPr>
          <w:p w:rsidR="005B22A3" w:rsidRPr="00D9483A" w:rsidRDefault="005B22A3" w:rsidP="005B22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B22A3" w:rsidRPr="00D9483A" w:rsidTr="00D9483A">
        <w:tc>
          <w:tcPr>
            <w:tcW w:w="560" w:type="dxa"/>
          </w:tcPr>
          <w:p w:rsidR="005B22A3" w:rsidRPr="00D9483A" w:rsidRDefault="005B22A3" w:rsidP="005B22A3">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4</w:t>
            </w:r>
          </w:p>
        </w:tc>
        <w:tc>
          <w:tcPr>
            <w:tcW w:w="3440" w:type="dxa"/>
          </w:tcPr>
          <w:p w:rsidR="005B22A3" w:rsidRPr="00D9483A" w:rsidRDefault="005B22A3" w:rsidP="005B22A3">
            <w:pPr>
              <w:spacing w:after="0" w:line="240" w:lineRule="auto"/>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Повторение и контроль</w:t>
            </w:r>
          </w:p>
        </w:tc>
        <w:tc>
          <w:tcPr>
            <w:tcW w:w="867" w:type="dxa"/>
            <w:vAlign w:val="center"/>
          </w:tcPr>
          <w:p w:rsidR="005B22A3" w:rsidRPr="00D9483A" w:rsidRDefault="005B22A3" w:rsidP="005B22A3">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6</w:t>
            </w:r>
          </w:p>
        </w:tc>
        <w:tc>
          <w:tcPr>
            <w:tcW w:w="1670" w:type="dxa"/>
            <w:vAlign w:val="center"/>
          </w:tcPr>
          <w:p w:rsidR="005B22A3" w:rsidRPr="00D9483A" w:rsidRDefault="005B22A3" w:rsidP="005B22A3">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1</w:t>
            </w:r>
          </w:p>
        </w:tc>
        <w:tc>
          <w:tcPr>
            <w:tcW w:w="1789" w:type="dxa"/>
          </w:tcPr>
          <w:p w:rsidR="005B22A3" w:rsidRPr="00D9483A" w:rsidRDefault="005B22A3" w:rsidP="005B22A3">
            <w:pPr>
              <w:spacing w:after="0" w:line="240" w:lineRule="auto"/>
              <w:jc w:val="center"/>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2</w:t>
            </w:r>
          </w:p>
        </w:tc>
        <w:tc>
          <w:tcPr>
            <w:tcW w:w="1019" w:type="dxa"/>
            <w:vAlign w:val="center"/>
          </w:tcPr>
          <w:p w:rsidR="005B22A3" w:rsidRPr="00D9483A" w:rsidRDefault="005B22A3" w:rsidP="005B22A3">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w:t>
            </w:r>
          </w:p>
        </w:tc>
      </w:tr>
      <w:tr w:rsidR="005B22A3" w:rsidRPr="00D9483A" w:rsidTr="00D9483A">
        <w:tc>
          <w:tcPr>
            <w:tcW w:w="4000" w:type="dxa"/>
            <w:gridSpan w:val="2"/>
          </w:tcPr>
          <w:p w:rsidR="005B22A3" w:rsidRPr="00D9483A" w:rsidRDefault="005B22A3" w:rsidP="005B22A3">
            <w:pPr>
              <w:spacing w:after="0" w:line="240" w:lineRule="auto"/>
              <w:rPr>
                <w:rFonts w:ascii="Times New Roman" w:hAnsi="Times New Roman" w:cs="Times New Roman"/>
                <w:sz w:val="24"/>
                <w:szCs w:val="24"/>
              </w:rPr>
            </w:pPr>
            <w:r w:rsidRPr="00D9483A">
              <w:rPr>
                <w:rFonts w:ascii="Times New Roman" w:hAnsi="Times New Roman" w:cs="Times New Roman"/>
                <w:sz w:val="24"/>
                <w:szCs w:val="24"/>
              </w:rPr>
              <w:t>Итого:</w:t>
            </w:r>
          </w:p>
        </w:tc>
        <w:tc>
          <w:tcPr>
            <w:tcW w:w="867" w:type="dxa"/>
          </w:tcPr>
          <w:p w:rsidR="005B22A3" w:rsidRPr="00D9483A" w:rsidRDefault="005B22A3" w:rsidP="005B22A3">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34</w:t>
            </w:r>
          </w:p>
        </w:tc>
        <w:tc>
          <w:tcPr>
            <w:tcW w:w="1670" w:type="dxa"/>
          </w:tcPr>
          <w:p w:rsidR="005B22A3" w:rsidRPr="00D9483A" w:rsidRDefault="005B22A3" w:rsidP="005B22A3">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4</w:t>
            </w:r>
          </w:p>
        </w:tc>
        <w:tc>
          <w:tcPr>
            <w:tcW w:w="1789" w:type="dxa"/>
          </w:tcPr>
          <w:p w:rsidR="005B22A3" w:rsidRPr="00D9483A" w:rsidRDefault="005B22A3" w:rsidP="005B22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019" w:type="dxa"/>
          </w:tcPr>
          <w:p w:rsidR="005B22A3" w:rsidRPr="00D9483A" w:rsidRDefault="005B22A3" w:rsidP="005B22A3">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1</w:t>
            </w:r>
          </w:p>
        </w:tc>
      </w:tr>
    </w:tbl>
    <w:p w:rsidR="00D9483A" w:rsidRPr="00D9483A" w:rsidRDefault="00D9483A" w:rsidP="00D9483A">
      <w:pPr>
        <w:spacing w:after="0" w:line="240" w:lineRule="auto"/>
        <w:ind w:firstLine="709"/>
        <w:jc w:val="both"/>
        <w:rPr>
          <w:rFonts w:ascii="Times New Roman" w:hAnsi="Times New Roman" w:cs="Times New Roman"/>
          <w:sz w:val="24"/>
          <w:szCs w:val="24"/>
        </w:rPr>
      </w:pPr>
    </w:p>
    <w:p w:rsidR="00D9483A" w:rsidRPr="00D9483A" w:rsidRDefault="00D9483A" w:rsidP="00D9483A">
      <w:pPr>
        <w:spacing w:after="0" w:line="240" w:lineRule="auto"/>
        <w:jc w:val="center"/>
        <w:rPr>
          <w:rFonts w:ascii="Times New Roman" w:hAnsi="Times New Roman" w:cs="Times New Roman"/>
          <w:b/>
          <w:sz w:val="24"/>
          <w:szCs w:val="24"/>
        </w:rPr>
      </w:pPr>
      <w:r w:rsidRPr="00D9483A">
        <w:rPr>
          <w:rFonts w:ascii="Times New Roman" w:hAnsi="Times New Roman" w:cs="Times New Roman"/>
          <w:b/>
          <w:sz w:val="24"/>
          <w:szCs w:val="24"/>
        </w:rPr>
        <w:lastRenderedPageBreak/>
        <w:t>ГРАФИК ПРОВЕДЕНИЯ КОНТРОЛЬНЫХ РАБОТ</w:t>
      </w:r>
    </w:p>
    <w:p w:rsidR="00D9483A" w:rsidRPr="00D9483A" w:rsidRDefault="00D9483A" w:rsidP="00D9483A">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5628"/>
        <w:gridCol w:w="1708"/>
        <w:gridCol w:w="1674"/>
      </w:tblGrid>
      <w:tr w:rsidR="00D9483A" w:rsidRPr="00D9483A" w:rsidTr="00AC2B3A">
        <w:tc>
          <w:tcPr>
            <w:tcW w:w="561" w:type="dxa"/>
            <w:vMerge w:val="restart"/>
            <w:shd w:val="clear" w:color="auto" w:fill="auto"/>
            <w:vAlign w:val="center"/>
          </w:tcPr>
          <w:p w:rsidR="00D9483A" w:rsidRPr="00D9483A" w:rsidRDefault="00D9483A" w:rsidP="00D9483A">
            <w:pPr>
              <w:spacing w:after="0" w:line="240" w:lineRule="auto"/>
              <w:jc w:val="center"/>
              <w:rPr>
                <w:rFonts w:ascii="Times New Roman" w:hAnsi="Times New Roman" w:cs="Times New Roman"/>
                <w:b/>
                <w:sz w:val="24"/>
                <w:szCs w:val="24"/>
              </w:rPr>
            </w:pPr>
            <w:r w:rsidRPr="00D9483A">
              <w:rPr>
                <w:rFonts w:ascii="Times New Roman" w:hAnsi="Times New Roman" w:cs="Times New Roman"/>
                <w:b/>
                <w:sz w:val="24"/>
                <w:szCs w:val="24"/>
              </w:rPr>
              <w:t>№ п/п</w:t>
            </w:r>
          </w:p>
        </w:tc>
        <w:tc>
          <w:tcPr>
            <w:tcW w:w="5628" w:type="dxa"/>
            <w:vMerge w:val="restart"/>
            <w:shd w:val="clear" w:color="auto" w:fill="auto"/>
            <w:vAlign w:val="center"/>
          </w:tcPr>
          <w:p w:rsidR="00D9483A" w:rsidRPr="00D9483A" w:rsidRDefault="00D9483A" w:rsidP="00D9483A">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Вид работы</w:t>
            </w:r>
          </w:p>
        </w:tc>
        <w:tc>
          <w:tcPr>
            <w:tcW w:w="3382" w:type="dxa"/>
            <w:gridSpan w:val="2"/>
            <w:shd w:val="clear" w:color="auto" w:fill="auto"/>
            <w:vAlign w:val="center"/>
          </w:tcPr>
          <w:p w:rsidR="00D9483A" w:rsidRPr="00D9483A" w:rsidRDefault="00D9483A" w:rsidP="00D9483A">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Дата проведения</w:t>
            </w:r>
          </w:p>
        </w:tc>
      </w:tr>
      <w:tr w:rsidR="00D9483A" w:rsidRPr="00D9483A" w:rsidTr="00AC2B3A">
        <w:tc>
          <w:tcPr>
            <w:tcW w:w="561" w:type="dxa"/>
            <w:vMerge/>
            <w:shd w:val="clear" w:color="auto" w:fill="auto"/>
          </w:tcPr>
          <w:p w:rsidR="00D9483A" w:rsidRPr="00D9483A" w:rsidRDefault="00D9483A" w:rsidP="00D9483A">
            <w:pPr>
              <w:spacing w:after="0" w:line="240" w:lineRule="auto"/>
              <w:rPr>
                <w:rFonts w:ascii="Times New Roman" w:hAnsi="Times New Roman" w:cs="Times New Roman"/>
                <w:sz w:val="24"/>
                <w:szCs w:val="24"/>
              </w:rPr>
            </w:pPr>
          </w:p>
        </w:tc>
        <w:tc>
          <w:tcPr>
            <w:tcW w:w="5628" w:type="dxa"/>
            <w:vMerge/>
            <w:shd w:val="clear" w:color="auto" w:fill="auto"/>
          </w:tcPr>
          <w:p w:rsidR="00D9483A" w:rsidRPr="00D9483A" w:rsidRDefault="00D9483A" w:rsidP="00D9483A">
            <w:pPr>
              <w:spacing w:after="0" w:line="240" w:lineRule="auto"/>
              <w:rPr>
                <w:rFonts w:ascii="Times New Roman" w:hAnsi="Times New Roman" w:cs="Times New Roman"/>
                <w:sz w:val="24"/>
                <w:szCs w:val="24"/>
              </w:rPr>
            </w:pPr>
          </w:p>
        </w:tc>
        <w:tc>
          <w:tcPr>
            <w:tcW w:w="1708" w:type="dxa"/>
            <w:shd w:val="clear" w:color="auto" w:fill="auto"/>
            <w:vAlign w:val="center"/>
          </w:tcPr>
          <w:p w:rsidR="00D9483A" w:rsidRPr="00D9483A" w:rsidRDefault="00D9483A" w:rsidP="00D9483A">
            <w:pPr>
              <w:pStyle w:val="1"/>
              <w:keepNext w:val="0"/>
              <w:widowControl w:val="0"/>
              <w:spacing w:before="0" w:after="0"/>
              <w:jc w:val="center"/>
              <w:rPr>
                <w:rFonts w:ascii="Times New Roman" w:hAnsi="Times New Roman" w:cs="Times New Roman"/>
                <w:sz w:val="24"/>
                <w:szCs w:val="24"/>
              </w:rPr>
            </w:pPr>
            <w:r w:rsidRPr="00D9483A">
              <w:rPr>
                <w:rFonts w:ascii="Times New Roman" w:hAnsi="Times New Roman" w:cs="Times New Roman"/>
                <w:sz w:val="24"/>
                <w:szCs w:val="24"/>
              </w:rPr>
              <w:t>Планируемая</w:t>
            </w:r>
          </w:p>
        </w:tc>
        <w:tc>
          <w:tcPr>
            <w:tcW w:w="1674" w:type="dxa"/>
            <w:shd w:val="clear" w:color="auto" w:fill="auto"/>
            <w:vAlign w:val="center"/>
          </w:tcPr>
          <w:p w:rsidR="00D9483A" w:rsidRPr="00D9483A" w:rsidRDefault="00D9483A" w:rsidP="00D9483A">
            <w:pPr>
              <w:pStyle w:val="1"/>
              <w:keepNext w:val="0"/>
              <w:widowControl w:val="0"/>
              <w:spacing w:before="0" w:after="0"/>
              <w:jc w:val="center"/>
              <w:rPr>
                <w:rFonts w:ascii="Times New Roman" w:hAnsi="Times New Roman" w:cs="Times New Roman"/>
                <w:sz w:val="24"/>
                <w:szCs w:val="24"/>
              </w:rPr>
            </w:pPr>
            <w:r w:rsidRPr="00D9483A">
              <w:rPr>
                <w:rFonts w:ascii="Times New Roman" w:hAnsi="Times New Roman" w:cs="Times New Roman"/>
                <w:sz w:val="24"/>
                <w:szCs w:val="24"/>
              </w:rPr>
              <w:t>Фактическая</w:t>
            </w:r>
          </w:p>
        </w:tc>
      </w:tr>
      <w:tr w:rsidR="00D9483A" w:rsidRPr="00D9483A" w:rsidTr="00AC2B3A">
        <w:tc>
          <w:tcPr>
            <w:tcW w:w="561" w:type="dxa"/>
            <w:shd w:val="clear" w:color="auto" w:fill="auto"/>
            <w:vAlign w:val="center"/>
          </w:tcPr>
          <w:p w:rsidR="00D9483A" w:rsidRPr="00D9483A" w:rsidRDefault="00D9483A" w:rsidP="00D9483A">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1</w:t>
            </w:r>
          </w:p>
        </w:tc>
        <w:tc>
          <w:tcPr>
            <w:tcW w:w="5628" w:type="dxa"/>
            <w:shd w:val="clear" w:color="auto" w:fill="auto"/>
          </w:tcPr>
          <w:p w:rsidR="00D9483A" w:rsidRPr="00D9483A" w:rsidRDefault="00D9483A" w:rsidP="00D9483A">
            <w:pPr>
              <w:spacing w:after="0" w:line="240" w:lineRule="auto"/>
              <w:jc w:val="both"/>
              <w:rPr>
                <w:rFonts w:ascii="Times New Roman" w:hAnsi="Times New Roman" w:cs="Times New Roman"/>
                <w:sz w:val="24"/>
                <w:szCs w:val="24"/>
              </w:rPr>
            </w:pPr>
            <w:r w:rsidRPr="00D9483A">
              <w:rPr>
                <w:rFonts w:ascii="Times New Roman" w:hAnsi="Times New Roman" w:cs="Times New Roman"/>
                <w:sz w:val="24"/>
                <w:szCs w:val="24"/>
              </w:rPr>
              <w:t xml:space="preserve">Контрольная работа №1 </w:t>
            </w:r>
          </w:p>
        </w:tc>
        <w:tc>
          <w:tcPr>
            <w:tcW w:w="1708" w:type="dxa"/>
            <w:shd w:val="clear" w:color="auto" w:fill="auto"/>
            <w:vAlign w:val="center"/>
          </w:tcPr>
          <w:p w:rsidR="00D9483A" w:rsidRPr="00D9483A" w:rsidRDefault="00D9483A" w:rsidP="00D9483A">
            <w:pPr>
              <w:pStyle w:val="1"/>
              <w:keepNext w:val="0"/>
              <w:widowControl w:val="0"/>
              <w:spacing w:before="0" w:after="0"/>
              <w:jc w:val="center"/>
              <w:rPr>
                <w:rFonts w:ascii="Times New Roman" w:hAnsi="Times New Roman" w:cs="Times New Roman"/>
                <w:sz w:val="24"/>
                <w:szCs w:val="24"/>
              </w:rPr>
            </w:pPr>
          </w:p>
        </w:tc>
        <w:tc>
          <w:tcPr>
            <w:tcW w:w="1674" w:type="dxa"/>
            <w:shd w:val="clear" w:color="auto" w:fill="auto"/>
          </w:tcPr>
          <w:p w:rsidR="00D9483A" w:rsidRPr="00D9483A" w:rsidRDefault="00D9483A" w:rsidP="00D9483A">
            <w:pPr>
              <w:spacing w:after="0" w:line="240" w:lineRule="auto"/>
              <w:rPr>
                <w:rFonts w:ascii="Times New Roman" w:hAnsi="Times New Roman" w:cs="Times New Roman"/>
                <w:sz w:val="24"/>
                <w:szCs w:val="24"/>
              </w:rPr>
            </w:pPr>
          </w:p>
        </w:tc>
      </w:tr>
      <w:tr w:rsidR="00D9483A" w:rsidRPr="00D9483A" w:rsidTr="00AC2B3A">
        <w:tc>
          <w:tcPr>
            <w:tcW w:w="561" w:type="dxa"/>
            <w:shd w:val="clear" w:color="auto" w:fill="auto"/>
            <w:vAlign w:val="center"/>
          </w:tcPr>
          <w:p w:rsidR="00D9483A" w:rsidRPr="00D9483A" w:rsidRDefault="00D9483A" w:rsidP="00D9483A">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2</w:t>
            </w:r>
          </w:p>
        </w:tc>
        <w:tc>
          <w:tcPr>
            <w:tcW w:w="5628" w:type="dxa"/>
            <w:shd w:val="clear" w:color="auto" w:fill="auto"/>
          </w:tcPr>
          <w:p w:rsidR="00D9483A" w:rsidRPr="00D9483A" w:rsidRDefault="00D9483A" w:rsidP="00D9483A">
            <w:pPr>
              <w:pStyle w:val="1"/>
              <w:keepNext w:val="0"/>
              <w:widowControl w:val="0"/>
              <w:spacing w:before="0" w:after="0"/>
              <w:jc w:val="both"/>
              <w:rPr>
                <w:rFonts w:ascii="Times New Roman" w:hAnsi="Times New Roman" w:cs="Times New Roman"/>
                <w:sz w:val="24"/>
                <w:szCs w:val="24"/>
              </w:rPr>
            </w:pPr>
            <w:r w:rsidRPr="00D9483A">
              <w:rPr>
                <w:rFonts w:ascii="Times New Roman" w:hAnsi="Times New Roman" w:cs="Times New Roman"/>
                <w:b w:val="0"/>
                <w:sz w:val="24"/>
                <w:szCs w:val="24"/>
              </w:rPr>
              <w:t>Контрольная работа №2</w:t>
            </w:r>
            <w:r w:rsidRPr="00D9483A">
              <w:rPr>
                <w:rFonts w:ascii="Times New Roman" w:hAnsi="Times New Roman" w:cs="Times New Roman"/>
                <w:b w:val="0"/>
                <w:iCs/>
                <w:sz w:val="24"/>
                <w:szCs w:val="24"/>
              </w:rPr>
              <w:t xml:space="preserve"> </w:t>
            </w:r>
          </w:p>
        </w:tc>
        <w:tc>
          <w:tcPr>
            <w:tcW w:w="1708" w:type="dxa"/>
            <w:shd w:val="clear" w:color="auto" w:fill="auto"/>
            <w:vAlign w:val="center"/>
          </w:tcPr>
          <w:p w:rsidR="00D9483A" w:rsidRPr="00D9483A" w:rsidRDefault="00D9483A" w:rsidP="00D9483A">
            <w:pPr>
              <w:pStyle w:val="1"/>
              <w:keepNext w:val="0"/>
              <w:widowControl w:val="0"/>
              <w:spacing w:before="0" w:after="0"/>
              <w:jc w:val="center"/>
              <w:rPr>
                <w:rFonts w:ascii="Times New Roman" w:hAnsi="Times New Roman" w:cs="Times New Roman"/>
                <w:sz w:val="24"/>
                <w:szCs w:val="24"/>
              </w:rPr>
            </w:pPr>
          </w:p>
        </w:tc>
        <w:tc>
          <w:tcPr>
            <w:tcW w:w="1674" w:type="dxa"/>
            <w:shd w:val="clear" w:color="auto" w:fill="auto"/>
          </w:tcPr>
          <w:p w:rsidR="00D9483A" w:rsidRPr="00D9483A" w:rsidRDefault="00D9483A" w:rsidP="00D9483A">
            <w:pPr>
              <w:spacing w:after="0" w:line="240" w:lineRule="auto"/>
              <w:rPr>
                <w:rFonts w:ascii="Times New Roman" w:hAnsi="Times New Roman" w:cs="Times New Roman"/>
                <w:sz w:val="24"/>
                <w:szCs w:val="24"/>
              </w:rPr>
            </w:pPr>
          </w:p>
        </w:tc>
      </w:tr>
      <w:tr w:rsidR="00D9483A" w:rsidRPr="00D9483A" w:rsidTr="00AC2B3A">
        <w:tc>
          <w:tcPr>
            <w:tcW w:w="561" w:type="dxa"/>
            <w:shd w:val="clear" w:color="auto" w:fill="auto"/>
            <w:vAlign w:val="center"/>
          </w:tcPr>
          <w:p w:rsidR="00D9483A" w:rsidRPr="00D9483A" w:rsidRDefault="00D9483A" w:rsidP="00D9483A">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3</w:t>
            </w:r>
          </w:p>
        </w:tc>
        <w:tc>
          <w:tcPr>
            <w:tcW w:w="5628" w:type="dxa"/>
            <w:shd w:val="clear" w:color="auto" w:fill="auto"/>
          </w:tcPr>
          <w:p w:rsidR="00D9483A" w:rsidRPr="00D9483A" w:rsidRDefault="00D9483A" w:rsidP="00D9483A">
            <w:pPr>
              <w:pStyle w:val="1"/>
              <w:keepNext w:val="0"/>
              <w:widowControl w:val="0"/>
              <w:spacing w:before="0" w:after="0"/>
              <w:jc w:val="both"/>
              <w:rPr>
                <w:rFonts w:ascii="Times New Roman" w:hAnsi="Times New Roman" w:cs="Times New Roman"/>
                <w:b w:val="0"/>
                <w:sz w:val="24"/>
                <w:szCs w:val="24"/>
              </w:rPr>
            </w:pPr>
            <w:r w:rsidRPr="00D9483A">
              <w:rPr>
                <w:rFonts w:ascii="Times New Roman" w:hAnsi="Times New Roman" w:cs="Times New Roman"/>
                <w:b w:val="0"/>
                <w:sz w:val="24"/>
                <w:szCs w:val="24"/>
              </w:rPr>
              <w:t xml:space="preserve">Контрольная работа №3 </w:t>
            </w:r>
          </w:p>
        </w:tc>
        <w:tc>
          <w:tcPr>
            <w:tcW w:w="1708" w:type="dxa"/>
            <w:shd w:val="clear" w:color="auto" w:fill="auto"/>
            <w:vAlign w:val="center"/>
          </w:tcPr>
          <w:p w:rsidR="00D9483A" w:rsidRPr="00D9483A" w:rsidRDefault="00D9483A" w:rsidP="00D9483A">
            <w:pPr>
              <w:pStyle w:val="1"/>
              <w:keepNext w:val="0"/>
              <w:widowControl w:val="0"/>
              <w:spacing w:before="0" w:after="0"/>
              <w:jc w:val="center"/>
              <w:rPr>
                <w:rFonts w:ascii="Times New Roman" w:hAnsi="Times New Roman" w:cs="Times New Roman"/>
                <w:sz w:val="24"/>
                <w:szCs w:val="24"/>
              </w:rPr>
            </w:pPr>
          </w:p>
        </w:tc>
        <w:tc>
          <w:tcPr>
            <w:tcW w:w="1674" w:type="dxa"/>
            <w:shd w:val="clear" w:color="auto" w:fill="auto"/>
          </w:tcPr>
          <w:p w:rsidR="00D9483A" w:rsidRPr="00D9483A" w:rsidRDefault="00D9483A" w:rsidP="00D9483A">
            <w:pPr>
              <w:spacing w:after="0" w:line="240" w:lineRule="auto"/>
              <w:rPr>
                <w:rFonts w:ascii="Times New Roman" w:hAnsi="Times New Roman" w:cs="Times New Roman"/>
                <w:sz w:val="24"/>
                <w:szCs w:val="24"/>
              </w:rPr>
            </w:pPr>
          </w:p>
        </w:tc>
      </w:tr>
      <w:tr w:rsidR="00D9483A" w:rsidRPr="00D9483A" w:rsidTr="00AC2B3A">
        <w:tc>
          <w:tcPr>
            <w:tcW w:w="561" w:type="dxa"/>
            <w:shd w:val="clear" w:color="auto" w:fill="auto"/>
            <w:vAlign w:val="center"/>
          </w:tcPr>
          <w:p w:rsidR="00D9483A" w:rsidRPr="00D9483A" w:rsidRDefault="00D9483A" w:rsidP="00D9483A">
            <w:pPr>
              <w:spacing w:after="0" w:line="240" w:lineRule="auto"/>
              <w:jc w:val="center"/>
              <w:rPr>
                <w:rFonts w:ascii="Times New Roman" w:hAnsi="Times New Roman" w:cs="Times New Roman"/>
                <w:sz w:val="24"/>
                <w:szCs w:val="24"/>
              </w:rPr>
            </w:pPr>
            <w:r w:rsidRPr="00D9483A">
              <w:rPr>
                <w:rFonts w:ascii="Times New Roman" w:hAnsi="Times New Roman" w:cs="Times New Roman"/>
                <w:sz w:val="24"/>
                <w:szCs w:val="24"/>
              </w:rPr>
              <w:t>4</w:t>
            </w:r>
          </w:p>
        </w:tc>
        <w:tc>
          <w:tcPr>
            <w:tcW w:w="5628" w:type="dxa"/>
            <w:shd w:val="clear" w:color="auto" w:fill="auto"/>
          </w:tcPr>
          <w:p w:rsidR="00D9483A" w:rsidRPr="00D9483A" w:rsidRDefault="00D9483A" w:rsidP="00D9483A">
            <w:pPr>
              <w:pStyle w:val="1"/>
              <w:keepNext w:val="0"/>
              <w:widowControl w:val="0"/>
              <w:spacing w:before="0" w:after="0"/>
              <w:jc w:val="both"/>
              <w:rPr>
                <w:rFonts w:ascii="Times New Roman" w:hAnsi="Times New Roman" w:cs="Times New Roman"/>
                <w:b w:val="0"/>
                <w:sz w:val="24"/>
                <w:szCs w:val="24"/>
              </w:rPr>
            </w:pPr>
            <w:r w:rsidRPr="00D9483A">
              <w:rPr>
                <w:rFonts w:ascii="Times New Roman" w:hAnsi="Times New Roman" w:cs="Times New Roman"/>
                <w:b w:val="0"/>
                <w:sz w:val="24"/>
                <w:szCs w:val="24"/>
              </w:rPr>
              <w:t>Контрольная работа №4. Итоговая контрольная работа</w:t>
            </w:r>
          </w:p>
        </w:tc>
        <w:tc>
          <w:tcPr>
            <w:tcW w:w="1708" w:type="dxa"/>
            <w:shd w:val="clear" w:color="auto" w:fill="auto"/>
            <w:vAlign w:val="center"/>
          </w:tcPr>
          <w:p w:rsidR="00D9483A" w:rsidRPr="00D9483A" w:rsidRDefault="00D9483A" w:rsidP="00D9483A">
            <w:pPr>
              <w:pStyle w:val="1"/>
              <w:keepNext w:val="0"/>
              <w:widowControl w:val="0"/>
              <w:spacing w:before="0" w:after="0"/>
              <w:jc w:val="center"/>
              <w:rPr>
                <w:rFonts w:ascii="Times New Roman" w:hAnsi="Times New Roman" w:cs="Times New Roman"/>
                <w:sz w:val="24"/>
                <w:szCs w:val="24"/>
              </w:rPr>
            </w:pPr>
          </w:p>
        </w:tc>
        <w:tc>
          <w:tcPr>
            <w:tcW w:w="1674" w:type="dxa"/>
            <w:shd w:val="clear" w:color="auto" w:fill="auto"/>
          </w:tcPr>
          <w:p w:rsidR="00D9483A" w:rsidRPr="00D9483A" w:rsidRDefault="00D9483A" w:rsidP="00D9483A">
            <w:pPr>
              <w:spacing w:after="0" w:line="240" w:lineRule="auto"/>
              <w:rPr>
                <w:rFonts w:ascii="Times New Roman" w:hAnsi="Times New Roman" w:cs="Times New Roman"/>
                <w:sz w:val="24"/>
                <w:szCs w:val="24"/>
              </w:rPr>
            </w:pPr>
          </w:p>
        </w:tc>
      </w:tr>
    </w:tbl>
    <w:p w:rsidR="00D9483A" w:rsidRPr="00D9483A" w:rsidRDefault="00D9483A" w:rsidP="00D9483A">
      <w:pPr>
        <w:spacing w:after="0" w:line="240" w:lineRule="auto"/>
        <w:ind w:firstLine="709"/>
        <w:jc w:val="both"/>
        <w:rPr>
          <w:rFonts w:ascii="Times New Roman" w:hAnsi="Times New Roman" w:cs="Times New Roman"/>
          <w:sz w:val="24"/>
          <w:szCs w:val="24"/>
        </w:rPr>
      </w:pPr>
    </w:p>
    <w:p w:rsidR="00D9483A" w:rsidRPr="00D9483A" w:rsidRDefault="00D9483A" w:rsidP="00D9483A">
      <w:pPr>
        <w:spacing w:after="0" w:line="240" w:lineRule="auto"/>
        <w:jc w:val="center"/>
        <w:rPr>
          <w:rFonts w:ascii="Times New Roman" w:eastAsia="Times New Roman" w:hAnsi="Times New Roman" w:cs="Times New Roman"/>
          <w:sz w:val="24"/>
          <w:szCs w:val="24"/>
          <w:lang w:eastAsia="ru-RU"/>
        </w:rPr>
      </w:pPr>
    </w:p>
    <w:p w:rsidR="00D9483A" w:rsidRPr="00D9483A" w:rsidRDefault="00D9483A" w:rsidP="00D9483A">
      <w:pPr>
        <w:spacing w:after="0" w:line="240" w:lineRule="auto"/>
        <w:jc w:val="center"/>
        <w:rPr>
          <w:rFonts w:ascii="Times New Roman" w:eastAsia="Times New Roman" w:hAnsi="Times New Roman" w:cs="Times New Roman"/>
          <w:sz w:val="24"/>
          <w:szCs w:val="24"/>
          <w:lang w:eastAsia="ru-RU"/>
        </w:rPr>
      </w:pPr>
    </w:p>
    <w:p w:rsidR="00A44A77" w:rsidRPr="00D9483A" w:rsidRDefault="00A44A77" w:rsidP="00D9483A">
      <w:pPr>
        <w:spacing w:after="0" w:line="240" w:lineRule="auto"/>
        <w:rPr>
          <w:rFonts w:ascii="Times New Roman" w:eastAsia="Times New Roman" w:hAnsi="Times New Roman" w:cs="Times New Roman"/>
          <w:sz w:val="24"/>
          <w:szCs w:val="24"/>
          <w:lang w:eastAsia="ru-RU"/>
        </w:rPr>
      </w:pPr>
    </w:p>
    <w:p w:rsidR="00A44A77" w:rsidRPr="00D9483A" w:rsidRDefault="00A44A77" w:rsidP="00D9483A">
      <w:pPr>
        <w:pStyle w:val="a6"/>
        <w:spacing w:after="0" w:line="240" w:lineRule="auto"/>
        <w:ind w:left="0"/>
        <w:jc w:val="center"/>
        <w:rPr>
          <w:rFonts w:ascii="Times New Roman" w:hAnsi="Times New Roman"/>
          <w:b/>
          <w:sz w:val="24"/>
          <w:szCs w:val="24"/>
        </w:rPr>
      </w:pPr>
    </w:p>
    <w:p w:rsidR="00A44A77" w:rsidRPr="00D9483A" w:rsidRDefault="00A44A77" w:rsidP="00D9483A">
      <w:pPr>
        <w:pStyle w:val="a6"/>
        <w:spacing w:after="0" w:line="240" w:lineRule="auto"/>
        <w:ind w:left="0"/>
        <w:jc w:val="center"/>
        <w:rPr>
          <w:rFonts w:ascii="Times New Roman" w:hAnsi="Times New Roman"/>
          <w:b/>
          <w:sz w:val="24"/>
          <w:szCs w:val="24"/>
        </w:rPr>
      </w:pPr>
    </w:p>
    <w:p w:rsidR="00A44A77" w:rsidRPr="00D9483A" w:rsidRDefault="00A44A77" w:rsidP="00D9483A">
      <w:pPr>
        <w:pStyle w:val="a6"/>
        <w:spacing w:after="0" w:line="240" w:lineRule="auto"/>
        <w:ind w:left="0"/>
        <w:jc w:val="center"/>
        <w:rPr>
          <w:rFonts w:ascii="Times New Roman" w:hAnsi="Times New Roman"/>
          <w:b/>
          <w:sz w:val="24"/>
          <w:szCs w:val="24"/>
        </w:rPr>
        <w:sectPr w:rsidR="00A44A77" w:rsidRPr="00D9483A" w:rsidSect="00A3681A">
          <w:footerReference w:type="default" r:id="rId9"/>
          <w:pgSz w:w="11906" w:h="16838"/>
          <w:pgMar w:top="1134" w:right="424" w:bottom="1134" w:left="709" w:header="708" w:footer="708" w:gutter="0"/>
          <w:pgNumType w:start="1"/>
          <w:cols w:space="708"/>
          <w:titlePg/>
          <w:docGrid w:linePitch="360"/>
        </w:sectPr>
      </w:pPr>
    </w:p>
    <w:p w:rsidR="00A44A77" w:rsidRPr="00D9483A" w:rsidRDefault="00D9483A" w:rsidP="00D9483A">
      <w:pPr>
        <w:pStyle w:val="a6"/>
        <w:spacing w:after="0" w:line="240" w:lineRule="auto"/>
        <w:ind w:left="0"/>
        <w:jc w:val="center"/>
        <w:rPr>
          <w:rFonts w:ascii="Times New Roman" w:hAnsi="Times New Roman"/>
          <w:b/>
          <w:sz w:val="24"/>
          <w:szCs w:val="24"/>
        </w:rPr>
      </w:pPr>
      <w:r w:rsidRPr="00D9483A">
        <w:rPr>
          <w:rFonts w:ascii="Times New Roman" w:hAnsi="Times New Roman"/>
          <w:b/>
          <w:sz w:val="24"/>
          <w:szCs w:val="24"/>
        </w:rPr>
        <w:lastRenderedPageBreak/>
        <w:t>КАЛЕНДАРНО-ТЕМАТИЧЕСКОЙ ПЛАНИРОВАНИЕ</w:t>
      </w:r>
    </w:p>
    <w:p w:rsidR="00A44A77" w:rsidRPr="00D9483A" w:rsidRDefault="00A44A77" w:rsidP="00D9483A">
      <w:pPr>
        <w:pStyle w:val="a6"/>
        <w:spacing w:after="0" w:line="240" w:lineRule="auto"/>
        <w:ind w:left="0"/>
        <w:rPr>
          <w:rFonts w:ascii="Times New Roman" w:hAnsi="Times New Roman"/>
          <w:sz w:val="24"/>
          <w:szCs w:val="24"/>
        </w:rPr>
      </w:pPr>
      <w:r w:rsidRPr="00D9483A">
        <w:rPr>
          <w:rFonts w:ascii="Times New Roman" w:hAnsi="Times New Roman"/>
          <w:sz w:val="24"/>
          <w:szCs w:val="24"/>
        </w:rPr>
        <w:t xml:space="preserve">Предмет: </w:t>
      </w:r>
      <w:r w:rsidR="00D9483A">
        <w:rPr>
          <w:rFonts w:ascii="Times New Roman" w:hAnsi="Times New Roman"/>
          <w:sz w:val="24"/>
          <w:szCs w:val="24"/>
        </w:rPr>
        <w:t>информатика</w:t>
      </w:r>
      <w:r w:rsidR="00AC2B3A">
        <w:rPr>
          <w:rFonts w:ascii="Times New Roman" w:hAnsi="Times New Roman"/>
          <w:sz w:val="24"/>
          <w:szCs w:val="24"/>
        </w:rPr>
        <w:t xml:space="preserve">    </w:t>
      </w:r>
      <w:r w:rsidRPr="00D9483A">
        <w:rPr>
          <w:rFonts w:ascii="Times New Roman" w:hAnsi="Times New Roman"/>
          <w:sz w:val="24"/>
          <w:szCs w:val="24"/>
        </w:rPr>
        <w:t>Класс: 8 А</w:t>
      </w:r>
      <w:r w:rsidR="00F0596F">
        <w:rPr>
          <w:rFonts w:ascii="Times New Roman" w:hAnsi="Times New Roman"/>
          <w:sz w:val="24"/>
          <w:szCs w:val="24"/>
        </w:rPr>
        <w:t>, Б</w:t>
      </w:r>
      <w:r w:rsidR="00AC2B3A">
        <w:rPr>
          <w:rFonts w:ascii="Times New Roman" w:hAnsi="Times New Roman"/>
          <w:sz w:val="24"/>
          <w:szCs w:val="24"/>
        </w:rPr>
        <w:t xml:space="preserve">     </w:t>
      </w:r>
      <w:r w:rsidRPr="00D9483A">
        <w:rPr>
          <w:rFonts w:ascii="Times New Roman" w:hAnsi="Times New Roman"/>
          <w:sz w:val="24"/>
          <w:szCs w:val="24"/>
        </w:rPr>
        <w:t>Учебник: Информатика 8 класс Босова Л.Л., Босова А.Ю.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4173"/>
        <w:gridCol w:w="1071"/>
        <w:gridCol w:w="5246"/>
        <w:gridCol w:w="1736"/>
        <w:gridCol w:w="1700"/>
      </w:tblGrid>
      <w:tr w:rsidR="00D9483A" w:rsidRPr="00D30AA7" w:rsidTr="00D9483A">
        <w:trPr>
          <w:trHeight w:val="489"/>
        </w:trPr>
        <w:tc>
          <w:tcPr>
            <w:tcW w:w="291" w:type="pct"/>
            <w:vMerge w:val="restart"/>
            <w:vAlign w:val="center"/>
          </w:tcPr>
          <w:p w:rsidR="00D9483A" w:rsidRPr="00D30AA7" w:rsidRDefault="00D9483A" w:rsidP="00AC2B3A">
            <w:pPr>
              <w:pStyle w:val="1"/>
              <w:keepNext w:val="0"/>
              <w:widowControl w:val="0"/>
              <w:spacing w:before="0" w:after="0"/>
              <w:jc w:val="center"/>
              <w:rPr>
                <w:rFonts w:ascii="Times New Roman" w:hAnsi="Times New Roman" w:cs="Times New Roman"/>
                <w:sz w:val="24"/>
                <w:szCs w:val="24"/>
              </w:rPr>
            </w:pPr>
            <w:r w:rsidRPr="00D30AA7">
              <w:rPr>
                <w:rFonts w:ascii="Times New Roman" w:hAnsi="Times New Roman" w:cs="Times New Roman"/>
                <w:sz w:val="24"/>
                <w:szCs w:val="24"/>
              </w:rPr>
              <w:t>№ урока</w:t>
            </w:r>
          </w:p>
        </w:tc>
        <w:tc>
          <w:tcPr>
            <w:tcW w:w="1411" w:type="pct"/>
            <w:vMerge w:val="restart"/>
            <w:vAlign w:val="center"/>
          </w:tcPr>
          <w:p w:rsidR="00D9483A" w:rsidRPr="00D30AA7" w:rsidRDefault="00D9483A" w:rsidP="00AC2B3A">
            <w:pPr>
              <w:pStyle w:val="1"/>
              <w:keepNext w:val="0"/>
              <w:widowControl w:val="0"/>
              <w:spacing w:before="0" w:after="0"/>
              <w:jc w:val="center"/>
              <w:rPr>
                <w:rFonts w:ascii="Times New Roman" w:hAnsi="Times New Roman" w:cs="Times New Roman"/>
                <w:sz w:val="24"/>
                <w:szCs w:val="24"/>
              </w:rPr>
            </w:pPr>
            <w:r w:rsidRPr="00D30AA7">
              <w:rPr>
                <w:rFonts w:ascii="Times New Roman" w:hAnsi="Times New Roman" w:cs="Times New Roman"/>
                <w:sz w:val="24"/>
                <w:szCs w:val="24"/>
              </w:rPr>
              <w:t>Тема урока</w:t>
            </w:r>
          </w:p>
        </w:tc>
        <w:tc>
          <w:tcPr>
            <w:tcW w:w="362" w:type="pct"/>
            <w:vMerge w:val="restart"/>
            <w:vAlign w:val="center"/>
          </w:tcPr>
          <w:p w:rsidR="00D9483A" w:rsidRPr="00D30AA7" w:rsidRDefault="00D9483A" w:rsidP="00AC2B3A">
            <w:pPr>
              <w:pStyle w:val="1"/>
              <w:keepNext w:val="0"/>
              <w:widowControl w:val="0"/>
              <w:spacing w:before="0" w:after="0"/>
              <w:jc w:val="center"/>
              <w:rPr>
                <w:rFonts w:ascii="Times New Roman" w:hAnsi="Times New Roman" w:cs="Times New Roman"/>
                <w:sz w:val="24"/>
                <w:szCs w:val="24"/>
              </w:rPr>
            </w:pPr>
            <w:r w:rsidRPr="00D30AA7">
              <w:rPr>
                <w:rFonts w:ascii="Times New Roman" w:hAnsi="Times New Roman" w:cs="Times New Roman"/>
                <w:sz w:val="24"/>
                <w:szCs w:val="24"/>
              </w:rPr>
              <w:t>Кол-во часов</w:t>
            </w:r>
          </w:p>
        </w:tc>
        <w:tc>
          <w:tcPr>
            <w:tcW w:w="1774" w:type="pct"/>
            <w:vMerge w:val="restart"/>
            <w:vAlign w:val="center"/>
          </w:tcPr>
          <w:p w:rsidR="00D9483A" w:rsidRPr="00D30AA7" w:rsidRDefault="00D9483A" w:rsidP="00AC2B3A">
            <w:pPr>
              <w:pStyle w:val="1"/>
              <w:keepNext w:val="0"/>
              <w:widowControl w:val="0"/>
              <w:spacing w:before="0" w:after="0"/>
              <w:jc w:val="center"/>
              <w:rPr>
                <w:rFonts w:ascii="Times New Roman" w:hAnsi="Times New Roman" w:cs="Times New Roman"/>
                <w:sz w:val="24"/>
                <w:szCs w:val="24"/>
              </w:rPr>
            </w:pPr>
            <w:r>
              <w:rPr>
                <w:rFonts w:ascii="Times New Roman" w:hAnsi="Times New Roman" w:cs="Times New Roman"/>
                <w:sz w:val="24"/>
                <w:szCs w:val="24"/>
              </w:rPr>
              <w:t>Виды деятельности</w:t>
            </w:r>
          </w:p>
        </w:tc>
        <w:tc>
          <w:tcPr>
            <w:tcW w:w="1162" w:type="pct"/>
            <w:gridSpan w:val="2"/>
            <w:vAlign w:val="center"/>
          </w:tcPr>
          <w:p w:rsidR="00D9483A" w:rsidRPr="00D30AA7" w:rsidRDefault="00D9483A" w:rsidP="00AC2B3A">
            <w:pPr>
              <w:pStyle w:val="1"/>
              <w:keepNext w:val="0"/>
              <w:widowControl w:val="0"/>
              <w:spacing w:before="0" w:after="0"/>
              <w:jc w:val="center"/>
              <w:rPr>
                <w:rFonts w:ascii="Times New Roman" w:hAnsi="Times New Roman" w:cs="Times New Roman"/>
                <w:sz w:val="24"/>
                <w:szCs w:val="24"/>
              </w:rPr>
            </w:pPr>
            <w:r w:rsidRPr="00D30AA7">
              <w:rPr>
                <w:rFonts w:ascii="Times New Roman" w:hAnsi="Times New Roman" w:cs="Times New Roman"/>
                <w:color w:val="000000"/>
                <w:sz w:val="24"/>
                <w:szCs w:val="24"/>
              </w:rPr>
              <w:t>Дата проведения занятия</w:t>
            </w:r>
          </w:p>
        </w:tc>
      </w:tr>
      <w:tr w:rsidR="00D9483A" w:rsidRPr="00D30AA7" w:rsidTr="00D9483A">
        <w:trPr>
          <w:trHeight w:val="358"/>
        </w:trPr>
        <w:tc>
          <w:tcPr>
            <w:tcW w:w="291" w:type="pct"/>
            <w:vMerge/>
            <w:vAlign w:val="center"/>
          </w:tcPr>
          <w:p w:rsidR="00D9483A" w:rsidRPr="00D30AA7" w:rsidRDefault="00D9483A" w:rsidP="00AC2B3A">
            <w:pPr>
              <w:pStyle w:val="1"/>
              <w:keepNext w:val="0"/>
              <w:widowControl w:val="0"/>
              <w:spacing w:before="0" w:after="0"/>
              <w:jc w:val="center"/>
              <w:rPr>
                <w:rFonts w:ascii="Times New Roman" w:hAnsi="Times New Roman" w:cs="Times New Roman"/>
                <w:sz w:val="24"/>
                <w:szCs w:val="24"/>
              </w:rPr>
            </w:pPr>
          </w:p>
        </w:tc>
        <w:tc>
          <w:tcPr>
            <w:tcW w:w="1411" w:type="pct"/>
            <w:vMerge/>
            <w:vAlign w:val="center"/>
          </w:tcPr>
          <w:p w:rsidR="00D9483A" w:rsidRPr="00D30AA7" w:rsidRDefault="00D9483A" w:rsidP="00AC2B3A">
            <w:pPr>
              <w:pStyle w:val="1"/>
              <w:keepNext w:val="0"/>
              <w:widowControl w:val="0"/>
              <w:spacing w:before="0" w:after="0"/>
              <w:jc w:val="center"/>
              <w:rPr>
                <w:rFonts w:ascii="Times New Roman" w:hAnsi="Times New Roman" w:cs="Times New Roman"/>
                <w:sz w:val="24"/>
                <w:szCs w:val="24"/>
              </w:rPr>
            </w:pPr>
          </w:p>
        </w:tc>
        <w:tc>
          <w:tcPr>
            <w:tcW w:w="362" w:type="pct"/>
            <w:vMerge/>
            <w:vAlign w:val="center"/>
          </w:tcPr>
          <w:p w:rsidR="00D9483A" w:rsidRPr="00D30AA7" w:rsidRDefault="00D9483A" w:rsidP="00AC2B3A">
            <w:pPr>
              <w:pStyle w:val="1"/>
              <w:keepNext w:val="0"/>
              <w:widowControl w:val="0"/>
              <w:spacing w:before="0" w:after="0"/>
              <w:jc w:val="center"/>
              <w:rPr>
                <w:rFonts w:ascii="Times New Roman" w:hAnsi="Times New Roman" w:cs="Times New Roman"/>
                <w:sz w:val="24"/>
                <w:szCs w:val="24"/>
              </w:rPr>
            </w:pPr>
          </w:p>
        </w:tc>
        <w:tc>
          <w:tcPr>
            <w:tcW w:w="1774" w:type="pct"/>
            <w:vMerge/>
            <w:vAlign w:val="center"/>
          </w:tcPr>
          <w:p w:rsidR="00D9483A" w:rsidRPr="00D30AA7" w:rsidRDefault="00D9483A" w:rsidP="00AC2B3A">
            <w:pPr>
              <w:pStyle w:val="1"/>
              <w:keepNext w:val="0"/>
              <w:widowControl w:val="0"/>
              <w:spacing w:before="0" w:after="0"/>
              <w:jc w:val="center"/>
              <w:rPr>
                <w:rFonts w:ascii="Times New Roman" w:hAnsi="Times New Roman" w:cs="Times New Roman"/>
                <w:sz w:val="24"/>
                <w:szCs w:val="24"/>
              </w:rPr>
            </w:pPr>
          </w:p>
        </w:tc>
        <w:tc>
          <w:tcPr>
            <w:tcW w:w="587" w:type="pct"/>
            <w:vAlign w:val="center"/>
          </w:tcPr>
          <w:p w:rsidR="00D9483A" w:rsidRPr="00D30AA7" w:rsidRDefault="00D9483A" w:rsidP="00AC2B3A">
            <w:pPr>
              <w:pStyle w:val="1"/>
              <w:keepNext w:val="0"/>
              <w:widowControl w:val="0"/>
              <w:spacing w:before="0" w:after="0"/>
              <w:jc w:val="center"/>
              <w:rPr>
                <w:rFonts w:ascii="Times New Roman" w:hAnsi="Times New Roman" w:cs="Times New Roman"/>
                <w:sz w:val="24"/>
                <w:szCs w:val="24"/>
              </w:rPr>
            </w:pPr>
            <w:r w:rsidRPr="00D30AA7">
              <w:rPr>
                <w:rFonts w:ascii="Times New Roman" w:hAnsi="Times New Roman" w:cs="Times New Roman"/>
                <w:sz w:val="24"/>
                <w:szCs w:val="24"/>
              </w:rPr>
              <w:t>Планируемая</w:t>
            </w:r>
          </w:p>
        </w:tc>
        <w:tc>
          <w:tcPr>
            <w:tcW w:w="575" w:type="pct"/>
            <w:vAlign w:val="center"/>
          </w:tcPr>
          <w:p w:rsidR="00D9483A" w:rsidRPr="00D30AA7" w:rsidRDefault="00D9483A" w:rsidP="00AC2B3A">
            <w:pPr>
              <w:pStyle w:val="1"/>
              <w:keepNext w:val="0"/>
              <w:widowControl w:val="0"/>
              <w:spacing w:before="0" w:after="0"/>
              <w:jc w:val="center"/>
              <w:rPr>
                <w:rFonts w:ascii="Times New Roman" w:hAnsi="Times New Roman" w:cs="Times New Roman"/>
                <w:sz w:val="24"/>
                <w:szCs w:val="24"/>
              </w:rPr>
            </w:pPr>
            <w:r w:rsidRPr="00D30AA7">
              <w:rPr>
                <w:rFonts w:ascii="Times New Roman" w:hAnsi="Times New Roman" w:cs="Times New Roman"/>
                <w:sz w:val="24"/>
                <w:szCs w:val="24"/>
              </w:rPr>
              <w:t>Фактическая</w:t>
            </w:r>
          </w:p>
        </w:tc>
      </w:tr>
      <w:tr w:rsidR="00967594" w:rsidRPr="005075E0" w:rsidTr="00D9483A">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411" w:type="pct"/>
            <w:vAlign w:val="center"/>
          </w:tcPr>
          <w:p w:rsidR="00967594" w:rsidRPr="00D9483A" w:rsidRDefault="00967594" w:rsidP="00967594">
            <w:pPr>
              <w:spacing w:after="0" w:line="240" w:lineRule="auto"/>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Цели изучения курса информатики и ИКТ. Техника безопасности и организация рабочего места. Общие сведения о системах счисления.</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5075E0" w:rsidRDefault="00967594" w:rsidP="00967594">
            <w:pPr>
              <w:pStyle w:val="1"/>
              <w:keepNext w:val="0"/>
              <w:widowControl w:val="0"/>
              <w:spacing w:before="0" w:after="0"/>
              <w:jc w:val="both"/>
              <w:rPr>
                <w:rFonts w:ascii="Times New Roman" w:hAnsi="Times New Roman" w:cs="Times New Roman"/>
                <w:b w:val="0"/>
                <w:sz w:val="24"/>
                <w:szCs w:val="24"/>
              </w:rPr>
            </w:pPr>
            <w:r>
              <w:rPr>
                <w:rFonts w:ascii="Times New Roman" w:hAnsi="Times New Roman" w:cs="Times New Roman"/>
                <w:b w:val="0"/>
                <w:sz w:val="24"/>
                <w:szCs w:val="24"/>
              </w:rPr>
              <w:t>Повторение правил техники безопасности и правил поведения в компьютерном классе.</w:t>
            </w:r>
            <w:r w:rsidRPr="001D4141">
              <w:rPr>
                <w:rFonts w:ascii="Times New Roman" w:hAnsi="Times New Roman" w:cs="Times New Roman"/>
                <w:b w:val="0"/>
                <w:color w:val="000000"/>
                <w:sz w:val="24"/>
                <w:szCs w:val="24"/>
              </w:rPr>
              <w:t xml:space="preserve"> Изучение нового материала.</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01.09 – 04.09</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2</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Двоичная система счисления. Двоичная арифметика</w:t>
            </w:r>
          </w:p>
        </w:tc>
        <w:tc>
          <w:tcPr>
            <w:tcW w:w="362" w:type="pct"/>
            <w:vAlign w:val="center"/>
          </w:tcPr>
          <w:p w:rsidR="00967594" w:rsidRPr="00B675A8" w:rsidRDefault="00967594" w:rsidP="00967594">
            <w:pPr>
              <w:pStyle w:val="1"/>
              <w:keepNext w:val="0"/>
              <w:widowControl w:val="0"/>
              <w:spacing w:before="0" w:after="0"/>
              <w:jc w:val="center"/>
              <w:rPr>
                <w:rFonts w:ascii="Times New Roman" w:hAnsi="Times New Roman" w:cs="Times New Roman"/>
                <w:b w:val="0"/>
                <w:sz w:val="24"/>
                <w:szCs w:val="24"/>
              </w:rPr>
            </w:pPr>
            <w:r w:rsidRPr="00B675A8">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Обобщающий урок. К изученному материалу добавляется актуальная тема безопасной работы за компьютером</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07.09 – 11.09</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rPr>
          <w:trHeight w:val="463"/>
        </w:trPr>
        <w:tc>
          <w:tcPr>
            <w:tcW w:w="291" w:type="pct"/>
            <w:vAlign w:val="center"/>
          </w:tcPr>
          <w:p w:rsidR="00967594" w:rsidRPr="004C1174"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3</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Восьмеричная и шестнадцатеричные системы счисления. «Компьютерные» системы счисления</w:t>
            </w:r>
          </w:p>
        </w:tc>
        <w:tc>
          <w:tcPr>
            <w:tcW w:w="362" w:type="pct"/>
            <w:vAlign w:val="center"/>
          </w:tcPr>
          <w:p w:rsidR="00967594" w:rsidRPr="00B675A8" w:rsidRDefault="00967594" w:rsidP="00967594">
            <w:pPr>
              <w:pStyle w:val="1"/>
              <w:keepNext w:val="0"/>
              <w:widowControl w:val="0"/>
              <w:spacing w:before="0" w:after="0"/>
              <w:jc w:val="center"/>
              <w:rPr>
                <w:rFonts w:ascii="Times New Roman" w:hAnsi="Times New Roman" w:cs="Times New Roman"/>
                <w:b w:val="0"/>
                <w:sz w:val="24"/>
                <w:szCs w:val="24"/>
              </w:rPr>
            </w:pPr>
            <w:r w:rsidRPr="00B675A8">
              <w:rPr>
                <w:rFonts w:ascii="Times New Roman" w:hAnsi="Times New Roman" w:cs="Times New Roman"/>
                <w:b w:val="0"/>
                <w:sz w:val="24"/>
                <w:szCs w:val="24"/>
              </w:rPr>
              <w:t>1</w:t>
            </w:r>
          </w:p>
        </w:tc>
        <w:tc>
          <w:tcPr>
            <w:tcW w:w="1774" w:type="pct"/>
          </w:tcPr>
          <w:p w:rsidR="00967594" w:rsidRPr="005075E0"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r w:rsidRPr="004C1174">
              <w:rPr>
                <w:rFonts w:ascii="Times New Roman" w:hAnsi="Times New Roman" w:cs="Times New Roman"/>
                <w:b w:val="0"/>
                <w:color w:val="000000"/>
                <w:sz w:val="24"/>
                <w:szCs w:val="24"/>
              </w:rPr>
              <w:t>Решение задач. Самостоятельная работа.</w:t>
            </w:r>
            <w:r w:rsidRPr="004C1174">
              <w:rPr>
                <w:rFonts w:ascii="Times New Roman" w:hAnsi="Times New Roman" w:cs="Times New Roman"/>
                <w:b w:val="0"/>
                <w:sz w:val="24"/>
                <w:szCs w:val="24"/>
              </w:rPr>
              <w:t xml:space="preserve"> </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14.09 – 18.09</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rPr>
          <w:trHeight w:val="879"/>
        </w:trPr>
        <w:tc>
          <w:tcPr>
            <w:tcW w:w="291" w:type="pct"/>
            <w:vAlign w:val="center"/>
          </w:tcPr>
          <w:p w:rsidR="00967594" w:rsidRPr="004C1174"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Правило перевода целых десятичных чисел в систему счисления с основанием q</w:t>
            </w:r>
          </w:p>
        </w:tc>
        <w:tc>
          <w:tcPr>
            <w:tcW w:w="362" w:type="pct"/>
            <w:vAlign w:val="center"/>
          </w:tcPr>
          <w:p w:rsidR="00967594" w:rsidRPr="00B675A8" w:rsidRDefault="00967594" w:rsidP="00967594">
            <w:pPr>
              <w:pStyle w:val="1"/>
              <w:keepNext w:val="0"/>
              <w:widowControl w:val="0"/>
              <w:spacing w:before="0" w:after="0"/>
              <w:jc w:val="center"/>
              <w:rPr>
                <w:rFonts w:ascii="Times New Roman" w:hAnsi="Times New Roman" w:cs="Times New Roman"/>
                <w:b w:val="0"/>
                <w:sz w:val="24"/>
                <w:szCs w:val="24"/>
              </w:rPr>
            </w:pPr>
            <w:r w:rsidRPr="00B675A8">
              <w:rPr>
                <w:rFonts w:ascii="Times New Roman" w:hAnsi="Times New Roman" w:cs="Times New Roman"/>
                <w:b w:val="0"/>
                <w:sz w:val="24"/>
                <w:szCs w:val="24"/>
              </w:rPr>
              <w:t>1</w:t>
            </w:r>
          </w:p>
        </w:tc>
        <w:tc>
          <w:tcPr>
            <w:tcW w:w="1774" w:type="pct"/>
          </w:tcPr>
          <w:p w:rsidR="00967594" w:rsidRPr="005075E0"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r w:rsidRPr="004C1174">
              <w:rPr>
                <w:rFonts w:ascii="Times New Roman" w:hAnsi="Times New Roman" w:cs="Times New Roman"/>
                <w:b w:val="0"/>
                <w:color w:val="000000"/>
                <w:sz w:val="24"/>
                <w:szCs w:val="24"/>
              </w:rPr>
              <w:t>Решение задач. Самостоятельная работа.</w:t>
            </w:r>
            <w:r w:rsidRPr="004C1174">
              <w:rPr>
                <w:rFonts w:ascii="Times New Roman" w:hAnsi="Times New Roman" w:cs="Times New Roman"/>
                <w:b w:val="0"/>
                <w:sz w:val="24"/>
                <w:szCs w:val="24"/>
              </w:rPr>
              <w:t xml:space="preserve"> </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21.09 – 25.09</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rPr>
          <w:trHeight w:val="296"/>
        </w:trPr>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5</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Представление целых чисел</w:t>
            </w:r>
            <w:r w:rsidR="00AC2B3A" w:rsidRPr="00DA2B06">
              <w:rPr>
                <w:rFonts w:ascii="Times New Roman" w:hAnsi="Times New Roman" w:cs="Times New Roman"/>
                <w:sz w:val="24"/>
                <w:szCs w:val="24"/>
              </w:rPr>
              <w:t xml:space="preserve"> Представление вещественных чисел</w:t>
            </w:r>
          </w:p>
        </w:tc>
        <w:tc>
          <w:tcPr>
            <w:tcW w:w="362" w:type="pct"/>
            <w:vAlign w:val="center"/>
          </w:tcPr>
          <w:p w:rsidR="00967594" w:rsidRPr="00B675A8" w:rsidRDefault="00967594" w:rsidP="00967594">
            <w:pPr>
              <w:pStyle w:val="1"/>
              <w:keepNext w:val="0"/>
              <w:widowControl w:val="0"/>
              <w:spacing w:before="0" w:after="0"/>
              <w:jc w:val="center"/>
              <w:rPr>
                <w:rFonts w:ascii="Times New Roman" w:hAnsi="Times New Roman" w:cs="Times New Roman"/>
                <w:b w:val="0"/>
                <w:sz w:val="24"/>
                <w:szCs w:val="24"/>
              </w:rPr>
            </w:pPr>
            <w:r w:rsidRPr="00B675A8">
              <w:rPr>
                <w:rFonts w:ascii="Times New Roman" w:hAnsi="Times New Roman" w:cs="Times New Roman"/>
                <w:b w:val="0"/>
                <w:sz w:val="24"/>
                <w:szCs w:val="24"/>
              </w:rPr>
              <w:t>1</w:t>
            </w:r>
          </w:p>
        </w:tc>
        <w:tc>
          <w:tcPr>
            <w:tcW w:w="1774" w:type="pct"/>
          </w:tcPr>
          <w:p w:rsidR="00967594" w:rsidRPr="005075E0"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r w:rsidRPr="004C1174">
              <w:rPr>
                <w:rFonts w:ascii="Times New Roman" w:hAnsi="Times New Roman" w:cs="Times New Roman"/>
                <w:b w:val="0"/>
                <w:color w:val="000000"/>
                <w:sz w:val="24"/>
                <w:szCs w:val="24"/>
              </w:rPr>
              <w:t>Решение задач. Самостоятельная работа.</w:t>
            </w:r>
            <w:r w:rsidRPr="004C1174">
              <w:rPr>
                <w:rFonts w:ascii="Times New Roman" w:hAnsi="Times New Roman" w:cs="Times New Roman"/>
                <w:b w:val="0"/>
                <w:sz w:val="24"/>
                <w:szCs w:val="24"/>
              </w:rPr>
              <w:t xml:space="preserve"> </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28.09 – 02.10</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rPr>
          <w:trHeight w:val="304"/>
        </w:trPr>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6</w:t>
            </w:r>
          </w:p>
        </w:tc>
        <w:tc>
          <w:tcPr>
            <w:tcW w:w="1411" w:type="pct"/>
            <w:vAlign w:val="center"/>
          </w:tcPr>
          <w:p w:rsidR="00AC2B3A" w:rsidRDefault="00AC2B3A" w:rsidP="00967594">
            <w:pPr>
              <w:spacing w:after="0" w:line="240" w:lineRule="auto"/>
              <w:rPr>
                <w:rFonts w:ascii="Times New Roman" w:hAnsi="Times New Roman" w:cs="Times New Roman"/>
                <w:sz w:val="24"/>
                <w:szCs w:val="24"/>
              </w:rPr>
            </w:pPr>
            <w:r w:rsidRPr="00AC2B3A">
              <w:rPr>
                <w:rFonts w:ascii="Times New Roman" w:hAnsi="Times New Roman" w:cs="Times New Roman"/>
                <w:sz w:val="24"/>
                <w:szCs w:val="24"/>
              </w:rPr>
              <w:t>Контрольная работа №1</w:t>
            </w:r>
            <w:r>
              <w:rPr>
                <w:rFonts w:ascii="Times New Roman" w:hAnsi="Times New Roman" w:cs="Times New Roman"/>
                <w:sz w:val="24"/>
                <w:szCs w:val="24"/>
              </w:rPr>
              <w:t xml:space="preserve"> системы счисления </w:t>
            </w:r>
          </w:p>
          <w:p w:rsidR="00967594" w:rsidRPr="00DA2B06" w:rsidRDefault="00967594" w:rsidP="00967594">
            <w:pPr>
              <w:spacing w:after="0" w:line="240" w:lineRule="auto"/>
              <w:rPr>
                <w:rFonts w:ascii="Times New Roman" w:hAnsi="Times New Roman" w:cs="Times New Roman"/>
                <w:sz w:val="24"/>
                <w:szCs w:val="24"/>
              </w:rPr>
            </w:pPr>
          </w:p>
        </w:tc>
        <w:tc>
          <w:tcPr>
            <w:tcW w:w="362" w:type="pct"/>
            <w:vAlign w:val="center"/>
          </w:tcPr>
          <w:p w:rsidR="00967594" w:rsidRPr="00B675A8" w:rsidRDefault="00967594" w:rsidP="00967594">
            <w:pPr>
              <w:pStyle w:val="1"/>
              <w:keepNext w:val="0"/>
              <w:widowControl w:val="0"/>
              <w:spacing w:before="0" w:after="0"/>
              <w:jc w:val="center"/>
              <w:rPr>
                <w:rFonts w:ascii="Times New Roman" w:hAnsi="Times New Roman" w:cs="Times New Roman"/>
                <w:b w:val="0"/>
                <w:sz w:val="24"/>
                <w:szCs w:val="24"/>
              </w:rPr>
            </w:pPr>
            <w:r w:rsidRPr="00B675A8">
              <w:rPr>
                <w:rFonts w:ascii="Times New Roman" w:hAnsi="Times New Roman" w:cs="Times New Roman"/>
                <w:b w:val="0"/>
                <w:sz w:val="24"/>
                <w:szCs w:val="24"/>
              </w:rPr>
              <w:t>1</w:t>
            </w:r>
          </w:p>
        </w:tc>
        <w:tc>
          <w:tcPr>
            <w:tcW w:w="1774" w:type="pct"/>
          </w:tcPr>
          <w:p w:rsidR="00967594" w:rsidRPr="005075E0"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r w:rsidRPr="004C1174">
              <w:rPr>
                <w:rFonts w:ascii="Times New Roman" w:hAnsi="Times New Roman" w:cs="Times New Roman"/>
                <w:b w:val="0"/>
                <w:color w:val="000000"/>
                <w:sz w:val="24"/>
                <w:szCs w:val="24"/>
              </w:rPr>
              <w:t>Решение задач. Самостоятельная работа.</w:t>
            </w:r>
            <w:r w:rsidRPr="004C1174">
              <w:rPr>
                <w:rFonts w:ascii="Times New Roman" w:hAnsi="Times New Roman" w:cs="Times New Roman"/>
                <w:b w:val="0"/>
                <w:sz w:val="24"/>
                <w:szCs w:val="24"/>
              </w:rPr>
              <w:t xml:space="preserve"> Практическая работа</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05.10 – 09.10</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rPr>
          <w:trHeight w:val="107"/>
        </w:trPr>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7</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 xml:space="preserve">Высказывание. Логические операции. </w:t>
            </w:r>
          </w:p>
        </w:tc>
        <w:tc>
          <w:tcPr>
            <w:tcW w:w="362" w:type="pct"/>
            <w:vAlign w:val="center"/>
          </w:tcPr>
          <w:p w:rsidR="00967594" w:rsidRPr="00B675A8" w:rsidRDefault="00967594" w:rsidP="00967594">
            <w:pPr>
              <w:pStyle w:val="1"/>
              <w:keepNext w:val="0"/>
              <w:widowControl w:val="0"/>
              <w:spacing w:before="0" w:after="0"/>
              <w:jc w:val="center"/>
              <w:rPr>
                <w:rFonts w:ascii="Times New Roman" w:hAnsi="Times New Roman" w:cs="Times New Roman"/>
                <w:b w:val="0"/>
                <w:sz w:val="24"/>
                <w:szCs w:val="24"/>
              </w:rPr>
            </w:pPr>
            <w:r w:rsidRPr="00B675A8">
              <w:rPr>
                <w:rFonts w:ascii="Times New Roman" w:hAnsi="Times New Roman" w:cs="Times New Roman"/>
                <w:b w:val="0"/>
                <w:sz w:val="24"/>
                <w:szCs w:val="24"/>
              </w:rPr>
              <w:t>1</w:t>
            </w:r>
          </w:p>
        </w:tc>
        <w:tc>
          <w:tcPr>
            <w:tcW w:w="1774" w:type="pct"/>
          </w:tcPr>
          <w:p w:rsidR="00967594" w:rsidRPr="005075E0"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r w:rsidRPr="004C1174">
              <w:rPr>
                <w:rFonts w:ascii="Times New Roman" w:hAnsi="Times New Roman" w:cs="Times New Roman"/>
                <w:b w:val="0"/>
                <w:color w:val="000000"/>
                <w:sz w:val="24"/>
                <w:szCs w:val="24"/>
              </w:rPr>
              <w:t>Решение задач. Самостоятельная работа.</w:t>
            </w:r>
            <w:r w:rsidRPr="004C1174">
              <w:rPr>
                <w:rFonts w:ascii="Times New Roman" w:hAnsi="Times New Roman" w:cs="Times New Roman"/>
                <w:b w:val="0"/>
                <w:sz w:val="24"/>
                <w:szCs w:val="24"/>
              </w:rPr>
              <w:t xml:space="preserve"> Практическая работа</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12.10 – 16.10</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8</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Построение таблиц истинности для логических выражений</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5075E0"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r w:rsidRPr="004C1174">
              <w:rPr>
                <w:rFonts w:ascii="Times New Roman" w:hAnsi="Times New Roman" w:cs="Times New Roman"/>
                <w:b w:val="0"/>
                <w:color w:val="000000"/>
                <w:sz w:val="24"/>
                <w:szCs w:val="24"/>
              </w:rPr>
              <w:t>Решение задач. Самостоятельная работа.</w:t>
            </w:r>
            <w:r w:rsidRPr="004C1174">
              <w:rPr>
                <w:rFonts w:ascii="Times New Roman" w:hAnsi="Times New Roman" w:cs="Times New Roman"/>
                <w:b w:val="0"/>
                <w:sz w:val="24"/>
                <w:szCs w:val="24"/>
              </w:rPr>
              <w:t xml:space="preserve"> Практическая работа</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19.10 – 23.10</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rPr>
          <w:trHeight w:val="246"/>
        </w:trPr>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9</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 xml:space="preserve">Свойства логических операций. </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5075E0"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r w:rsidRPr="004C1174">
              <w:rPr>
                <w:rFonts w:ascii="Times New Roman" w:hAnsi="Times New Roman" w:cs="Times New Roman"/>
                <w:b w:val="0"/>
                <w:color w:val="000000"/>
                <w:sz w:val="24"/>
                <w:szCs w:val="24"/>
              </w:rPr>
              <w:t>Решение задач. Самостоятельная работа.</w:t>
            </w:r>
            <w:r w:rsidRPr="004C1174">
              <w:rPr>
                <w:rFonts w:ascii="Times New Roman" w:hAnsi="Times New Roman" w:cs="Times New Roman"/>
                <w:b w:val="0"/>
                <w:sz w:val="24"/>
                <w:szCs w:val="24"/>
              </w:rPr>
              <w:t xml:space="preserve"> </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02.11 – 06.11</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5B22A3">
        <w:trPr>
          <w:trHeight w:val="609"/>
        </w:trPr>
        <w:tc>
          <w:tcPr>
            <w:tcW w:w="291" w:type="pct"/>
            <w:vAlign w:val="center"/>
          </w:tcPr>
          <w:p w:rsidR="00967594" w:rsidRPr="009C74F7"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10</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Решение логических задач</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5075E0"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r w:rsidRPr="004C1174">
              <w:rPr>
                <w:rFonts w:ascii="Times New Roman" w:hAnsi="Times New Roman" w:cs="Times New Roman"/>
                <w:b w:val="0"/>
                <w:color w:val="000000"/>
                <w:sz w:val="24"/>
                <w:szCs w:val="24"/>
              </w:rPr>
              <w:t>Решение задач. Самостоятельная работа.</w:t>
            </w:r>
            <w:r w:rsidRPr="004C1174">
              <w:rPr>
                <w:rFonts w:ascii="Times New Roman" w:hAnsi="Times New Roman" w:cs="Times New Roman"/>
                <w:b w:val="0"/>
                <w:sz w:val="24"/>
                <w:szCs w:val="24"/>
              </w:rPr>
              <w:t xml:space="preserve"> </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09.11 – 13.11</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11</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Логические элементы</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5075E0"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r w:rsidRPr="004C1174">
              <w:rPr>
                <w:rFonts w:ascii="Times New Roman" w:hAnsi="Times New Roman" w:cs="Times New Roman"/>
                <w:b w:val="0"/>
                <w:color w:val="000000"/>
                <w:sz w:val="24"/>
                <w:szCs w:val="24"/>
              </w:rPr>
              <w:t xml:space="preserve">Решение задач. </w:t>
            </w:r>
            <w:r w:rsidRPr="004C1174">
              <w:rPr>
                <w:rFonts w:ascii="Times New Roman" w:hAnsi="Times New Roman" w:cs="Times New Roman"/>
                <w:b w:val="0"/>
                <w:color w:val="000000"/>
                <w:sz w:val="24"/>
                <w:szCs w:val="24"/>
              </w:rPr>
              <w:lastRenderedPageBreak/>
              <w:t>Самостоятельная работа.</w:t>
            </w:r>
            <w:r w:rsidRPr="004C1174">
              <w:rPr>
                <w:rFonts w:ascii="Times New Roman" w:hAnsi="Times New Roman" w:cs="Times New Roman"/>
                <w:b w:val="0"/>
                <w:sz w:val="24"/>
                <w:szCs w:val="24"/>
              </w:rPr>
              <w:t xml:space="preserve"> </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lastRenderedPageBreak/>
              <w:t>16.11 – 20.11</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rPr>
          <w:trHeight w:val="827"/>
        </w:trPr>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lastRenderedPageBreak/>
              <w:t>12</w:t>
            </w:r>
          </w:p>
        </w:tc>
        <w:tc>
          <w:tcPr>
            <w:tcW w:w="1411" w:type="pct"/>
            <w:vAlign w:val="center"/>
          </w:tcPr>
          <w:p w:rsidR="00967594" w:rsidRPr="00DA2B06" w:rsidRDefault="005E67BA"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Алгоритмы и исполнители</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Обобщающий урок. К изученному материалу добавляется актуальная тема безопасной работы за компьютером</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23.11 – 27.11</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rPr>
          <w:trHeight w:val="277"/>
        </w:trPr>
        <w:tc>
          <w:tcPr>
            <w:tcW w:w="291" w:type="pct"/>
            <w:vAlign w:val="center"/>
          </w:tcPr>
          <w:p w:rsidR="00967594" w:rsidRPr="009C74F7"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13</w:t>
            </w:r>
          </w:p>
        </w:tc>
        <w:tc>
          <w:tcPr>
            <w:tcW w:w="1411" w:type="pct"/>
            <w:vAlign w:val="center"/>
          </w:tcPr>
          <w:p w:rsidR="00967594" w:rsidRPr="00DA2B06" w:rsidRDefault="005E67BA"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Способы записи алгоритмов</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30.11 – 04.12</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5B22A3">
        <w:trPr>
          <w:trHeight w:val="281"/>
        </w:trPr>
        <w:tc>
          <w:tcPr>
            <w:tcW w:w="291" w:type="pct"/>
            <w:vAlign w:val="center"/>
          </w:tcPr>
          <w:p w:rsidR="00967594" w:rsidRPr="00B9689A"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14</w:t>
            </w:r>
          </w:p>
        </w:tc>
        <w:tc>
          <w:tcPr>
            <w:tcW w:w="1411" w:type="pct"/>
            <w:vAlign w:val="center"/>
          </w:tcPr>
          <w:p w:rsidR="00967594" w:rsidRPr="00DA2B06" w:rsidRDefault="005E67BA"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Контрольная работа №</w:t>
            </w:r>
            <w:r>
              <w:rPr>
                <w:rFonts w:ascii="Times New Roman" w:hAnsi="Times New Roman" w:cs="Times New Roman"/>
                <w:sz w:val="24"/>
                <w:szCs w:val="24"/>
              </w:rPr>
              <w:t>2</w:t>
            </w:r>
            <w:r w:rsidRPr="00DA2B06">
              <w:rPr>
                <w:rFonts w:ascii="Times New Roman" w:hAnsi="Times New Roman" w:cs="Times New Roman"/>
                <w:sz w:val="24"/>
                <w:szCs w:val="24"/>
              </w:rPr>
              <w:t xml:space="preserve"> «Математические основы информатики»</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Изучение нового теоретического материала</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07.12 – 11.12</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c>
          <w:tcPr>
            <w:tcW w:w="291" w:type="pct"/>
            <w:vAlign w:val="center"/>
          </w:tcPr>
          <w:p w:rsidR="00967594" w:rsidRPr="00B9689A"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15</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Объекты алгоритмов</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14.12 – 18.12</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rPr>
          <w:trHeight w:val="762"/>
        </w:trPr>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16</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Алгоритмическая конструкция «следование»</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21.12 – 25.12</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17</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Алгоритмическая конструкция «ветвление». Полная форма ветвления</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Изучение нового теоретического материала</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11.01 – 15.01</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5B22A3">
        <w:trPr>
          <w:trHeight w:val="196"/>
        </w:trPr>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18</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Сокращённая форма ветвления.</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18.01 – 22.01</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rPr>
          <w:trHeight w:val="707"/>
        </w:trPr>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19</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Алгоритмическая конструкция повторение». Цикл с заданным условием продолжения работы.</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25.01 – 29.01</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20</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Цикл с заданным условием окончания работы.</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01.02 – 05.02</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c>
          <w:tcPr>
            <w:tcW w:w="291" w:type="pct"/>
            <w:vAlign w:val="center"/>
          </w:tcPr>
          <w:p w:rsidR="00967594" w:rsidRPr="00D23EFA"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21</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Цикл с заданным числом повторений.</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08.02 – 12.02</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22</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Контрольная работа №</w:t>
            </w:r>
            <w:r w:rsidR="005E67BA">
              <w:rPr>
                <w:rFonts w:ascii="Times New Roman" w:hAnsi="Times New Roman" w:cs="Times New Roman"/>
                <w:sz w:val="24"/>
                <w:szCs w:val="24"/>
              </w:rPr>
              <w:t>3</w:t>
            </w:r>
            <w:r w:rsidRPr="00DA2B06">
              <w:rPr>
                <w:rFonts w:ascii="Times New Roman" w:hAnsi="Times New Roman" w:cs="Times New Roman"/>
                <w:sz w:val="24"/>
                <w:szCs w:val="24"/>
              </w:rPr>
              <w:t xml:space="preserve"> «Основы алгоритмизации».</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15.02 – 19.02</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Общие сведения о языке программирования Паскаль</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Обобщающий урок. К изученному материалу добавляется актуальная тема безопасной работы за компьютером</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22.02 – 26.02</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24</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Организация ввода и вывода данных</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01.03 – 05.03</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rPr>
          <w:trHeight w:val="531"/>
        </w:trPr>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Программирование линейных алгоритмов</w:t>
            </w:r>
          </w:p>
        </w:tc>
        <w:tc>
          <w:tcPr>
            <w:tcW w:w="362" w:type="pct"/>
            <w:vAlign w:val="center"/>
          </w:tcPr>
          <w:p w:rsidR="00967594" w:rsidRPr="00D23EFA"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Изучение нового материала. Практическая работа</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09.03 – 12.03</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26</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Программирование разветвляющихся алгоритмов. Условный оператор.</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Изучение нового материала. Практическая работа</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15.03 – 19.03</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27</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 xml:space="preserve">Составной оператор. Многообразие </w:t>
            </w:r>
            <w:r w:rsidRPr="00DA2B06">
              <w:rPr>
                <w:rFonts w:ascii="Times New Roman" w:hAnsi="Times New Roman" w:cs="Times New Roman"/>
                <w:sz w:val="24"/>
                <w:szCs w:val="24"/>
              </w:rPr>
              <w:lastRenderedPageBreak/>
              <w:t>способов записи ветвлений.</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lastRenderedPageBreak/>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Практическая </w:t>
            </w:r>
            <w:r w:rsidRPr="001D4141">
              <w:rPr>
                <w:rFonts w:ascii="Times New Roman" w:hAnsi="Times New Roman" w:cs="Times New Roman"/>
                <w:b w:val="0"/>
                <w:color w:val="000000"/>
                <w:sz w:val="24"/>
                <w:szCs w:val="24"/>
              </w:rPr>
              <w:lastRenderedPageBreak/>
              <w:t>работа</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lastRenderedPageBreak/>
              <w:t>29.03 – 02.04</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rPr>
          <w:trHeight w:val="844"/>
        </w:trPr>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lastRenderedPageBreak/>
              <w:t>28</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Программирование циклов с заданным условием продолжения работы.</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Изучение нового материала. Практическая работа</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05.04 – 09.04</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29</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Программирование циклов с заданным условием окончания работы.</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Изучение нового материала. Практическая работа</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12.04 – 16.04</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rPr>
          <w:trHeight w:val="614"/>
        </w:trPr>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30</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Программирование циклов с заданным числом повторений.</w:t>
            </w:r>
          </w:p>
        </w:tc>
        <w:tc>
          <w:tcPr>
            <w:tcW w:w="362" w:type="pct"/>
            <w:vAlign w:val="center"/>
          </w:tcPr>
          <w:p w:rsidR="00967594" w:rsidRPr="00B675A8" w:rsidRDefault="00967594" w:rsidP="00967594">
            <w:pPr>
              <w:pStyle w:val="1"/>
              <w:keepNext w:val="0"/>
              <w:widowControl w:val="0"/>
              <w:spacing w:before="0" w:after="0"/>
              <w:jc w:val="center"/>
              <w:rPr>
                <w:rFonts w:ascii="Times New Roman" w:hAnsi="Times New Roman" w:cs="Times New Roman"/>
                <w:b w:val="0"/>
                <w:sz w:val="24"/>
                <w:szCs w:val="24"/>
              </w:rPr>
            </w:pPr>
            <w:r w:rsidRPr="00B675A8">
              <w:rPr>
                <w:rFonts w:ascii="Times New Roman" w:hAnsi="Times New Roman" w:cs="Times New Roman"/>
                <w:b w:val="0"/>
                <w:sz w:val="24"/>
                <w:szCs w:val="24"/>
              </w:rPr>
              <w:t>1</w:t>
            </w:r>
          </w:p>
        </w:tc>
        <w:tc>
          <w:tcPr>
            <w:tcW w:w="1774" w:type="pct"/>
          </w:tcPr>
          <w:p w:rsidR="00967594" w:rsidRPr="005075E0"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r w:rsidRPr="004C1174">
              <w:rPr>
                <w:rFonts w:ascii="Times New Roman" w:hAnsi="Times New Roman" w:cs="Times New Roman"/>
                <w:b w:val="0"/>
                <w:color w:val="000000"/>
                <w:sz w:val="24"/>
                <w:szCs w:val="24"/>
              </w:rPr>
              <w:t>Решение задач. Самостоятельная работа.</w:t>
            </w:r>
            <w:r w:rsidRPr="004C1174">
              <w:rPr>
                <w:rFonts w:ascii="Times New Roman" w:hAnsi="Times New Roman" w:cs="Times New Roman"/>
                <w:b w:val="0"/>
                <w:sz w:val="24"/>
                <w:szCs w:val="24"/>
              </w:rPr>
              <w:t xml:space="preserve"> Практическая работа</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19.04 – 23.04</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31</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Различные варианты программирования циклического алгоритма.</w:t>
            </w:r>
          </w:p>
        </w:tc>
        <w:tc>
          <w:tcPr>
            <w:tcW w:w="362" w:type="pct"/>
            <w:vAlign w:val="center"/>
          </w:tcPr>
          <w:p w:rsidR="00967594" w:rsidRPr="00B675A8" w:rsidRDefault="00967594" w:rsidP="00967594">
            <w:pPr>
              <w:pStyle w:val="1"/>
              <w:keepNext w:val="0"/>
              <w:widowControl w:val="0"/>
              <w:spacing w:before="0" w:after="0"/>
              <w:jc w:val="center"/>
              <w:rPr>
                <w:rFonts w:ascii="Times New Roman" w:hAnsi="Times New Roman" w:cs="Times New Roman"/>
                <w:b w:val="0"/>
                <w:sz w:val="24"/>
                <w:szCs w:val="24"/>
              </w:rPr>
            </w:pPr>
            <w:r w:rsidRPr="00B675A8">
              <w:rPr>
                <w:rFonts w:ascii="Times New Roman" w:hAnsi="Times New Roman" w:cs="Times New Roman"/>
                <w:b w:val="0"/>
                <w:sz w:val="24"/>
                <w:szCs w:val="24"/>
              </w:rPr>
              <w:t>1</w:t>
            </w:r>
          </w:p>
        </w:tc>
        <w:tc>
          <w:tcPr>
            <w:tcW w:w="1774" w:type="pct"/>
          </w:tcPr>
          <w:p w:rsidR="00967594" w:rsidRPr="005075E0"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r w:rsidRPr="004C1174">
              <w:rPr>
                <w:rFonts w:ascii="Times New Roman" w:hAnsi="Times New Roman" w:cs="Times New Roman"/>
                <w:b w:val="0"/>
                <w:color w:val="000000"/>
                <w:sz w:val="24"/>
                <w:szCs w:val="24"/>
              </w:rPr>
              <w:t>Решение задач. Самостоятельная работа.</w:t>
            </w:r>
            <w:r w:rsidRPr="004C1174">
              <w:rPr>
                <w:rFonts w:ascii="Times New Roman" w:hAnsi="Times New Roman" w:cs="Times New Roman"/>
                <w:b w:val="0"/>
                <w:sz w:val="24"/>
                <w:szCs w:val="24"/>
              </w:rPr>
              <w:t xml:space="preserve"> </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26.04 – 30.04</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AC2B3A">
        <w:tc>
          <w:tcPr>
            <w:tcW w:w="291" w:type="pct"/>
            <w:vAlign w:val="center"/>
          </w:tcPr>
          <w:p w:rsidR="00967594" w:rsidRPr="00B675A8"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32</w:t>
            </w:r>
          </w:p>
        </w:tc>
        <w:tc>
          <w:tcPr>
            <w:tcW w:w="1411" w:type="pct"/>
            <w:vAlign w:val="center"/>
          </w:tcPr>
          <w:p w:rsidR="00967594" w:rsidRPr="00DA2B06" w:rsidRDefault="00967594" w:rsidP="00967594">
            <w:pPr>
              <w:spacing w:after="0" w:line="240" w:lineRule="auto"/>
              <w:rPr>
                <w:rFonts w:ascii="Times New Roman" w:hAnsi="Times New Roman" w:cs="Times New Roman"/>
                <w:sz w:val="24"/>
                <w:szCs w:val="24"/>
              </w:rPr>
            </w:pPr>
            <w:r w:rsidRPr="00DA2B06">
              <w:rPr>
                <w:rFonts w:ascii="Times New Roman" w:hAnsi="Times New Roman" w:cs="Times New Roman"/>
                <w:sz w:val="24"/>
                <w:szCs w:val="24"/>
              </w:rPr>
              <w:t>Контрольная работа №</w:t>
            </w:r>
            <w:r w:rsidR="005E67BA">
              <w:rPr>
                <w:rFonts w:ascii="Times New Roman" w:hAnsi="Times New Roman" w:cs="Times New Roman"/>
                <w:sz w:val="24"/>
                <w:szCs w:val="24"/>
              </w:rPr>
              <w:t>4</w:t>
            </w:r>
            <w:r w:rsidRPr="00DA2B06">
              <w:rPr>
                <w:rFonts w:ascii="Times New Roman" w:hAnsi="Times New Roman" w:cs="Times New Roman"/>
                <w:sz w:val="24"/>
                <w:szCs w:val="24"/>
              </w:rPr>
              <w:t xml:space="preserve"> «Начала программирования».</w:t>
            </w:r>
          </w:p>
        </w:tc>
        <w:tc>
          <w:tcPr>
            <w:tcW w:w="362" w:type="pct"/>
            <w:vAlign w:val="center"/>
          </w:tcPr>
          <w:p w:rsidR="00967594" w:rsidRPr="00B675A8" w:rsidRDefault="00967594" w:rsidP="00967594">
            <w:pPr>
              <w:pStyle w:val="1"/>
              <w:keepNext w:val="0"/>
              <w:widowControl w:val="0"/>
              <w:spacing w:before="0" w:after="0"/>
              <w:jc w:val="center"/>
              <w:rPr>
                <w:rFonts w:ascii="Times New Roman" w:hAnsi="Times New Roman" w:cs="Times New Roman"/>
                <w:b w:val="0"/>
                <w:sz w:val="24"/>
                <w:szCs w:val="24"/>
              </w:rPr>
            </w:pPr>
            <w:r w:rsidRPr="00B675A8">
              <w:rPr>
                <w:rFonts w:ascii="Times New Roman" w:hAnsi="Times New Roman" w:cs="Times New Roman"/>
                <w:b w:val="0"/>
                <w:sz w:val="24"/>
                <w:szCs w:val="24"/>
              </w:rPr>
              <w:t>1</w:t>
            </w:r>
          </w:p>
        </w:tc>
        <w:tc>
          <w:tcPr>
            <w:tcW w:w="1774" w:type="pct"/>
          </w:tcPr>
          <w:p w:rsidR="00967594" w:rsidRPr="005075E0"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 xml:space="preserve">Изучение нового материала. </w:t>
            </w:r>
            <w:r w:rsidRPr="004C1174">
              <w:rPr>
                <w:rFonts w:ascii="Times New Roman" w:hAnsi="Times New Roman" w:cs="Times New Roman"/>
                <w:b w:val="0"/>
                <w:color w:val="000000"/>
                <w:sz w:val="24"/>
                <w:szCs w:val="24"/>
              </w:rPr>
              <w:t>Решение задач. Самостоятельная работа.</w:t>
            </w:r>
            <w:r w:rsidRPr="004C1174">
              <w:rPr>
                <w:rFonts w:ascii="Times New Roman" w:hAnsi="Times New Roman" w:cs="Times New Roman"/>
                <w:b w:val="0"/>
                <w:sz w:val="24"/>
                <w:szCs w:val="24"/>
              </w:rPr>
              <w:t xml:space="preserve"> Практическая работа</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04.05 – 07.05</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r w:rsidR="00967594" w:rsidRPr="005075E0" w:rsidTr="00D9483A">
        <w:tc>
          <w:tcPr>
            <w:tcW w:w="291" w:type="pct"/>
            <w:vAlign w:val="center"/>
          </w:tcPr>
          <w:p w:rsidR="00967594" w:rsidRPr="00B675A8"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33</w:t>
            </w:r>
          </w:p>
        </w:tc>
        <w:tc>
          <w:tcPr>
            <w:tcW w:w="1411" w:type="pct"/>
          </w:tcPr>
          <w:p w:rsidR="00967594" w:rsidRPr="00D9483A" w:rsidRDefault="00AC2B3A" w:rsidP="00967594">
            <w:pPr>
              <w:pStyle w:val="1"/>
              <w:keepNext w:val="0"/>
              <w:widowControl w:val="0"/>
              <w:spacing w:before="0" w:after="0"/>
              <w:jc w:val="both"/>
              <w:rPr>
                <w:rFonts w:ascii="Times New Roman" w:hAnsi="Times New Roman" w:cs="Times New Roman"/>
                <w:b w:val="0"/>
                <w:sz w:val="24"/>
                <w:szCs w:val="24"/>
              </w:rPr>
            </w:pPr>
            <w:r w:rsidRPr="00AC2B3A">
              <w:rPr>
                <w:rFonts w:ascii="Times New Roman" w:hAnsi="Times New Roman" w:cs="Times New Roman"/>
                <w:b w:val="0"/>
                <w:sz w:val="24"/>
                <w:szCs w:val="24"/>
              </w:rPr>
              <w:t>Повторение учебного материала за год.</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1D4141" w:rsidRDefault="00967594" w:rsidP="00967594">
            <w:pPr>
              <w:pStyle w:val="1"/>
              <w:keepNext w:val="0"/>
              <w:widowControl w:val="0"/>
              <w:spacing w:before="0" w:after="0"/>
              <w:jc w:val="both"/>
              <w:rPr>
                <w:rFonts w:ascii="Times New Roman" w:hAnsi="Times New Roman" w:cs="Times New Roman"/>
                <w:b w:val="0"/>
                <w:sz w:val="24"/>
                <w:szCs w:val="24"/>
              </w:rPr>
            </w:pPr>
            <w:r w:rsidRPr="001D4141">
              <w:rPr>
                <w:rFonts w:ascii="Times New Roman" w:hAnsi="Times New Roman" w:cs="Times New Roman"/>
                <w:b w:val="0"/>
                <w:color w:val="000000"/>
                <w:sz w:val="24"/>
                <w:szCs w:val="24"/>
              </w:rPr>
              <w:t>Обобщающий урок. К изученному материалу добавляется актуальная тема безопасной работы за компьютером</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11.05 – 14.05</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color w:val="FF0000"/>
                <w:sz w:val="24"/>
                <w:szCs w:val="24"/>
              </w:rPr>
            </w:pPr>
          </w:p>
        </w:tc>
      </w:tr>
      <w:tr w:rsidR="00967594" w:rsidRPr="005075E0" w:rsidTr="00D9483A">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34</w:t>
            </w:r>
          </w:p>
        </w:tc>
        <w:tc>
          <w:tcPr>
            <w:tcW w:w="1411" w:type="pct"/>
          </w:tcPr>
          <w:p w:rsidR="00967594" w:rsidRPr="00D9483A" w:rsidRDefault="005E67BA" w:rsidP="005E67BA">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Контрольная работа №5</w:t>
            </w:r>
            <w:r w:rsidR="00AC2B3A" w:rsidRPr="00D9483A">
              <w:rPr>
                <w:rFonts w:ascii="Times New Roman" w:hAnsi="Times New Roman" w:cs="Times New Roman"/>
                <w:sz w:val="24"/>
                <w:szCs w:val="24"/>
              </w:rPr>
              <w:t xml:space="preserve"> Итоговая контрольная работа</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D9483A" w:rsidRDefault="00967594" w:rsidP="00967594">
            <w:r w:rsidRPr="00D9483A">
              <w:rPr>
                <w:rFonts w:ascii="Times New Roman" w:hAnsi="Times New Roman" w:cs="Times New Roman"/>
                <w:color w:val="000000"/>
                <w:sz w:val="24"/>
                <w:szCs w:val="24"/>
              </w:rPr>
              <w:t xml:space="preserve">Обобщающий урок. </w:t>
            </w:r>
          </w:p>
        </w:tc>
        <w:tc>
          <w:tcPr>
            <w:tcW w:w="587" w:type="pct"/>
            <w:vAlign w:val="center"/>
          </w:tcPr>
          <w:p w:rsidR="00967594" w:rsidRPr="008571E8"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17.05 – 21.05</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color w:val="FF0000"/>
                <w:sz w:val="24"/>
                <w:szCs w:val="24"/>
              </w:rPr>
            </w:pPr>
          </w:p>
        </w:tc>
      </w:tr>
      <w:tr w:rsidR="00967594" w:rsidRPr="005075E0" w:rsidTr="00D9483A">
        <w:trPr>
          <w:trHeight w:val="352"/>
        </w:trPr>
        <w:tc>
          <w:tcPr>
            <w:tcW w:w="291"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35</w:t>
            </w:r>
          </w:p>
        </w:tc>
        <w:tc>
          <w:tcPr>
            <w:tcW w:w="1411" w:type="pct"/>
            <w:vAlign w:val="center"/>
          </w:tcPr>
          <w:p w:rsidR="00967594" w:rsidRPr="00D9483A" w:rsidRDefault="00AC2B3A" w:rsidP="00967594">
            <w:pPr>
              <w:spacing w:after="0" w:line="240" w:lineRule="auto"/>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Повторение учебного материала за год.</w:t>
            </w:r>
          </w:p>
        </w:tc>
        <w:tc>
          <w:tcPr>
            <w:tcW w:w="362"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774" w:type="pct"/>
          </w:tcPr>
          <w:p w:rsidR="00967594" w:rsidRPr="00D9483A" w:rsidRDefault="00967594" w:rsidP="00967594">
            <w:r w:rsidRPr="00D9483A">
              <w:rPr>
                <w:rFonts w:ascii="Times New Roman" w:hAnsi="Times New Roman" w:cs="Times New Roman"/>
                <w:color w:val="000000"/>
                <w:sz w:val="24"/>
                <w:szCs w:val="24"/>
              </w:rPr>
              <w:t xml:space="preserve">Обобщающий урок. </w:t>
            </w:r>
          </w:p>
        </w:tc>
        <w:tc>
          <w:tcPr>
            <w:tcW w:w="587" w:type="pct"/>
            <w:vAlign w:val="center"/>
          </w:tcPr>
          <w:p w:rsidR="00967594" w:rsidRPr="003D69BC" w:rsidRDefault="00967594" w:rsidP="00967594">
            <w:pPr>
              <w:pStyle w:val="1"/>
              <w:keepNext w:val="0"/>
              <w:widowControl w:val="0"/>
              <w:spacing w:before="0"/>
              <w:jc w:val="center"/>
              <w:rPr>
                <w:rFonts w:ascii="Times New Roman" w:hAnsi="Times New Roman"/>
                <w:b w:val="0"/>
                <w:sz w:val="24"/>
                <w:szCs w:val="24"/>
              </w:rPr>
            </w:pPr>
            <w:r>
              <w:rPr>
                <w:rFonts w:ascii="Times New Roman" w:hAnsi="Times New Roman"/>
                <w:b w:val="0"/>
                <w:sz w:val="24"/>
                <w:szCs w:val="24"/>
              </w:rPr>
              <w:t>24.05 – 28.05</w:t>
            </w:r>
          </w:p>
        </w:tc>
        <w:tc>
          <w:tcPr>
            <w:tcW w:w="575" w:type="pct"/>
            <w:vAlign w:val="center"/>
          </w:tcPr>
          <w:p w:rsidR="00967594" w:rsidRPr="005075E0" w:rsidRDefault="00967594" w:rsidP="00967594">
            <w:pPr>
              <w:pStyle w:val="1"/>
              <w:keepNext w:val="0"/>
              <w:widowControl w:val="0"/>
              <w:spacing w:before="0" w:after="0"/>
              <w:jc w:val="center"/>
              <w:rPr>
                <w:rFonts w:ascii="Times New Roman" w:hAnsi="Times New Roman" w:cs="Times New Roman"/>
                <w:b w:val="0"/>
                <w:sz w:val="24"/>
                <w:szCs w:val="24"/>
              </w:rPr>
            </w:pPr>
          </w:p>
        </w:tc>
      </w:tr>
    </w:tbl>
    <w:p w:rsidR="00A44A77" w:rsidRDefault="00A44A77" w:rsidP="00D9483A">
      <w:pPr>
        <w:pStyle w:val="a6"/>
        <w:spacing w:after="0" w:line="240" w:lineRule="auto"/>
        <w:ind w:left="0"/>
        <w:rPr>
          <w:rFonts w:ascii="Times New Roman" w:hAnsi="Times New Roman"/>
          <w:b/>
          <w:sz w:val="24"/>
          <w:szCs w:val="24"/>
        </w:rPr>
      </w:pPr>
    </w:p>
    <w:p w:rsidR="00D9483A" w:rsidRPr="00D9483A" w:rsidRDefault="00D9483A" w:rsidP="00D9483A">
      <w:pPr>
        <w:pStyle w:val="a6"/>
        <w:spacing w:after="0" w:line="240" w:lineRule="auto"/>
        <w:ind w:left="0"/>
        <w:rPr>
          <w:rFonts w:ascii="Times New Roman" w:hAnsi="Times New Roman"/>
          <w:b/>
          <w:sz w:val="24"/>
          <w:szCs w:val="24"/>
        </w:rPr>
      </w:pPr>
    </w:p>
    <w:p w:rsidR="00A44A77" w:rsidRPr="00D9483A" w:rsidRDefault="00A44A77" w:rsidP="00D9483A">
      <w:pPr>
        <w:spacing w:after="0" w:line="240" w:lineRule="auto"/>
        <w:ind w:firstLine="709"/>
        <w:jc w:val="both"/>
        <w:rPr>
          <w:rFonts w:ascii="Times New Roman" w:hAnsi="Times New Roman" w:cs="Times New Roman"/>
          <w:sz w:val="24"/>
          <w:szCs w:val="24"/>
        </w:rPr>
      </w:pPr>
    </w:p>
    <w:p w:rsidR="00A44A77" w:rsidRPr="00D9483A" w:rsidRDefault="00A44A77" w:rsidP="00D9483A">
      <w:pPr>
        <w:spacing w:after="0" w:line="240" w:lineRule="auto"/>
        <w:ind w:firstLine="709"/>
        <w:jc w:val="center"/>
        <w:rPr>
          <w:rFonts w:ascii="Times New Roman" w:hAnsi="Times New Roman" w:cs="Times New Roman"/>
          <w:color w:val="000000"/>
          <w:sz w:val="24"/>
          <w:szCs w:val="24"/>
        </w:rPr>
        <w:sectPr w:rsidR="00A44A77" w:rsidRPr="00D9483A" w:rsidSect="00A44A77">
          <w:pgSz w:w="16838" w:h="11906" w:orient="landscape"/>
          <w:pgMar w:top="850" w:right="1134" w:bottom="1701" w:left="1134" w:header="708" w:footer="708" w:gutter="0"/>
          <w:cols w:space="708"/>
          <w:docGrid w:linePitch="360"/>
        </w:sectPr>
      </w:pPr>
    </w:p>
    <w:p w:rsidR="00A44A77" w:rsidRPr="00D9483A" w:rsidRDefault="00A44A77" w:rsidP="00D9483A">
      <w:pPr>
        <w:spacing w:after="0" w:line="240" w:lineRule="auto"/>
        <w:ind w:firstLine="709"/>
        <w:jc w:val="center"/>
        <w:rPr>
          <w:rFonts w:ascii="Times New Roman" w:eastAsia="Times New Roman" w:hAnsi="Times New Roman" w:cs="Times New Roman"/>
          <w:sz w:val="24"/>
          <w:szCs w:val="24"/>
          <w:lang w:eastAsia="ru-RU"/>
        </w:rPr>
      </w:pPr>
      <w:r w:rsidRPr="00D9483A">
        <w:rPr>
          <w:rFonts w:ascii="Times New Roman" w:eastAsia="Times New Roman" w:hAnsi="Times New Roman" w:cs="Times New Roman"/>
          <w:b/>
          <w:bCs/>
          <w:sz w:val="24"/>
          <w:szCs w:val="24"/>
          <w:lang w:eastAsia="ru-RU"/>
        </w:rPr>
        <w:lastRenderedPageBreak/>
        <w:t>Требования к подготовке школьников в области информатики и ИКТ</w:t>
      </w:r>
    </w:p>
    <w:p w:rsidR="00A44A77" w:rsidRPr="00D9483A" w:rsidRDefault="00A44A77" w:rsidP="00D9483A">
      <w:pPr>
        <w:spacing w:after="0" w:line="240" w:lineRule="auto"/>
        <w:ind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b/>
          <w:bCs/>
          <w:sz w:val="24"/>
          <w:szCs w:val="24"/>
          <w:lang w:eastAsia="ru-RU"/>
        </w:rPr>
        <w:t xml:space="preserve">Раздел 1. Математические основы информатики </w:t>
      </w:r>
    </w:p>
    <w:p w:rsidR="00A44A77" w:rsidRPr="00D9483A" w:rsidRDefault="00A44A77" w:rsidP="00D9483A">
      <w:pPr>
        <w:spacing w:after="0" w:line="240" w:lineRule="auto"/>
        <w:ind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b/>
          <w:bCs/>
          <w:sz w:val="24"/>
          <w:szCs w:val="24"/>
          <w:lang w:eastAsia="ru-RU"/>
        </w:rPr>
        <w:t>Выпускник научится</w:t>
      </w:r>
      <w:r w:rsidRPr="00D9483A">
        <w:rPr>
          <w:rFonts w:ascii="Times New Roman" w:eastAsia="Times New Roman" w:hAnsi="Times New Roman" w:cs="Times New Roman"/>
          <w:sz w:val="24"/>
          <w:szCs w:val="24"/>
          <w:lang w:eastAsia="ru-RU"/>
        </w:rPr>
        <w:t>:</w:t>
      </w:r>
    </w:p>
    <w:p w:rsidR="00A44A77" w:rsidRPr="00D9483A" w:rsidRDefault="00A44A77" w:rsidP="00D9483A">
      <w:pPr>
        <w:numPr>
          <w:ilvl w:val="0"/>
          <w:numId w:val="18"/>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записывать в двоичной системе целые числа от 0 до 256; </w:t>
      </w:r>
    </w:p>
    <w:p w:rsidR="00A44A77" w:rsidRPr="00D9483A" w:rsidRDefault="00A44A77" w:rsidP="00D9483A">
      <w:pPr>
        <w:numPr>
          <w:ilvl w:val="0"/>
          <w:numId w:val="18"/>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составлять логические выражения с операциями И, ИЛИ, НЕ; определять значение логического выражения; строить таблицы истинности;</w:t>
      </w:r>
    </w:p>
    <w:p w:rsidR="00A44A77" w:rsidRPr="00D9483A" w:rsidRDefault="00A44A77" w:rsidP="00D9483A">
      <w:pPr>
        <w:spacing w:after="0" w:line="240" w:lineRule="auto"/>
        <w:ind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i/>
          <w:iCs/>
          <w:sz w:val="24"/>
          <w:szCs w:val="24"/>
          <w:lang w:eastAsia="ru-RU"/>
        </w:rPr>
        <w:t>Выпускник получит возможность</w:t>
      </w:r>
      <w:r w:rsidRPr="00D9483A">
        <w:rPr>
          <w:rFonts w:ascii="Times New Roman" w:eastAsia="Times New Roman" w:hAnsi="Times New Roman" w:cs="Times New Roman"/>
          <w:sz w:val="24"/>
          <w:szCs w:val="24"/>
          <w:lang w:eastAsia="ru-RU"/>
        </w:rPr>
        <w:t>:</w:t>
      </w:r>
    </w:p>
    <w:p w:rsidR="00A44A77" w:rsidRPr="00D9483A" w:rsidRDefault="00A44A77" w:rsidP="00D9483A">
      <w:pPr>
        <w:numPr>
          <w:ilvl w:val="0"/>
          <w:numId w:val="19"/>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A44A77" w:rsidRPr="00D9483A" w:rsidRDefault="00A44A77" w:rsidP="00D9483A">
      <w:pPr>
        <w:numPr>
          <w:ilvl w:val="0"/>
          <w:numId w:val="19"/>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переводить небольшие десятичные числа из восьмеричной и шестнадцатеричной системы счисления в десятичную систему счисления;</w:t>
      </w:r>
    </w:p>
    <w:p w:rsidR="00A44A77" w:rsidRPr="00D9483A" w:rsidRDefault="00A44A77" w:rsidP="00D9483A">
      <w:pPr>
        <w:numPr>
          <w:ilvl w:val="0"/>
          <w:numId w:val="19"/>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познакомиться с тем, как информация представляется в компьютере, в том числе с двоичным кодированием текстов, графических изображений, звука;</w:t>
      </w:r>
    </w:p>
    <w:p w:rsidR="00A44A77" w:rsidRPr="00D9483A" w:rsidRDefault="00A44A77" w:rsidP="00D9483A">
      <w:pPr>
        <w:numPr>
          <w:ilvl w:val="0"/>
          <w:numId w:val="19"/>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научиться решать логические задачи с использованием таблиц истинности;</w:t>
      </w:r>
    </w:p>
    <w:p w:rsidR="00A44A77" w:rsidRPr="00D9483A" w:rsidRDefault="00A44A77" w:rsidP="00D9483A">
      <w:pPr>
        <w:numPr>
          <w:ilvl w:val="0"/>
          <w:numId w:val="19"/>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A44A77" w:rsidRPr="00D9483A" w:rsidRDefault="00A44A77" w:rsidP="00D9483A">
      <w:pPr>
        <w:numPr>
          <w:ilvl w:val="0"/>
          <w:numId w:val="19"/>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научиться строить математическую модель задачи – выделять исходные данные и результаты, выявлять соотношения между ними.</w:t>
      </w:r>
    </w:p>
    <w:p w:rsidR="00A44A77" w:rsidRPr="00D9483A" w:rsidRDefault="00A44A77" w:rsidP="00D9483A">
      <w:pPr>
        <w:spacing w:after="0" w:line="240" w:lineRule="auto"/>
        <w:ind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b/>
          <w:bCs/>
          <w:sz w:val="24"/>
          <w:szCs w:val="24"/>
          <w:lang w:eastAsia="ru-RU"/>
        </w:rPr>
        <w:t>Раздел 2. Алгоритмы и начала программирования</w:t>
      </w:r>
    </w:p>
    <w:p w:rsidR="00A44A77" w:rsidRPr="00D9483A" w:rsidRDefault="00A44A77" w:rsidP="00D9483A">
      <w:pPr>
        <w:spacing w:after="0" w:line="240" w:lineRule="auto"/>
        <w:ind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b/>
          <w:bCs/>
          <w:sz w:val="24"/>
          <w:szCs w:val="24"/>
          <w:lang w:eastAsia="ru-RU"/>
        </w:rPr>
        <w:t>Выпускник научится:</w:t>
      </w:r>
    </w:p>
    <w:p w:rsidR="00A44A77" w:rsidRPr="00D9483A" w:rsidRDefault="00A44A77" w:rsidP="00D9483A">
      <w:pPr>
        <w:numPr>
          <w:ilvl w:val="0"/>
          <w:numId w:val="20"/>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A44A77" w:rsidRPr="00D9483A" w:rsidRDefault="00A44A77" w:rsidP="00D9483A">
      <w:pPr>
        <w:numPr>
          <w:ilvl w:val="0"/>
          <w:numId w:val="20"/>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A44A77" w:rsidRPr="00D9483A" w:rsidRDefault="00A44A77" w:rsidP="00D9483A">
      <w:pPr>
        <w:numPr>
          <w:ilvl w:val="0"/>
          <w:numId w:val="20"/>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A44A77" w:rsidRPr="00D9483A" w:rsidRDefault="00A44A77" w:rsidP="00D9483A">
      <w:pPr>
        <w:numPr>
          <w:ilvl w:val="0"/>
          <w:numId w:val="20"/>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исполнять линейный алгоритм для формального исполнителя с заданной системой команд;</w:t>
      </w:r>
    </w:p>
    <w:p w:rsidR="00A44A77" w:rsidRPr="00D9483A" w:rsidRDefault="00A44A77" w:rsidP="00D9483A">
      <w:pPr>
        <w:numPr>
          <w:ilvl w:val="0"/>
          <w:numId w:val="20"/>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 xml:space="preserve">составлять линейные алгоритмы, число команд в которых не превышает заданное; </w:t>
      </w:r>
    </w:p>
    <w:p w:rsidR="00A44A77" w:rsidRPr="00D9483A" w:rsidRDefault="00A44A77" w:rsidP="00D9483A">
      <w:pPr>
        <w:numPr>
          <w:ilvl w:val="0"/>
          <w:numId w:val="20"/>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ученик научится исполнять записанный на естественном языке алгоритм, обрабатывающий цепочки символов.</w:t>
      </w:r>
    </w:p>
    <w:p w:rsidR="00A44A77" w:rsidRPr="00D9483A" w:rsidRDefault="00A44A77" w:rsidP="00D9483A">
      <w:pPr>
        <w:numPr>
          <w:ilvl w:val="0"/>
          <w:numId w:val="20"/>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исполнять линейные алгоритмы, записанные на алгоритмическом языке.</w:t>
      </w:r>
    </w:p>
    <w:p w:rsidR="00A44A77" w:rsidRPr="00D9483A" w:rsidRDefault="00A44A77" w:rsidP="00D9483A">
      <w:pPr>
        <w:numPr>
          <w:ilvl w:val="0"/>
          <w:numId w:val="20"/>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исполнять алгоритмы c ветвлениями, записанные на алгоритмическом языке;</w:t>
      </w:r>
    </w:p>
    <w:p w:rsidR="00A44A77" w:rsidRPr="00D9483A" w:rsidRDefault="00A44A77" w:rsidP="00D9483A">
      <w:pPr>
        <w:numPr>
          <w:ilvl w:val="0"/>
          <w:numId w:val="20"/>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понимать правила записи и выполнения алгоритмов, содержащих цикл с параметром или цикл с условием продолжения работы;</w:t>
      </w:r>
    </w:p>
    <w:p w:rsidR="00A44A77" w:rsidRPr="00D9483A" w:rsidRDefault="00A44A77" w:rsidP="00D9483A">
      <w:pPr>
        <w:numPr>
          <w:ilvl w:val="0"/>
          <w:numId w:val="20"/>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определять значения переменных после исполнения простейших циклических алгоритмов, записанных на алгоритмическом языке;</w:t>
      </w:r>
    </w:p>
    <w:p w:rsidR="00A44A77" w:rsidRPr="00D9483A" w:rsidRDefault="00A44A77" w:rsidP="00D9483A">
      <w:pPr>
        <w:numPr>
          <w:ilvl w:val="0"/>
          <w:numId w:val="20"/>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разрабатывать и записывать на языке программирования короткие алгоритмы, содержащие базовые алгоритмические конструкции.</w:t>
      </w:r>
    </w:p>
    <w:p w:rsidR="00A44A77" w:rsidRPr="00D9483A" w:rsidRDefault="00A44A77" w:rsidP="00D9483A">
      <w:pPr>
        <w:spacing w:after="0" w:line="240" w:lineRule="auto"/>
        <w:ind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i/>
          <w:iCs/>
          <w:sz w:val="24"/>
          <w:szCs w:val="24"/>
          <w:lang w:eastAsia="ru-RU"/>
        </w:rPr>
        <w:t>Выпускник получит возможность научиться:</w:t>
      </w:r>
    </w:p>
    <w:p w:rsidR="00A44A77" w:rsidRPr="00D9483A" w:rsidRDefault="00A44A77" w:rsidP="00D9483A">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исполнять алгоритмы, содержащие ветвления и повторения, для формального исполнителя с заданной системой команд;</w:t>
      </w:r>
    </w:p>
    <w:p w:rsidR="00A44A77" w:rsidRPr="00D9483A" w:rsidRDefault="00A44A77" w:rsidP="00D9483A">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lastRenderedPageBreak/>
        <w:t>составлять все возможные алгоритмы фиксированной длины для формального исполнителя с заданной системой команд;</w:t>
      </w:r>
    </w:p>
    <w:p w:rsidR="00A44A77" w:rsidRPr="00D9483A" w:rsidRDefault="00A44A77" w:rsidP="00D9483A">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A44A77" w:rsidRPr="00D9483A" w:rsidRDefault="00A44A77" w:rsidP="00D9483A">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подсчитывать количество тех или иных символов в цепочке символов, являющейся результатом работы алгоритма;</w:t>
      </w:r>
    </w:p>
    <w:p w:rsidR="00A44A77" w:rsidRPr="00D9483A" w:rsidRDefault="00A44A77" w:rsidP="00D9483A">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по данному алгоритму определять, для решения какой задачи он предназначен;</w:t>
      </w:r>
    </w:p>
    <w:p w:rsidR="00A44A77" w:rsidRPr="00D9483A" w:rsidRDefault="00A44A77" w:rsidP="00D9483A">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A44A77" w:rsidRPr="00D9483A" w:rsidRDefault="00A44A77" w:rsidP="00D9483A">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разрабатывать в среде формального исполнителя короткие алгоритмы, содержащие базовые алгоритмические конструкции;</w:t>
      </w:r>
    </w:p>
    <w:p w:rsidR="00A44A77" w:rsidRPr="00D9483A" w:rsidRDefault="00A44A77" w:rsidP="00D9483A">
      <w:pPr>
        <w:numPr>
          <w:ilvl w:val="0"/>
          <w:numId w:val="21"/>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разрабатывать и записывать на языке программирования эффективные алгоритмы, содержащие базовые алгоритмические конструкции.</w:t>
      </w:r>
    </w:p>
    <w:p w:rsidR="00A44A77" w:rsidRPr="00D9483A" w:rsidRDefault="00A44A77" w:rsidP="00D9483A">
      <w:pPr>
        <w:spacing w:after="0" w:line="240" w:lineRule="auto"/>
        <w:ind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b/>
          <w:bCs/>
          <w:sz w:val="24"/>
          <w:szCs w:val="24"/>
          <w:lang w:eastAsia="ru-RU"/>
        </w:rPr>
        <w:t xml:space="preserve">Формы текущего контроля знаний, умений, навыков; промежуточной и итоговой аттестации учащихся </w:t>
      </w:r>
    </w:p>
    <w:p w:rsidR="00A44A77" w:rsidRPr="00D9483A" w:rsidRDefault="00A44A77" w:rsidP="00D9483A">
      <w:pPr>
        <w:spacing w:after="0" w:line="240" w:lineRule="auto"/>
        <w:ind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При выставлении оценок желательно придерживаться следующих общепринятых соотношений:</w:t>
      </w:r>
    </w:p>
    <w:p w:rsidR="00A44A77" w:rsidRPr="00D9483A" w:rsidRDefault="00A44A77" w:rsidP="00D9483A">
      <w:pPr>
        <w:numPr>
          <w:ilvl w:val="0"/>
          <w:numId w:val="22"/>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50-70% — «3»;</w:t>
      </w:r>
    </w:p>
    <w:p w:rsidR="00A44A77" w:rsidRPr="00D9483A" w:rsidRDefault="00A44A77" w:rsidP="00D9483A">
      <w:pPr>
        <w:numPr>
          <w:ilvl w:val="0"/>
          <w:numId w:val="22"/>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71-85% — «4»;</w:t>
      </w:r>
    </w:p>
    <w:p w:rsidR="00A44A77" w:rsidRPr="00D9483A" w:rsidRDefault="00A44A77" w:rsidP="00D9483A">
      <w:pPr>
        <w:numPr>
          <w:ilvl w:val="0"/>
          <w:numId w:val="22"/>
        </w:numPr>
        <w:spacing w:after="0" w:line="240" w:lineRule="auto"/>
        <w:ind w:left="0"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86-100% — «5».</w:t>
      </w:r>
    </w:p>
    <w:p w:rsidR="00A44A77" w:rsidRPr="00D9483A" w:rsidRDefault="00A44A77" w:rsidP="00D9483A">
      <w:pPr>
        <w:spacing w:after="0" w:line="240" w:lineRule="auto"/>
        <w:ind w:firstLine="709"/>
        <w:rPr>
          <w:rFonts w:ascii="Times New Roman" w:eastAsia="Times New Roman" w:hAnsi="Times New Roman" w:cs="Times New Roman"/>
          <w:sz w:val="24"/>
          <w:szCs w:val="24"/>
          <w:lang w:eastAsia="ru-RU"/>
        </w:rPr>
      </w:pPr>
      <w:r w:rsidRPr="00D9483A">
        <w:rPr>
          <w:rFonts w:ascii="Times New Roman" w:eastAsia="Times New Roman" w:hAnsi="Times New Roman" w:cs="Times New Roman"/>
          <w:sz w:val="24"/>
          <w:szCs w:val="24"/>
          <w:lang w:eastAsia="ru-RU"/>
        </w:rPr>
        <w:t>По усмотрению учителя эти требования могут быть снижены. Особенно внимательно следует относиться к «пограничным» ситуациям, когда один балл определяет «судьбу» оценки, а иногда и ученика. В таких случаях следует внимательно проанализировать ошибочные ответы и, по возможности, принять решение в пользу ученика. Важно создать обстановку взаимопонимания и сотрудничества, сняв излишнее эмоциональное напряжение, возникающее во время тестирования.</w:t>
      </w:r>
    </w:p>
    <w:sectPr w:rsidR="00A44A77" w:rsidRPr="00D9483A" w:rsidSect="00A44A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791" w:rsidRDefault="007F5791" w:rsidP="00D9483A">
      <w:pPr>
        <w:spacing w:after="0" w:line="240" w:lineRule="auto"/>
      </w:pPr>
      <w:r>
        <w:separator/>
      </w:r>
    </w:p>
  </w:endnote>
  <w:endnote w:type="continuationSeparator" w:id="0">
    <w:p w:rsidR="007F5791" w:rsidRDefault="007F5791" w:rsidP="00D94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133288"/>
      <w:docPartObj>
        <w:docPartGallery w:val="Page Numbers (Bottom of Page)"/>
        <w:docPartUnique/>
      </w:docPartObj>
    </w:sdtPr>
    <w:sdtEndPr>
      <w:rPr>
        <w:rFonts w:ascii="Times New Roman" w:hAnsi="Times New Roman" w:cs="Times New Roman"/>
      </w:rPr>
    </w:sdtEndPr>
    <w:sdtContent>
      <w:p w:rsidR="00AC2B3A" w:rsidRPr="00D9483A" w:rsidRDefault="005C1910">
        <w:pPr>
          <w:pStyle w:val="ad"/>
          <w:jc w:val="center"/>
          <w:rPr>
            <w:rFonts w:ascii="Times New Roman" w:hAnsi="Times New Roman" w:cs="Times New Roman"/>
          </w:rPr>
        </w:pPr>
        <w:r w:rsidRPr="00D9483A">
          <w:rPr>
            <w:rFonts w:ascii="Times New Roman" w:hAnsi="Times New Roman" w:cs="Times New Roman"/>
          </w:rPr>
          <w:fldChar w:fldCharType="begin"/>
        </w:r>
        <w:r w:rsidR="00AC2B3A" w:rsidRPr="00D9483A">
          <w:rPr>
            <w:rFonts w:ascii="Times New Roman" w:hAnsi="Times New Roman" w:cs="Times New Roman"/>
          </w:rPr>
          <w:instrText>PAGE   \* MERGEFORMAT</w:instrText>
        </w:r>
        <w:r w:rsidRPr="00D9483A">
          <w:rPr>
            <w:rFonts w:ascii="Times New Roman" w:hAnsi="Times New Roman" w:cs="Times New Roman"/>
          </w:rPr>
          <w:fldChar w:fldCharType="separate"/>
        </w:r>
        <w:r w:rsidR="00A3681A">
          <w:rPr>
            <w:rFonts w:ascii="Times New Roman" w:hAnsi="Times New Roman" w:cs="Times New Roman"/>
            <w:noProof/>
          </w:rPr>
          <w:t>2</w:t>
        </w:r>
        <w:r w:rsidRPr="00D9483A">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791" w:rsidRDefault="007F5791" w:rsidP="00D9483A">
      <w:pPr>
        <w:spacing w:after="0" w:line="240" w:lineRule="auto"/>
      </w:pPr>
      <w:r>
        <w:separator/>
      </w:r>
    </w:p>
  </w:footnote>
  <w:footnote w:type="continuationSeparator" w:id="0">
    <w:p w:rsidR="007F5791" w:rsidRDefault="007F5791" w:rsidP="00D948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098"/>
    <w:multiLevelType w:val="multilevel"/>
    <w:tmpl w:val="776E129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40B29"/>
    <w:multiLevelType w:val="multilevel"/>
    <w:tmpl w:val="A8FC80B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432C4"/>
    <w:multiLevelType w:val="multilevel"/>
    <w:tmpl w:val="9E860A1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D012E"/>
    <w:multiLevelType w:val="multilevel"/>
    <w:tmpl w:val="BEA204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6105AD"/>
    <w:multiLevelType w:val="multilevel"/>
    <w:tmpl w:val="BAAE1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2E593A"/>
    <w:multiLevelType w:val="multilevel"/>
    <w:tmpl w:val="1592FA1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B1099"/>
    <w:multiLevelType w:val="multilevel"/>
    <w:tmpl w:val="E3420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CE7CA7"/>
    <w:multiLevelType w:val="multilevel"/>
    <w:tmpl w:val="5A502B1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C35B8"/>
    <w:multiLevelType w:val="multilevel"/>
    <w:tmpl w:val="FD5A215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C1CED"/>
    <w:multiLevelType w:val="multilevel"/>
    <w:tmpl w:val="259ACEF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1E5976"/>
    <w:multiLevelType w:val="multilevel"/>
    <w:tmpl w:val="0088BEB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6F06D0"/>
    <w:multiLevelType w:val="multilevel"/>
    <w:tmpl w:val="F4C843D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3852FC"/>
    <w:multiLevelType w:val="multilevel"/>
    <w:tmpl w:val="DC44A99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313B16"/>
    <w:multiLevelType w:val="multilevel"/>
    <w:tmpl w:val="B09009F2"/>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2F5812"/>
    <w:multiLevelType w:val="multilevel"/>
    <w:tmpl w:val="3C2A9BD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FC3D8B"/>
    <w:multiLevelType w:val="multilevel"/>
    <w:tmpl w:val="55782EF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C37833"/>
    <w:multiLevelType w:val="multilevel"/>
    <w:tmpl w:val="40E2A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534FEA"/>
    <w:multiLevelType w:val="multilevel"/>
    <w:tmpl w:val="F60A8B6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5423F1"/>
    <w:multiLevelType w:val="multilevel"/>
    <w:tmpl w:val="D20A56D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A40326"/>
    <w:multiLevelType w:val="multilevel"/>
    <w:tmpl w:val="C67AB13E"/>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E70C0C"/>
    <w:multiLevelType w:val="multilevel"/>
    <w:tmpl w:val="48B6D56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C61411"/>
    <w:multiLevelType w:val="multilevel"/>
    <w:tmpl w:val="EABE218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0"/>
  </w:num>
  <w:num w:numId="4">
    <w:abstractNumId w:val="14"/>
  </w:num>
  <w:num w:numId="5">
    <w:abstractNumId w:val="12"/>
  </w:num>
  <w:num w:numId="6">
    <w:abstractNumId w:val="13"/>
  </w:num>
  <w:num w:numId="7">
    <w:abstractNumId w:val="2"/>
  </w:num>
  <w:num w:numId="8">
    <w:abstractNumId w:val="15"/>
  </w:num>
  <w:num w:numId="9">
    <w:abstractNumId w:val="18"/>
  </w:num>
  <w:num w:numId="10">
    <w:abstractNumId w:val="5"/>
  </w:num>
  <w:num w:numId="11">
    <w:abstractNumId w:val="1"/>
  </w:num>
  <w:num w:numId="12">
    <w:abstractNumId w:val="8"/>
  </w:num>
  <w:num w:numId="13">
    <w:abstractNumId w:val="20"/>
  </w:num>
  <w:num w:numId="14">
    <w:abstractNumId w:val="16"/>
  </w:num>
  <w:num w:numId="15">
    <w:abstractNumId w:val="3"/>
  </w:num>
  <w:num w:numId="16">
    <w:abstractNumId w:val="4"/>
  </w:num>
  <w:num w:numId="17">
    <w:abstractNumId w:val="6"/>
  </w:num>
  <w:num w:numId="18">
    <w:abstractNumId w:val="11"/>
  </w:num>
  <w:num w:numId="19">
    <w:abstractNumId w:val="10"/>
  </w:num>
  <w:num w:numId="20">
    <w:abstractNumId w:val="19"/>
  </w:num>
  <w:num w:numId="21">
    <w:abstractNumId w:val="17"/>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4A77"/>
    <w:rsid w:val="00045E10"/>
    <w:rsid w:val="00081ADA"/>
    <w:rsid w:val="000D46BD"/>
    <w:rsid w:val="00100EF7"/>
    <w:rsid w:val="00174AB1"/>
    <w:rsid w:val="002250A4"/>
    <w:rsid w:val="00316436"/>
    <w:rsid w:val="00377404"/>
    <w:rsid w:val="003B0B8E"/>
    <w:rsid w:val="004562D6"/>
    <w:rsid w:val="005B22A3"/>
    <w:rsid w:val="005C1910"/>
    <w:rsid w:val="005E67BA"/>
    <w:rsid w:val="00605423"/>
    <w:rsid w:val="006215AB"/>
    <w:rsid w:val="0074384C"/>
    <w:rsid w:val="00763CDD"/>
    <w:rsid w:val="007F5791"/>
    <w:rsid w:val="00827EC7"/>
    <w:rsid w:val="008501D0"/>
    <w:rsid w:val="008618C5"/>
    <w:rsid w:val="008E4BC9"/>
    <w:rsid w:val="00967594"/>
    <w:rsid w:val="009C212B"/>
    <w:rsid w:val="009F41C8"/>
    <w:rsid w:val="00A049CF"/>
    <w:rsid w:val="00A3681A"/>
    <w:rsid w:val="00A44A77"/>
    <w:rsid w:val="00AC2B3A"/>
    <w:rsid w:val="00AC6FD0"/>
    <w:rsid w:val="00BC5F01"/>
    <w:rsid w:val="00D635CC"/>
    <w:rsid w:val="00D9363F"/>
    <w:rsid w:val="00D9483A"/>
    <w:rsid w:val="00DA2B06"/>
    <w:rsid w:val="00E57520"/>
    <w:rsid w:val="00EF6167"/>
    <w:rsid w:val="00F05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10"/>
  </w:style>
  <w:style w:type="paragraph" w:styleId="1">
    <w:name w:val="heading 1"/>
    <w:basedOn w:val="a"/>
    <w:next w:val="a"/>
    <w:link w:val="10"/>
    <w:uiPriority w:val="9"/>
    <w:qFormat/>
    <w:rsid w:val="00D9483A"/>
    <w:pPr>
      <w:keepNext/>
      <w:spacing w:before="240" w:after="60" w:line="240" w:lineRule="auto"/>
      <w:outlineLvl w:val="0"/>
    </w:pPr>
    <w:rPr>
      <w:rFonts w:ascii="Arial" w:eastAsia="SimSun" w:hAnsi="Arial" w:cs="Arial"/>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44A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A44A77"/>
    <w:pPr>
      <w:suppressAutoHyphens/>
      <w:spacing w:after="120" w:line="240" w:lineRule="auto"/>
    </w:pPr>
    <w:rPr>
      <w:rFonts w:ascii="Times New Roman" w:eastAsia="Times New Roman" w:hAnsi="Times New Roman" w:cs="Calibri"/>
      <w:sz w:val="24"/>
      <w:szCs w:val="24"/>
      <w:lang w:eastAsia="ar-SA"/>
    </w:rPr>
  </w:style>
  <w:style w:type="character" w:customStyle="1" w:styleId="a5">
    <w:name w:val="Основной текст Знак"/>
    <w:basedOn w:val="a0"/>
    <w:link w:val="a4"/>
    <w:rsid w:val="00A44A77"/>
    <w:rPr>
      <w:rFonts w:ascii="Times New Roman" w:eastAsia="Times New Roman" w:hAnsi="Times New Roman" w:cs="Calibri"/>
      <w:sz w:val="24"/>
      <w:szCs w:val="24"/>
      <w:lang w:eastAsia="ar-SA"/>
    </w:rPr>
  </w:style>
  <w:style w:type="paragraph" w:styleId="a6">
    <w:name w:val="List Paragraph"/>
    <w:basedOn w:val="a"/>
    <w:uiPriority w:val="34"/>
    <w:qFormat/>
    <w:rsid w:val="00A44A77"/>
    <w:pPr>
      <w:spacing w:after="200" w:line="276" w:lineRule="auto"/>
      <w:ind w:left="720"/>
      <w:contextualSpacing/>
    </w:pPr>
    <w:rPr>
      <w:rFonts w:ascii="Calibri" w:eastAsia="Times New Roman" w:hAnsi="Calibri" w:cs="Times New Roman"/>
      <w:lang w:eastAsia="ru-RU"/>
    </w:rPr>
  </w:style>
  <w:style w:type="paragraph" w:styleId="a7">
    <w:name w:val="No Spacing"/>
    <w:link w:val="a8"/>
    <w:qFormat/>
    <w:rsid w:val="00A44A77"/>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rsid w:val="00A44A77"/>
    <w:rPr>
      <w:rFonts w:ascii="Times New Roman" w:eastAsia="Times New Roman" w:hAnsi="Times New Roman" w:cs="Times New Roman"/>
      <w:sz w:val="24"/>
      <w:szCs w:val="24"/>
      <w:lang w:eastAsia="ru-RU"/>
    </w:rPr>
  </w:style>
  <w:style w:type="paragraph" w:customStyle="1" w:styleId="ParagraphStyle">
    <w:name w:val="Paragraph Style"/>
    <w:rsid w:val="00A44A77"/>
    <w:pPr>
      <w:autoSpaceDE w:val="0"/>
      <w:autoSpaceDN w:val="0"/>
      <w:adjustRightInd w:val="0"/>
      <w:spacing w:after="0" w:line="240" w:lineRule="auto"/>
    </w:pPr>
    <w:rPr>
      <w:rFonts w:ascii="Arial" w:eastAsia="Calibri" w:hAnsi="Arial" w:cs="Arial"/>
      <w:sz w:val="24"/>
      <w:szCs w:val="24"/>
    </w:rPr>
  </w:style>
  <w:style w:type="character" w:customStyle="1" w:styleId="10">
    <w:name w:val="Заголовок 1 Знак"/>
    <w:basedOn w:val="a0"/>
    <w:link w:val="1"/>
    <w:uiPriority w:val="9"/>
    <w:rsid w:val="00D9483A"/>
    <w:rPr>
      <w:rFonts w:ascii="Arial" w:eastAsia="SimSun" w:hAnsi="Arial" w:cs="Arial"/>
      <w:b/>
      <w:bCs/>
      <w:kern w:val="32"/>
      <w:sz w:val="32"/>
      <w:szCs w:val="32"/>
      <w:lang w:eastAsia="zh-CN"/>
    </w:rPr>
  </w:style>
  <w:style w:type="paragraph" w:styleId="a9">
    <w:name w:val="Body Text Indent"/>
    <w:basedOn w:val="a"/>
    <w:link w:val="aa"/>
    <w:uiPriority w:val="99"/>
    <w:semiHidden/>
    <w:unhideWhenUsed/>
    <w:rsid w:val="00D9483A"/>
    <w:pPr>
      <w:spacing w:after="120"/>
      <w:ind w:left="283"/>
    </w:pPr>
  </w:style>
  <w:style w:type="character" w:customStyle="1" w:styleId="aa">
    <w:name w:val="Основной текст с отступом Знак"/>
    <w:basedOn w:val="a0"/>
    <w:link w:val="a9"/>
    <w:uiPriority w:val="99"/>
    <w:semiHidden/>
    <w:rsid w:val="00D9483A"/>
  </w:style>
  <w:style w:type="paragraph" w:styleId="ab">
    <w:name w:val="header"/>
    <w:basedOn w:val="a"/>
    <w:link w:val="ac"/>
    <w:uiPriority w:val="99"/>
    <w:unhideWhenUsed/>
    <w:rsid w:val="00D9483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483A"/>
  </w:style>
  <w:style w:type="paragraph" w:styleId="ad">
    <w:name w:val="footer"/>
    <w:basedOn w:val="a"/>
    <w:link w:val="ae"/>
    <w:uiPriority w:val="99"/>
    <w:unhideWhenUsed/>
    <w:rsid w:val="00D9483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483A"/>
  </w:style>
  <w:style w:type="paragraph" w:styleId="af">
    <w:name w:val="Balloon Text"/>
    <w:basedOn w:val="a"/>
    <w:link w:val="af0"/>
    <w:uiPriority w:val="99"/>
    <w:semiHidden/>
    <w:unhideWhenUsed/>
    <w:rsid w:val="00D9483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948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9483A"/>
    <w:pPr>
      <w:keepNext/>
      <w:spacing w:before="240" w:after="60" w:line="240" w:lineRule="auto"/>
      <w:outlineLvl w:val="0"/>
    </w:pPr>
    <w:rPr>
      <w:rFonts w:ascii="Arial" w:eastAsia="SimSun" w:hAnsi="Arial" w:cs="Arial"/>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44A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nhideWhenUsed/>
    <w:rsid w:val="00A44A77"/>
    <w:pPr>
      <w:suppressAutoHyphens/>
      <w:spacing w:after="120" w:line="240" w:lineRule="auto"/>
    </w:pPr>
    <w:rPr>
      <w:rFonts w:ascii="Times New Roman" w:eastAsia="Times New Roman" w:hAnsi="Times New Roman" w:cs="Calibri"/>
      <w:sz w:val="24"/>
      <w:szCs w:val="24"/>
      <w:lang w:eastAsia="ar-SA"/>
    </w:rPr>
  </w:style>
  <w:style w:type="character" w:customStyle="1" w:styleId="a5">
    <w:name w:val="Основной текст Знак"/>
    <w:basedOn w:val="a0"/>
    <w:link w:val="a4"/>
    <w:rsid w:val="00A44A77"/>
    <w:rPr>
      <w:rFonts w:ascii="Times New Roman" w:eastAsia="Times New Roman" w:hAnsi="Times New Roman" w:cs="Calibri"/>
      <w:sz w:val="24"/>
      <w:szCs w:val="24"/>
      <w:lang w:eastAsia="ar-SA"/>
    </w:rPr>
  </w:style>
  <w:style w:type="paragraph" w:styleId="a6">
    <w:name w:val="List Paragraph"/>
    <w:basedOn w:val="a"/>
    <w:uiPriority w:val="34"/>
    <w:qFormat/>
    <w:rsid w:val="00A44A77"/>
    <w:pPr>
      <w:spacing w:after="200" w:line="276" w:lineRule="auto"/>
      <w:ind w:left="720"/>
      <w:contextualSpacing/>
    </w:pPr>
    <w:rPr>
      <w:rFonts w:ascii="Calibri" w:eastAsia="Times New Roman" w:hAnsi="Calibri" w:cs="Times New Roman"/>
      <w:lang w:eastAsia="ru-RU"/>
    </w:rPr>
  </w:style>
  <w:style w:type="paragraph" w:styleId="a7">
    <w:name w:val="No Spacing"/>
    <w:link w:val="a8"/>
    <w:qFormat/>
    <w:rsid w:val="00A44A77"/>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rsid w:val="00A44A77"/>
    <w:rPr>
      <w:rFonts w:ascii="Times New Roman" w:eastAsia="Times New Roman" w:hAnsi="Times New Roman" w:cs="Times New Roman"/>
      <w:sz w:val="24"/>
      <w:szCs w:val="24"/>
      <w:lang w:eastAsia="ru-RU"/>
    </w:rPr>
  </w:style>
  <w:style w:type="paragraph" w:customStyle="1" w:styleId="ParagraphStyle">
    <w:name w:val="Paragraph Style"/>
    <w:rsid w:val="00A44A77"/>
    <w:pPr>
      <w:autoSpaceDE w:val="0"/>
      <w:autoSpaceDN w:val="0"/>
      <w:adjustRightInd w:val="0"/>
      <w:spacing w:after="0" w:line="240" w:lineRule="auto"/>
    </w:pPr>
    <w:rPr>
      <w:rFonts w:ascii="Arial" w:eastAsia="Calibri" w:hAnsi="Arial" w:cs="Arial"/>
      <w:sz w:val="24"/>
      <w:szCs w:val="24"/>
    </w:rPr>
  </w:style>
  <w:style w:type="character" w:customStyle="1" w:styleId="10">
    <w:name w:val="Заголовок 1 Знак"/>
    <w:basedOn w:val="a0"/>
    <w:link w:val="1"/>
    <w:uiPriority w:val="9"/>
    <w:rsid w:val="00D9483A"/>
    <w:rPr>
      <w:rFonts w:ascii="Arial" w:eastAsia="SimSun" w:hAnsi="Arial" w:cs="Arial"/>
      <w:b/>
      <w:bCs/>
      <w:kern w:val="32"/>
      <w:sz w:val="32"/>
      <w:szCs w:val="32"/>
      <w:lang w:eastAsia="zh-CN"/>
    </w:rPr>
  </w:style>
  <w:style w:type="paragraph" w:styleId="a9">
    <w:name w:val="Body Text Indent"/>
    <w:basedOn w:val="a"/>
    <w:link w:val="aa"/>
    <w:uiPriority w:val="99"/>
    <w:semiHidden/>
    <w:unhideWhenUsed/>
    <w:rsid w:val="00D9483A"/>
    <w:pPr>
      <w:spacing w:after="120"/>
      <w:ind w:left="283"/>
    </w:pPr>
  </w:style>
  <w:style w:type="character" w:customStyle="1" w:styleId="aa">
    <w:name w:val="Основной текст с отступом Знак"/>
    <w:basedOn w:val="a0"/>
    <w:link w:val="a9"/>
    <w:uiPriority w:val="99"/>
    <w:semiHidden/>
    <w:rsid w:val="00D9483A"/>
  </w:style>
  <w:style w:type="paragraph" w:styleId="ab">
    <w:name w:val="header"/>
    <w:basedOn w:val="a"/>
    <w:link w:val="ac"/>
    <w:uiPriority w:val="99"/>
    <w:unhideWhenUsed/>
    <w:rsid w:val="00D9483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483A"/>
  </w:style>
  <w:style w:type="paragraph" w:styleId="ad">
    <w:name w:val="footer"/>
    <w:basedOn w:val="a"/>
    <w:link w:val="ae"/>
    <w:uiPriority w:val="99"/>
    <w:unhideWhenUsed/>
    <w:rsid w:val="00D9483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483A"/>
  </w:style>
  <w:style w:type="paragraph" w:styleId="af">
    <w:name w:val="Balloon Text"/>
    <w:basedOn w:val="a"/>
    <w:link w:val="af0"/>
    <w:uiPriority w:val="99"/>
    <w:semiHidden/>
    <w:unhideWhenUsed/>
    <w:rsid w:val="00D9483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948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5059678">
      <w:bodyDiv w:val="1"/>
      <w:marLeft w:val="0"/>
      <w:marRight w:val="0"/>
      <w:marTop w:val="0"/>
      <w:marBottom w:val="0"/>
      <w:divBdr>
        <w:top w:val="none" w:sz="0" w:space="0" w:color="auto"/>
        <w:left w:val="none" w:sz="0" w:space="0" w:color="auto"/>
        <w:bottom w:val="none" w:sz="0" w:space="0" w:color="auto"/>
        <w:right w:val="none" w:sz="0" w:space="0" w:color="auto"/>
      </w:divBdr>
    </w:div>
    <w:div w:id="742338439">
      <w:bodyDiv w:val="1"/>
      <w:marLeft w:val="0"/>
      <w:marRight w:val="0"/>
      <w:marTop w:val="0"/>
      <w:marBottom w:val="0"/>
      <w:divBdr>
        <w:top w:val="none" w:sz="0" w:space="0" w:color="auto"/>
        <w:left w:val="none" w:sz="0" w:space="0" w:color="auto"/>
        <w:bottom w:val="none" w:sz="0" w:space="0" w:color="auto"/>
        <w:right w:val="none" w:sz="0" w:space="0" w:color="auto"/>
      </w:divBdr>
      <w:divsChild>
        <w:div w:id="855735146">
          <w:marLeft w:val="0"/>
          <w:marRight w:val="0"/>
          <w:marTop w:val="0"/>
          <w:marBottom w:val="0"/>
          <w:divBdr>
            <w:top w:val="none" w:sz="0" w:space="0" w:color="auto"/>
            <w:left w:val="none" w:sz="0" w:space="0" w:color="auto"/>
            <w:bottom w:val="none" w:sz="0" w:space="0" w:color="auto"/>
            <w:right w:val="none" w:sz="0" w:space="0" w:color="auto"/>
          </w:divBdr>
          <w:divsChild>
            <w:div w:id="576132446">
              <w:marLeft w:val="0"/>
              <w:marRight w:val="0"/>
              <w:marTop w:val="0"/>
              <w:marBottom w:val="0"/>
              <w:divBdr>
                <w:top w:val="none" w:sz="0" w:space="0" w:color="auto"/>
                <w:left w:val="none" w:sz="0" w:space="0" w:color="auto"/>
                <w:bottom w:val="none" w:sz="0" w:space="0" w:color="auto"/>
                <w:right w:val="none" w:sz="0" w:space="0" w:color="auto"/>
              </w:divBdr>
              <w:divsChild>
                <w:div w:id="1706322836">
                  <w:marLeft w:val="0"/>
                  <w:marRight w:val="0"/>
                  <w:marTop w:val="0"/>
                  <w:marBottom w:val="0"/>
                  <w:divBdr>
                    <w:top w:val="none" w:sz="0" w:space="0" w:color="auto"/>
                    <w:left w:val="none" w:sz="0" w:space="0" w:color="auto"/>
                    <w:bottom w:val="none" w:sz="0" w:space="0" w:color="auto"/>
                    <w:right w:val="none" w:sz="0" w:space="0" w:color="auto"/>
                  </w:divBdr>
                  <w:divsChild>
                    <w:div w:id="204801230">
                      <w:marLeft w:val="0"/>
                      <w:marRight w:val="0"/>
                      <w:marTop w:val="0"/>
                      <w:marBottom w:val="0"/>
                      <w:divBdr>
                        <w:top w:val="none" w:sz="0" w:space="0" w:color="auto"/>
                        <w:left w:val="none" w:sz="0" w:space="0" w:color="auto"/>
                        <w:bottom w:val="none" w:sz="0" w:space="0" w:color="auto"/>
                        <w:right w:val="none" w:sz="0" w:space="0" w:color="auto"/>
                      </w:divBdr>
                      <w:divsChild>
                        <w:div w:id="1725719866">
                          <w:marLeft w:val="0"/>
                          <w:marRight w:val="0"/>
                          <w:marTop w:val="0"/>
                          <w:marBottom w:val="0"/>
                          <w:divBdr>
                            <w:top w:val="none" w:sz="0" w:space="0" w:color="auto"/>
                            <w:left w:val="none" w:sz="0" w:space="0" w:color="auto"/>
                            <w:bottom w:val="none" w:sz="0" w:space="0" w:color="auto"/>
                            <w:right w:val="none" w:sz="0" w:space="0" w:color="auto"/>
                          </w:divBdr>
                          <w:divsChild>
                            <w:div w:id="1929843893">
                              <w:marLeft w:val="0"/>
                              <w:marRight w:val="0"/>
                              <w:marTop w:val="0"/>
                              <w:marBottom w:val="0"/>
                              <w:divBdr>
                                <w:top w:val="none" w:sz="0" w:space="0" w:color="auto"/>
                                <w:left w:val="none" w:sz="0" w:space="0" w:color="auto"/>
                                <w:bottom w:val="none" w:sz="0" w:space="0" w:color="auto"/>
                                <w:right w:val="none" w:sz="0" w:space="0" w:color="auto"/>
                              </w:divBdr>
                              <w:divsChild>
                                <w:div w:id="958611540">
                                  <w:marLeft w:val="0"/>
                                  <w:marRight w:val="0"/>
                                  <w:marTop w:val="0"/>
                                  <w:marBottom w:val="0"/>
                                  <w:divBdr>
                                    <w:top w:val="none" w:sz="0" w:space="0" w:color="auto"/>
                                    <w:left w:val="none" w:sz="0" w:space="0" w:color="auto"/>
                                    <w:bottom w:val="none" w:sz="0" w:space="0" w:color="auto"/>
                                    <w:right w:val="none" w:sz="0" w:space="0" w:color="auto"/>
                                  </w:divBdr>
                                  <w:divsChild>
                                    <w:div w:id="4671264">
                                      <w:marLeft w:val="0"/>
                                      <w:marRight w:val="0"/>
                                      <w:marTop w:val="0"/>
                                      <w:marBottom w:val="0"/>
                                      <w:divBdr>
                                        <w:top w:val="none" w:sz="0" w:space="0" w:color="auto"/>
                                        <w:left w:val="none" w:sz="0" w:space="0" w:color="auto"/>
                                        <w:bottom w:val="none" w:sz="0" w:space="0" w:color="auto"/>
                                        <w:right w:val="none" w:sz="0" w:space="0" w:color="auto"/>
                                      </w:divBdr>
                                      <w:divsChild>
                                        <w:div w:id="16363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21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E8742-B0D4-4E97-811D-3253F641C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4600</Words>
  <Characters>26221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Администратор</cp:lastModifiedBy>
  <cp:revision>8</cp:revision>
  <cp:lastPrinted>2020-03-10T07:35:00Z</cp:lastPrinted>
  <dcterms:created xsi:type="dcterms:W3CDTF">2021-11-15T09:22:00Z</dcterms:created>
  <dcterms:modified xsi:type="dcterms:W3CDTF">2023-09-19T08:44:00Z</dcterms:modified>
</cp:coreProperties>
</file>