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56" w:rsidRPr="001D5BE1" w:rsidRDefault="00F75C47" w:rsidP="00F75C47">
      <w:pPr>
        <w:ind w:left="-142" w:firstLine="142"/>
        <w:rPr>
          <w:lang w:val="ru-RU"/>
        </w:rPr>
        <w:sectPr w:rsidR="002D7E56" w:rsidRPr="001D5BE1" w:rsidSect="00F75C47">
          <w:pgSz w:w="11906" w:h="16383"/>
          <w:pgMar w:top="1134" w:right="282" w:bottom="1134" w:left="567" w:header="720" w:footer="720" w:gutter="0"/>
          <w:cols w:space="720"/>
        </w:sectPr>
      </w:pPr>
      <w:bookmarkStart w:id="0" w:name="block-17450738"/>
      <w:r>
        <w:rPr>
          <w:noProof/>
          <w:lang w:val="ru-RU" w:eastAsia="ru-RU"/>
        </w:rPr>
        <w:drawing>
          <wp:inline distT="0" distB="0" distL="0" distR="0">
            <wp:extent cx="7246438" cy="10103555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3579" cy="1011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56" w:rsidRPr="001D5BE1" w:rsidRDefault="001D5BE1">
      <w:pPr>
        <w:spacing w:after="0" w:line="264" w:lineRule="auto"/>
        <w:ind w:left="120"/>
        <w:rPr>
          <w:lang w:val="ru-RU"/>
        </w:rPr>
      </w:pPr>
      <w:bookmarkStart w:id="1" w:name="block-17450739"/>
      <w:bookmarkEnd w:id="0"/>
      <w:r w:rsidRPr="001D5B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D7E56" w:rsidRPr="001D5BE1" w:rsidRDefault="002D7E56">
      <w:pPr>
        <w:spacing w:after="0" w:line="264" w:lineRule="auto"/>
        <w:ind w:left="120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D7E56" w:rsidRPr="001D5BE1" w:rsidRDefault="002D7E56">
      <w:pPr>
        <w:spacing w:after="0" w:line="264" w:lineRule="auto"/>
        <w:ind w:left="120"/>
        <w:rPr>
          <w:lang w:val="ru-RU"/>
        </w:rPr>
      </w:pPr>
    </w:p>
    <w:p w:rsidR="002D7E56" w:rsidRPr="001D5BE1" w:rsidRDefault="001D5BE1">
      <w:pPr>
        <w:spacing w:after="0" w:line="264" w:lineRule="auto"/>
        <w:ind w:left="120"/>
        <w:rPr>
          <w:lang w:val="ru-RU"/>
        </w:rPr>
      </w:pPr>
      <w:r w:rsidRPr="001D5BE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D7E56" w:rsidRPr="001D5BE1" w:rsidRDefault="002D7E56">
      <w:pPr>
        <w:spacing w:after="0" w:line="264" w:lineRule="auto"/>
        <w:ind w:left="120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D5BE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D5BE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D7E56" w:rsidRPr="001D5BE1" w:rsidRDefault="001D5BE1">
      <w:pPr>
        <w:spacing w:after="0" w:line="264" w:lineRule="auto"/>
        <w:ind w:left="120"/>
        <w:rPr>
          <w:lang w:val="ru-RU"/>
        </w:rPr>
      </w:pPr>
      <w:r w:rsidRPr="001D5BE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D7E56" w:rsidRPr="001D5BE1" w:rsidRDefault="002D7E56">
      <w:pPr>
        <w:spacing w:after="0" w:line="264" w:lineRule="auto"/>
        <w:ind w:left="120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D7E56" w:rsidRPr="001D5BE1" w:rsidRDefault="001D5B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D7E56" w:rsidRPr="001D5BE1" w:rsidRDefault="001D5B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D7E56" w:rsidRPr="001D5BE1" w:rsidRDefault="001D5B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D7E56" w:rsidRPr="001D5BE1" w:rsidRDefault="001D5B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D7E56" w:rsidRPr="001D5BE1" w:rsidRDefault="001D5B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D7E56" w:rsidRPr="001D5BE1" w:rsidRDefault="001D5BE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D7E56" w:rsidRDefault="001D5BE1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D5BE1">
        <w:rPr>
          <w:rFonts w:ascii="Times New Roman" w:hAnsi="Times New Roman"/>
          <w:color w:val="FF0000"/>
          <w:sz w:val="28"/>
          <w:lang w:val="ru-RU"/>
        </w:rPr>
        <w:t>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D7E56" w:rsidRPr="001D5BE1" w:rsidRDefault="001D5BE1">
      <w:pPr>
        <w:spacing w:after="0" w:line="264" w:lineRule="auto"/>
        <w:ind w:left="120"/>
        <w:rPr>
          <w:lang w:val="ru-RU"/>
        </w:rPr>
      </w:pPr>
      <w:r w:rsidRPr="001D5B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D7E56" w:rsidRPr="001D5BE1" w:rsidRDefault="002D7E56">
      <w:pPr>
        <w:spacing w:after="0" w:line="264" w:lineRule="auto"/>
        <w:ind w:left="120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1D5BE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1D5BE1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D7E56" w:rsidRPr="001D5BE1" w:rsidRDefault="002D7E56">
      <w:pPr>
        <w:rPr>
          <w:lang w:val="ru-RU"/>
        </w:rPr>
        <w:sectPr w:rsidR="002D7E56" w:rsidRPr="001D5BE1">
          <w:pgSz w:w="11906" w:h="16383"/>
          <w:pgMar w:top="1134" w:right="850" w:bottom="1134" w:left="1701" w:header="720" w:footer="720" w:gutter="0"/>
          <w:cols w:space="720"/>
        </w:sectPr>
      </w:pPr>
    </w:p>
    <w:p w:rsidR="002D7E56" w:rsidRPr="001D5BE1" w:rsidRDefault="001D5BE1">
      <w:pPr>
        <w:spacing w:after="0" w:line="264" w:lineRule="auto"/>
        <w:ind w:left="120"/>
        <w:jc w:val="both"/>
        <w:rPr>
          <w:lang w:val="ru-RU"/>
        </w:rPr>
      </w:pPr>
      <w:bookmarkStart w:id="3" w:name="block-17450737"/>
      <w:bookmarkEnd w:id="1"/>
      <w:r w:rsidRPr="001D5BE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" w:name="e723ba6f-ad13-4eb9-88fb-092822236b1d"/>
      <w:r w:rsidRPr="001D5BE1">
        <w:rPr>
          <w:rFonts w:ascii="Times New Roman" w:hAnsi="Times New Roman"/>
          <w:color w:val="000000"/>
          <w:sz w:val="28"/>
          <w:lang w:val="ru-RU"/>
        </w:rPr>
        <w:t>и др.</w:t>
      </w:r>
      <w:bookmarkEnd w:id="4"/>
      <w:r w:rsidRPr="001D5BE1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D5BE1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D5BE1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" w:name="127f14ef-247e-4055-acfd-bc40c4be0ca9"/>
      <w:r w:rsidRPr="001D5BE1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"/>
      <w:r w:rsidRPr="001D5BE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" w:name="13ed692d-f68b-4ab7-9394-065d0e010e2b"/>
      <w:r w:rsidRPr="001D5BE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1D5BE1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7" w:name="88e382a1-4742-44f3-be40-3355538b7bf0"/>
      <w:r w:rsidRPr="001D5BE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7"/>
      <w:r w:rsidRPr="001D5BE1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8" w:name="65d9a5fc-cfbc-4c38-8800-4fae49f12f66"/>
      <w:r w:rsidRPr="001D5BE1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8"/>
      <w:r w:rsidRPr="001D5BE1">
        <w:rPr>
          <w:rFonts w:ascii="Times New Roman" w:hAnsi="Times New Roman"/>
          <w:color w:val="000000"/>
          <w:sz w:val="28"/>
          <w:lang w:val="ru-RU"/>
        </w:rPr>
        <w:t>‌.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D5BE1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9" w:name="d4959437-1f52-4e04-ad5c-5e5962b220a9"/>
      <w:r w:rsidRPr="001D5BE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9"/>
      <w:r w:rsidRPr="001D5BE1">
        <w:rPr>
          <w:rFonts w:ascii="Times New Roman" w:hAnsi="Times New Roman"/>
          <w:color w:val="000000"/>
          <w:sz w:val="28"/>
          <w:lang w:val="ru-RU"/>
        </w:rPr>
        <w:t>‌.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10" w:name="f6b74d8a-3a68-456b-9560-c1d56f3a7703"/>
      <w:r w:rsidRPr="001D5BE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0"/>
      <w:r w:rsidRPr="001D5BE1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11" w:name="fb9c6b46-90e6-44d3-98e5-d86df8a78f70"/>
      <w:r w:rsidRPr="001D5BE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1D5BE1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D5BE1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12" w:name="8753b9aa-1497-4d8a-9925-78a7378ffdc6"/>
      <w:r w:rsidRPr="001D5BE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2"/>
      <w:r w:rsidRPr="001D5BE1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D7E56" w:rsidRPr="00F75C47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F75C47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3" w:name="a3acb784-465c-47f9-a1a9-55fd03aefdd7"/>
      <w:r w:rsidRPr="00F75C4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F75C47">
        <w:rPr>
          <w:rFonts w:ascii="Times New Roman" w:hAnsi="Times New Roman"/>
          <w:color w:val="000000"/>
          <w:sz w:val="28"/>
          <w:lang w:val="ru-RU"/>
        </w:rPr>
        <w:t>‌.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4" w:name="c485f24c-ccf6-4a4b-a332-12b0e9bda1ee"/>
      <w:r w:rsidRPr="001D5BE1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4"/>
      <w:r w:rsidRPr="001D5BE1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5" w:name="b696e61f-1fed-496e-b40a-891403c8acb0"/>
      <w:r w:rsidRPr="001D5BE1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1D5BE1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6" w:name="bf3989dc-2faf-4749-85de-63cc4f5b6c7f"/>
      <w:r w:rsidRPr="001D5BE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1D5BE1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D5BE1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1D5BE1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7" w:name="05556173-ef49-42c0-b650-76e818c52f73"/>
      <w:r w:rsidRPr="001D5BE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7"/>
      <w:r w:rsidRPr="001D5BE1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8" w:name="10df2cc6-7eaf-452a-be27-c403590473e7"/>
      <w:r w:rsidRPr="001D5BE1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8"/>
      <w:r w:rsidRPr="001D5BE1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FF07E4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1D5BE1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1D5BE1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81524b2d-8972-479d-bbde-dc24af398f71"/>
      <w:r w:rsidRPr="001D5BE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9"/>
      <w:r w:rsidRPr="001D5BE1">
        <w:rPr>
          <w:rFonts w:ascii="Times New Roman" w:hAnsi="Times New Roman"/>
          <w:color w:val="333333"/>
          <w:sz w:val="28"/>
          <w:lang w:val="ru-RU"/>
        </w:rPr>
        <w:t>‌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D5BE1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0" w:name="8bd46c4b-5995-4a73-9b20-d9c86c3c5312"/>
      <w:r w:rsidRPr="001D5BE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0"/>
      <w:r w:rsidRPr="001D5BE1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1" w:name="7dfac43d-95d1-4f1a-9ef0-dd2e363e5574"/>
      <w:r w:rsidRPr="001D5BE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1D5BE1">
        <w:rPr>
          <w:rFonts w:ascii="Times New Roman" w:hAnsi="Times New Roman"/>
          <w:color w:val="000000"/>
          <w:sz w:val="28"/>
          <w:lang w:val="ru-RU"/>
        </w:rPr>
        <w:t>‌.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2" w:name="6b7a4d8f-0c10-4499-8b29-96f966374409"/>
      <w:r w:rsidRPr="001D5BE1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2"/>
      <w:r w:rsidRPr="001D5BE1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3" w:name="2404cae9-2aea-4be9-9c14-d1f2464ae947"/>
      <w:r w:rsidRPr="001D5BE1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3"/>
      <w:r w:rsidRPr="001D5BE1">
        <w:rPr>
          <w:rFonts w:ascii="Times New Roman" w:hAnsi="Times New Roman"/>
          <w:color w:val="000000"/>
          <w:sz w:val="28"/>
          <w:lang w:val="ru-RU"/>
        </w:rPr>
        <w:t>‌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1D5BE1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32f573be-918d-43d1-9ae6-41e22d8f0125"/>
      <w:r w:rsidRPr="001D5BE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4"/>
      <w:r w:rsidRPr="001D5BE1">
        <w:rPr>
          <w:rFonts w:ascii="Times New Roman" w:hAnsi="Times New Roman"/>
          <w:color w:val="333333"/>
          <w:sz w:val="28"/>
          <w:lang w:val="ru-RU"/>
        </w:rPr>
        <w:t>‌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1D5BE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25" w:name="af055e7a-930d-4d71-860c-0ef134e8808b"/>
      <w:r w:rsidRPr="001D5BE1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5"/>
      <w:r w:rsidRPr="001D5BE1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6" w:name="7725f3ac-90cc-4ff9-a933-5f2500765865"/>
      <w:r w:rsidRPr="001D5BE1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6"/>
      <w:r w:rsidRPr="001D5BE1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FF07E4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7" w:name="b11b7b7c-b734-4b90-8e59-61db21edb4cb"/>
      <w:r w:rsidRPr="001D5BE1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7"/>
      <w:r w:rsidRPr="001D5BE1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8" w:name="37501a53-492c-457b-bba5-1c42b6cc6631"/>
      <w:r w:rsidRPr="001D5BE1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8"/>
      <w:r w:rsidRPr="001D5BE1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9" w:name="75d9e905-0ed8-4b64-8f23-d12494003dd9"/>
      <w:r w:rsidRPr="001D5BE1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9"/>
      <w:r w:rsidRPr="001D5BE1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0" w:name="861c58cd-2b62-48ca-aee2-cbc0aff1d663"/>
      <w:r w:rsidRPr="001D5BE1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30"/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1" w:name="3833d43d-9952-42a0-80a6-c982261f81f0"/>
      <w:r w:rsidRPr="001D5BE1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1"/>
      <w:r w:rsidRPr="001D5BE1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2" w:name="6717adc8-7d22-4c8b-8e0f-ca68d49678b4"/>
      <w:r w:rsidRPr="001D5BE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2"/>
      <w:r w:rsidRPr="001D5BE1">
        <w:rPr>
          <w:rFonts w:ascii="Times New Roman" w:hAnsi="Times New Roman"/>
          <w:color w:val="000000"/>
          <w:sz w:val="28"/>
          <w:lang w:val="ru-RU"/>
        </w:rPr>
        <w:t>‌.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D5BE1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3" w:name="0570ee0c-c095-4bdf-be12-0c3444ad3bbe"/>
      <w:r w:rsidRPr="001D5BE1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3"/>
      <w:r w:rsidRPr="001D5BE1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D5BE1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34" w:name="7eaefd21-9d80-4380-a4c5-7fbfbc886408"/>
      <w:r w:rsidRPr="001D5BE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1D5BE1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1D5BE1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D7E56" w:rsidRPr="001D5BE1" w:rsidRDefault="001D5B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D7E56" w:rsidRPr="001D5BE1" w:rsidRDefault="001D5B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D7E56" w:rsidRPr="001D5BE1" w:rsidRDefault="001D5B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D7E56" w:rsidRPr="001D5BE1" w:rsidRDefault="001D5B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2D7E56" w:rsidRPr="001D5BE1" w:rsidRDefault="001D5B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D7E56" w:rsidRPr="001D5BE1" w:rsidRDefault="001D5B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D7E56" w:rsidRPr="001D5BE1" w:rsidRDefault="001D5BE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2D7E56" w:rsidRPr="001D5BE1" w:rsidRDefault="001D5BE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2D7E56" w:rsidRPr="001D5BE1" w:rsidRDefault="001D5B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D7E56" w:rsidRPr="001D5BE1" w:rsidRDefault="001D5B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2D7E56" w:rsidRPr="001D5BE1" w:rsidRDefault="001D5B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D7E56" w:rsidRPr="001D5BE1" w:rsidRDefault="001D5BE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D7E56" w:rsidRPr="001D5BE1" w:rsidRDefault="001D5B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2D7E56" w:rsidRDefault="001D5BE1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7E56" w:rsidRPr="001D5BE1" w:rsidRDefault="001D5BE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5" w:name="_ftn1"/>
    <w:p w:rsidR="002D7E56" w:rsidRPr="001D5BE1" w:rsidRDefault="004B6E44">
      <w:pPr>
        <w:spacing w:after="0" w:line="264" w:lineRule="auto"/>
        <w:ind w:left="120"/>
        <w:jc w:val="both"/>
        <w:rPr>
          <w:lang w:val="ru-RU"/>
        </w:rPr>
      </w:pPr>
      <w:r w:rsidRPr="004B6E44">
        <w:fldChar w:fldCharType="begin"/>
      </w:r>
      <w:r w:rsidR="001D5BE1" w:rsidRPr="001D5BE1">
        <w:rPr>
          <w:lang w:val="ru-RU"/>
        </w:rPr>
        <w:instrText xml:space="preserve"> </w:instrText>
      </w:r>
      <w:r w:rsidR="001D5BE1">
        <w:instrText>HYPERLINK</w:instrText>
      </w:r>
      <w:r w:rsidR="001D5BE1" w:rsidRPr="001D5BE1">
        <w:rPr>
          <w:lang w:val="ru-RU"/>
        </w:rPr>
        <w:instrText xml:space="preserve"> \</w:instrText>
      </w:r>
      <w:r w:rsidR="001D5BE1">
        <w:instrText>l</w:instrText>
      </w:r>
      <w:r w:rsidR="001D5BE1" w:rsidRPr="001D5BE1">
        <w:rPr>
          <w:lang w:val="ru-RU"/>
        </w:rPr>
        <w:instrText xml:space="preserve"> "_</w:instrText>
      </w:r>
      <w:r w:rsidR="001D5BE1">
        <w:instrText>ftnref</w:instrText>
      </w:r>
      <w:r w:rsidR="001D5BE1" w:rsidRPr="001D5BE1">
        <w:rPr>
          <w:lang w:val="ru-RU"/>
        </w:rPr>
        <w:instrText>1" \</w:instrText>
      </w:r>
      <w:r w:rsidR="001D5BE1">
        <w:instrText>h</w:instrText>
      </w:r>
      <w:r w:rsidR="001D5BE1" w:rsidRPr="001D5BE1">
        <w:rPr>
          <w:lang w:val="ru-RU"/>
        </w:rPr>
        <w:instrText xml:space="preserve"> </w:instrText>
      </w:r>
      <w:r w:rsidRPr="004B6E44">
        <w:fldChar w:fldCharType="separate"/>
      </w:r>
      <w:r w:rsidR="001D5BE1" w:rsidRPr="001D5BE1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5"/>
      <w:r w:rsidR="001D5BE1" w:rsidRPr="001D5BE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1D5BE1" w:rsidRPr="001D5BE1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1D5BE1" w:rsidRPr="001D5BE1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D7E56" w:rsidRPr="001D5BE1" w:rsidRDefault="002D7E56">
      <w:pPr>
        <w:rPr>
          <w:lang w:val="ru-RU"/>
        </w:rPr>
        <w:sectPr w:rsidR="002D7E56" w:rsidRPr="001D5BE1">
          <w:pgSz w:w="11906" w:h="16383"/>
          <w:pgMar w:top="1134" w:right="850" w:bottom="1134" w:left="1701" w:header="720" w:footer="720" w:gutter="0"/>
          <w:cols w:space="720"/>
        </w:sectPr>
      </w:pPr>
    </w:p>
    <w:p w:rsidR="002D7E56" w:rsidRPr="001D5BE1" w:rsidRDefault="001D5BE1" w:rsidP="005C1BCC">
      <w:pPr>
        <w:spacing w:after="0" w:line="264" w:lineRule="auto"/>
        <w:jc w:val="both"/>
        <w:rPr>
          <w:lang w:val="ru-RU"/>
        </w:rPr>
      </w:pPr>
      <w:bookmarkStart w:id="36" w:name="block-17450741"/>
      <w:bookmarkEnd w:id="3"/>
      <w:r w:rsidRPr="001D5BE1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D5BE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D5BE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1D5BE1">
      <w:pPr>
        <w:spacing w:after="0" w:line="264" w:lineRule="auto"/>
        <w:ind w:left="120"/>
        <w:jc w:val="both"/>
        <w:rPr>
          <w:lang w:val="ru-RU"/>
        </w:rPr>
      </w:pPr>
      <w:r w:rsidRPr="001D5B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D7E56" w:rsidRPr="001D5BE1" w:rsidRDefault="001D5B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D7E56" w:rsidRPr="001D5BE1" w:rsidRDefault="001D5BE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D7E56" w:rsidRPr="001D5BE1" w:rsidRDefault="001D5B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D7E56" w:rsidRPr="001D5BE1" w:rsidRDefault="001D5B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D7E56" w:rsidRPr="001D5BE1" w:rsidRDefault="001D5BE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D7E56" w:rsidRPr="001D5BE1" w:rsidRDefault="001D5B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D7E56" w:rsidRPr="001D5BE1" w:rsidRDefault="001D5BE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D7E56" w:rsidRPr="001D5BE1" w:rsidRDefault="001D5BE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D7E56" w:rsidRPr="001D5BE1" w:rsidRDefault="001D5B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D7E56" w:rsidRPr="001D5BE1" w:rsidRDefault="001D5BE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1D5BE1">
      <w:pPr>
        <w:spacing w:after="0" w:line="264" w:lineRule="auto"/>
        <w:ind w:left="120"/>
        <w:jc w:val="both"/>
        <w:rPr>
          <w:lang w:val="ru-RU"/>
        </w:rPr>
      </w:pPr>
      <w:r w:rsidRPr="001D5B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D7E56" w:rsidRPr="001D5BE1" w:rsidRDefault="001D5B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D7E56" w:rsidRPr="001D5BE1" w:rsidRDefault="001D5B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D7E56" w:rsidRPr="001D5BE1" w:rsidRDefault="001D5B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D7E56" w:rsidRPr="001D5BE1" w:rsidRDefault="001D5B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D7E56" w:rsidRPr="001D5BE1" w:rsidRDefault="001D5BE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D7E56" w:rsidRPr="001D5BE1" w:rsidRDefault="001D5B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D7E56" w:rsidRPr="001D5BE1" w:rsidRDefault="001D5B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D7E56" w:rsidRPr="001D5BE1" w:rsidRDefault="001D5B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D7E56" w:rsidRPr="001D5BE1" w:rsidRDefault="001D5B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D7E56" w:rsidRPr="001D5BE1" w:rsidRDefault="001D5BE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D7E56" w:rsidRDefault="001D5BE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7E56" w:rsidRPr="001D5BE1" w:rsidRDefault="001D5B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D7E56" w:rsidRPr="001D5BE1" w:rsidRDefault="001D5B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D7E56" w:rsidRPr="001D5BE1" w:rsidRDefault="001D5B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D7E56" w:rsidRPr="001D5BE1" w:rsidRDefault="001D5B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D7E56" w:rsidRPr="001D5BE1" w:rsidRDefault="001D5BE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D5BE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D5BE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D7E56" w:rsidRPr="001D5BE1" w:rsidRDefault="001D5B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D7E56" w:rsidRPr="001D5BE1" w:rsidRDefault="001D5B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D7E56" w:rsidRPr="001D5BE1" w:rsidRDefault="001D5B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D7E56" w:rsidRPr="001D5BE1" w:rsidRDefault="001D5B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D7E56" w:rsidRPr="001D5BE1" w:rsidRDefault="001D5B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D7E56" w:rsidRDefault="001D5BE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7E56" w:rsidRPr="001D5BE1" w:rsidRDefault="001D5BE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D5BE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D5BE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D7E56" w:rsidRDefault="001D5BE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D7E56" w:rsidRDefault="001D5BE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2D7E56" w:rsidRPr="001D5BE1" w:rsidRDefault="001D5BE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D7E56" w:rsidRDefault="001D5BE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D7E56" w:rsidRPr="001D5BE1" w:rsidRDefault="001D5B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D7E56" w:rsidRPr="001D5BE1" w:rsidRDefault="001D5B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D7E56" w:rsidRPr="001D5BE1" w:rsidRDefault="001D5B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D7E56" w:rsidRPr="001D5BE1" w:rsidRDefault="001D5B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D7E56" w:rsidRPr="001D5BE1" w:rsidRDefault="001D5B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D7E56" w:rsidRPr="001D5BE1" w:rsidRDefault="001D5BE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1D5BE1">
      <w:pPr>
        <w:spacing w:after="0" w:line="264" w:lineRule="auto"/>
        <w:ind w:left="120"/>
        <w:jc w:val="both"/>
        <w:rPr>
          <w:lang w:val="ru-RU"/>
        </w:rPr>
      </w:pPr>
      <w:r w:rsidRPr="001D5B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Pr="001D5BE1" w:rsidRDefault="001D5BE1">
      <w:pPr>
        <w:spacing w:after="0" w:line="264" w:lineRule="auto"/>
        <w:ind w:firstLine="600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D7E56" w:rsidRPr="001D5BE1" w:rsidRDefault="002D7E56">
      <w:pPr>
        <w:spacing w:after="0" w:line="264" w:lineRule="auto"/>
        <w:ind w:left="120"/>
        <w:jc w:val="both"/>
        <w:rPr>
          <w:lang w:val="ru-RU"/>
        </w:rPr>
      </w:pPr>
    </w:p>
    <w:p w:rsidR="002D7E56" w:rsidRDefault="001D5B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D5BE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D5BE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1D5BE1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D7E56" w:rsidRPr="001D5BE1" w:rsidRDefault="001D5BE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D5BE1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</w:t>
      </w:r>
      <w:bookmarkStart w:id="37" w:name="_GoBack"/>
      <w:bookmarkEnd w:id="37"/>
      <w:r w:rsidRPr="001D5BE1">
        <w:rPr>
          <w:rFonts w:ascii="Times New Roman" w:hAnsi="Times New Roman"/>
          <w:color w:val="000000"/>
          <w:sz w:val="28"/>
          <w:lang w:val="ru-RU"/>
        </w:rPr>
        <w:t>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D7E56" w:rsidRDefault="001D5B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2D7E56" w:rsidRDefault="002D7E56">
      <w:pPr>
        <w:sectPr w:rsidR="002D7E56">
          <w:pgSz w:w="11906" w:h="16383"/>
          <w:pgMar w:top="1134" w:right="850" w:bottom="1134" w:left="1701" w:header="720" w:footer="720" w:gutter="0"/>
          <w:cols w:space="720"/>
        </w:sectPr>
      </w:pPr>
    </w:p>
    <w:p w:rsidR="002D7E56" w:rsidRDefault="001D5BE1">
      <w:pPr>
        <w:spacing w:after="0"/>
        <w:ind w:left="120"/>
      </w:pPr>
      <w:bookmarkStart w:id="38" w:name="block-1745074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D7E56" w:rsidRDefault="002D7E56" w:rsidP="005C1BCC">
      <w:pPr>
        <w:spacing w:after="0"/>
        <w:ind w:left="120"/>
      </w:pPr>
    </w:p>
    <w:tbl>
      <w:tblPr>
        <w:tblStyle w:val="ac"/>
        <w:tblW w:w="0" w:type="auto"/>
        <w:tblLook w:val="04A0"/>
      </w:tblPr>
      <w:tblGrid>
        <w:gridCol w:w="841"/>
        <w:gridCol w:w="7533"/>
        <w:gridCol w:w="5324"/>
      </w:tblGrid>
      <w:tr w:rsidR="007B4341" w:rsidRPr="0048453B" w:rsidTr="00FF07E4">
        <w:trPr>
          <w:trHeight w:val="718"/>
        </w:trPr>
        <w:tc>
          <w:tcPr>
            <w:tcW w:w="841" w:type="dxa"/>
          </w:tcPr>
          <w:p w:rsidR="007B4341" w:rsidRPr="0011316B" w:rsidRDefault="007B4341" w:rsidP="00FF07E4">
            <w:pPr>
              <w:spacing w:after="60"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41" w:rsidRPr="0011316B" w:rsidRDefault="007B4341" w:rsidP="00FF07E4">
            <w:pPr>
              <w:spacing w:after="6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4341" w:rsidRPr="0011316B" w:rsidRDefault="007B4341" w:rsidP="00FF07E4">
            <w:pPr>
              <w:spacing w:before="60"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7533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Содержание</w:t>
            </w:r>
            <w:proofErr w:type="spellEnd"/>
            <w:r w:rsidRPr="00113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программного</w:t>
            </w:r>
            <w:proofErr w:type="spellEnd"/>
            <w:r w:rsidRPr="00113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3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материала</w:t>
            </w:r>
            <w:proofErr w:type="spellEnd"/>
          </w:p>
        </w:tc>
        <w:tc>
          <w:tcPr>
            <w:tcW w:w="5324" w:type="dxa"/>
          </w:tcPr>
          <w:p w:rsidR="007B4341" w:rsidRPr="0011316B" w:rsidRDefault="007B4341" w:rsidP="00FF07E4">
            <w:pPr>
              <w:spacing w:after="60" w:line="200" w:lineRule="exact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7B4341" w:rsidRPr="0011316B" w:rsidRDefault="007B4341" w:rsidP="00FF07E4">
            <w:pPr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Количество</w:t>
            </w:r>
            <w:proofErr w:type="spellEnd"/>
          </w:p>
          <w:p w:rsidR="007B4341" w:rsidRPr="0011316B" w:rsidRDefault="007B4341" w:rsidP="00FF07E4">
            <w:pPr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часов</w:t>
            </w:r>
            <w:proofErr w:type="spellEnd"/>
          </w:p>
        </w:tc>
      </w:tr>
      <w:tr w:rsidR="007B4341" w:rsidRPr="0048453B" w:rsidTr="00FF07E4">
        <w:trPr>
          <w:trHeight w:val="556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3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Произведения фольклора. Сказки. Легенды, былины, героические песни</w:t>
            </w:r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баснописцы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Жуковского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bottom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bottom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М.Ю.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П.П.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В.М.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Гаршина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131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Произведения русских писателей о детях</w:t>
            </w:r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зарубежных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писателей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4341" w:rsidRPr="0048453B" w:rsidTr="00FF07E4">
        <w:trPr>
          <w:trHeight w:val="286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Блока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bottom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Бальмонта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Куприна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bottom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Бунина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С.Я.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Маршака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bottom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Заболоцкого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детях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bottom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Михалкова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Юмористические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Очерки</w:t>
            </w:r>
            <w:proofErr w:type="spellEnd"/>
          </w:p>
        </w:tc>
        <w:tc>
          <w:tcPr>
            <w:tcW w:w="5324" w:type="dxa"/>
            <w:vAlign w:val="bottom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341" w:rsidRPr="0048453B" w:rsidTr="00FF07E4">
        <w:trPr>
          <w:trHeight w:val="286"/>
        </w:trPr>
        <w:tc>
          <w:tcPr>
            <w:tcW w:w="841" w:type="dxa"/>
          </w:tcPr>
          <w:p w:rsidR="007B4341" w:rsidRPr="0011316B" w:rsidRDefault="007B4341" w:rsidP="007B434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right="6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  <w:vAlign w:val="center"/>
          </w:tcPr>
          <w:p w:rsidR="007B4341" w:rsidRPr="0011316B" w:rsidRDefault="007B4341" w:rsidP="00FF07E4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Приключения</w:t>
            </w:r>
            <w:proofErr w:type="spellEnd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316B">
              <w:rPr>
                <w:rFonts w:ascii="Times New Roman" w:hAnsi="Times New Roman" w:cs="Times New Roman"/>
                <w:sz w:val="28"/>
                <w:szCs w:val="28"/>
              </w:rPr>
              <w:t>Фантастика</w:t>
            </w:r>
            <w:proofErr w:type="spellEnd"/>
          </w:p>
        </w:tc>
        <w:tc>
          <w:tcPr>
            <w:tcW w:w="5324" w:type="dxa"/>
            <w:vAlign w:val="center"/>
          </w:tcPr>
          <w:p w:rsidR="007B4341" w:rsidRPr="0011316B" w:rsidRDefault="007B4341" w:rsidP="00FF07E4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324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7B4341" w:rsidRPr="0011316B" w:rsidRDefault="007B4341" w:rsidP="00FF0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5324" w:type="dxa"/>
          </w:tcPr>
          <w:p w:rsidR="007B4341" w:rsidRPr="0011316B" w:rsidRDefault="007B4341" w:rsidP="00FF07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3" w:type="dxa"/>
          </w:tcPr>
          <w:p w:rsidR="007B4341" w:rsidRPr="0011316B" w:rsidRDefault="007B4341" w:rsidP="00FF0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5324" w:type="dxa"/>
          </w:tcPr>
          <w:p w:rsidR="007B4341" w:rsidRPr="0011316B" w:rsidRDefault="007B4341" w:rsidP="00FF07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B4341" w:rsidRPr="0048453B" w:rsidTr="00FF07E4">
        <w:trPr>
          <w:trHeight w:val="251"/>
        </w:trPr>
        <w:tc>
          <w:tcPr>
            <w:tcW w:w="841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3" w:type="dxa"/>
          </w:tcPr>
          <w:p w:rsidR="007B4341" w:rsidRPr="0011316B" w:rsidRDefault="007B4341" w:rsidP="00FF0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5324" w:type="dxa"/>
          </w:tcPr>
          <w:p w:rsidR="007B4341" w:rsidRPr="0011316B" w:rsidRDefault="007B4341" w:rsidP="00FF07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3" w:type="dxa"/>
          </w:tcPr>
          <w:p w:rsidR="007B4341" w:rsidRPr="0011316B" w:rsidRDefault="007B4341" w:rsidP="00FF0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5324" w:type="dxa"/>
          </w:tcPr>
          <w:p w:rsidR="007B4341" w:rsidRPr="0011316B" w:rsidRDefault="007B4341" w:rsidP="00FF07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4341" w:rsidRPr="0048453B" w:rsidTr="00FF07E4">
        <w:trPr>
          <w:trHeight w:val="269"/>
        </w:trPr>
        <w:tc>
          <w:tcPr>
            <w:tcW w:w="841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3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5324" w:type="dxa"/>
          </w:tcPr>
          <w:p w:rsidR="007B4341" w:rsidRPr="0011316B" w:rsidRDefault="007B4341" w:rsidP="00FF07E4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31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2D7E56" w:rsidRDefault="002D7E56">
      <w:pPr>
        <w:sectPr w:rsidR="002D7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56" w:rsidRDefault="001D5BE1">
      <w:pPr>
        <w:spacing w:after="0"/>
        <w:ind w:left="120"/>
      </w:pPr>
      <w:bookmarkStart w:id="39" w:name="block-1745074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 4 КЛАСС </w:t>
      </w:r>
    </w:p>
    <w:tbl>
      <w:tblPr>
        <w:tblW w:w="1446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5"/>
        <w:gridCol w:w="4017"/>
        <w:gridCol w:w="947"/>
        <w:gridCol w:w="1841"/>
        <w:gridCol w:w="1910"/>
        <w:gridCol w:w="708"/>
        <w:gridCol w:w="22"/>
        <w:gridCol w:w="23"/>
        <w:gridCol w:w="22"/>
        <w:gridCol w:w="43"/>
        <w:gridCol w:w="21"/>
        <w:gridCol w:w="22"/>
        <w:gridCol w:w="22"/>
        <w:gridCol w:w="60"/>
        <w:gridCol w:w="29"/>
        <w:gridCol w:w="11"/>
        <w:gridCol w:w="689"/>
        <w:gridCol w:w="2724"/>
        <w:gridCol w:w="34"/>
        <w:gridCol w:w="64"/>
      </w:tblGrid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56F5" w:rsidRDefault="003456F5">
            <w:pPr>
              <w:spacing w:after="0"/>
              <w:ind w:left="135"/>
            </w:pPr>
          </w:p>
        </w:tc>
        <w:tc>
          <w:tcPr>
            <w:tcW w:w="40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56F5" w:rsidRDefault="003456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58" w:type="dxa"/>
            <w:gridSpan w:val="12"/>
            <w:vMerge w:val="restart"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56F5" w:rsidRDefault="003456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56F5" w:rsidRDefault="003456F5">
            <w:pPr>
              <w:spacing w:after="0"/>
              <w:ind w:left="135"/>
            </w:pPr>
          </w:p>
        </w:tc>
      </w:tr>
      <w:tr w:rsidR="003456F5" w:rsidTr="0011316B">
        <w:trPr>
          <w:gridAfter w:val="2"/>
          <w:wAfter w:w="114" w:type="dxa"/>
          <w:trHeight w:val="622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456F5" w:rsidRDefault="003456F5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456F5" w:rsidRDefault="003456F5"/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56F5" w:rsidRDefault="003456F5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6F5" w:rsidRDefault="003456F5" w:rsidP="00345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56F5" w:rsidRDefault="003456F5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56F5" w:rsidRDefault="003456F5">
            <w:pPr>
              <w:spacing w:after="0"/>
              <w:ind w:left="135"/>
            </w:pPr>
          </w:p>
        </w:tc>
        <w:tc>
          <w:tcPr>
            <w:tcW w:w="1458" w:type="dxa"/>
            <w:gridSpan w:val="1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3456F5" w:rsidRDefault="003456F5"/>
        </w:tc>
        <w:tc>
          <w:tcPr>
            <w:tcW w:w="2816" w:type="dxa"/>
            <w:vMerge/>
            <w:tcMar>
              <w:top w:w="50" w:type="dxa"/>
              <w:left w:w="100" w:type="dxa"/>
            </w:tcMar>
          </w:tcPr>
          <w:p w:rsidR="003456F5" w:rsidRDefault="003456F5"/>
        </w:tc>
      </w:tr>
      <w:tr w:rsidR="003456F5" w:rsidTr="0011316B">
        <w:trPr>
          <w:gridAfter w:val="2"/>
          <w:wAfter w:w="114" w:type="dxa"/>
          <w:trHeight w:val="622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456F5" w:rsidRDefault="003456F5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3456F5" w:rsidRDefault="003456F5"/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3456F5" w:rsidRDefault="003456F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09" w:type="dxa"/>
            <w:gridSpan w:val="10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56F5" w:rsidRPr="001036A8" w:rsidRDefault="003456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2816" w:type="dxa"/>
            <w:vMerge/>
            <w:tcMar>
              <w:top w:w="50" w:type="dxa"/>
              <w:left w:w="100" w:type="dxa"/>
            </w:tcMar>
          </w:tcPr>
          <w:p w:rsidR="003456F5" w:rsidRDefault="003456F5"/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36A8"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  <w:t>Произведения фольклора. Малые жанры фольклора.</w:t>
            </w:r>
          </w:p>
          <w:p w:rsidR="003456F5" w:rsidRPr="001036A8" w:rsidRDefault="003456F5" w:rsidP="00A12305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456F5" w:rsidRPr="001036A8" w:rsidRDefault="003456F5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1D5BE1" w:rsidRDefault="003456F5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  <w:p w:rsidR="003456F5" w:rsidRPr="001036A8" w:rsidRDefault="003456F5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1D5BE1" w:rsidRDefault="003456F5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Волх</w:t>
            </w:r>
            <w:proofErr w:type="spellEnd"/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1D5BE1" w:rsidRDefault="003456F5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 xml:space="preserve">Русская народная сказка «Марья </w:t>
            </w:r>
            <w:proofErr w:type="spellStart"/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1D5BE1" w:rsidRDefault="003456F5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 xml:space="preserve">Русская народная сказка «Марья </w:t>
            </w:r>
            <w:proofErr w:type="spellStart"/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1D5BE1" w:rsidRDefault="003456F5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3456F5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«Легенда о граде Китеже».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3456F5" w:rsidRDefault="003456F5" w:rsidP="00A12305">
            <w:pPr>
              <w:spacing w:after="0"/>
              <w:ind w:left="135"/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«Легенда о покорении Сибири Ермаком».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1D5BE1" w:rsidRDefault="003456F5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Fonts w:ascii="Times New Roman" w:hAnsi="Times New Roman"/>
              </w:rPr>
              <w:t xml:space="preserve"> «Кузьма Минин и Дмитрий Пожарский во главе ополчения».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Default="003456F5" w:rsidP="00A12305">
            <w:pPr>
              <w:spacing w:after="0"/>
              <w:ind w:left="135"/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6"/>
              <w:spacing w:line="240" w:lineRule="auto"/>
            </w:pPr>
            <w:r w:rsidRPr="001036A8">
              <w:t>Песня-слава «Русская Земля».</w:t>
            </w:r>
          </w:p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10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649" w:type="dxa"/>
            <w:gridSpan w:val="2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1D5BE1" w:rsidRDefault="003456F5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iCs/>
              </w:rPr>
              <w:t>Обобщение.</w:t>
            </w:r>
            <w:r w:rsidRPr="001036A8">
              <w:rPr>
                <w:i/>
                <w:iCs/>
              </w:rPr>
              <w:t xml:space="preserve"> </w:t>
            </w:r>
            <w:r w:rsidRPr="001036A8">
              <w:t xml:space="preserve">«Книги с фольклорными произведениями». </w:t>
            </w:r>
          </w:p>
          <w:p w:rsidR="003456F5" w:rsidRPr="001036A8" w:rsidRDefault="003456F5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11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56F5" w:rsidRPr="001D5BE1" w:rsidRDefault="003456F5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3456F5" w:rsidRPr="001036A8" w:rsidRDefault="003456F5" w:rsidP="00A1230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36A8">
              <w:rPr>
                <w:rStyle w:val="FontStyle38"/>
                <w:b w:val="0"/>
                <w:i w:val="0"/>
                <w:sz w:val="24"/>
                <w:szCs w:val="24"/>
              </w:rPr>
              <w:t xml:space="preserve">И. Крылов «Стрекоза и Муравей». </w:t>
            </w:r>
          </w:p>
          <w:p w:rsidR="003456F5" w:rsidRPr="001036A8" w:rsidRDefault="003456F5" w:rsidP="00A12305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36A8">
              <w:rPr>
                <w:rStyle w:val="FontStyle38"/>
                <w:b w:val="0"/>
                <w:i w:val="0"/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1036A8">
              <w:rPr>
                <w:rStyle w:val="FontStyle38"/>
                <w:b w:val="0"/>
                <w:i w:val="0"/>
                <w:sz w:val="24"/>
                <w:szCs w:val="24"/>
              </w:rPr>
              <w:t>Хемницер</w:t>
            </w:r>
            <w:proofErr w:type="spellEnd"/>
            <w:r w:rsidRPr="001036A8">
              <w:rPr>
                <w:rStyle w:val="FontStyle38"/>
                <w:b w:val="0"/>
                <w:i w:val="0"/>
                <w:sz w:val="24"/>
                <w:szCs w:val="24"/>
              </w:rPr>
              <w:t xml:space="preserve"> «Стрекоза». </w:t>
            </w:r>
          </w:p>
          <w:p w:rsidR="003456F5" w:rsidRPr="001036A8" w:rsidRDefault="003456F5" w:rsidP="00A12305">
            <w:pPr>
              <w:tabs>
                <w:tab w:val="left" w:pos="360"/>
              </w:tabs>
              <w:jc w:val="center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56F5" w:rsidRPr="001036A8" w:rsidRDefault="003456F5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11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6F5" w:rsidRPr="001036A8" w:rsidRDefault="003456F5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456F5" w:rsidRDefault="003456F5" w:rsidP="00A12305">
            <w:pPr>
              <w:spacing w:after="0"/>
              <w:ind w:left="135"/>
            </w:pPr>
          </w:p>
        </w:tc>
      </w:tr>
      <w:tr w:rsidR="0011316B" w:rsidRPr="00FF07E4" w:rsidTr="0011316B">
        <w:trPr>
          <w:gridAfter w:val="1"/>
          <w:wAfter w:w="75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1316B" w:rsidRPr="001036A8" w:rsidRDefault="0011316B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11316B" w:rsidRPr="001036A8" w:rsidRDefault="0011316B" w:rsidP="00A12305">
            <w:pPr>
              <w:pStyle w:val="Style26"/>
              <w:spacing w:line="240" w:lineRule="auto"/>
            </w:pPr>
            <w:r w:rsidRPr="001036A8">
              <w:t xml:space="preserve">Л.Н.Толстой «Стрекоза и  муравьи» </w:t>
            </w:r>
          </w:p>
          <w:p w:rsidR="0011316B" w:rsidRPr="001036A8" w:rsidRDefault="0011316B" w:rsidP="00A12305">
            <w:pPr>
              <w:pStyle w:val="Style26"/>
              <w:spacing w:line="240" w:lineRule="auto"/>
            </w:pPr>
            <w:r w:rsidRPr="001036A8">
              <w:t xml:space="preserve">И. </w:t>
            </w:r>
            <w:proofErr w:type="spellStart"/>
            <w:r w:rsidRPr="001036A8">
              <w:t>Хемницер</w:t>
            </w:r>
            <w:proofErr w:type="spellEnd"/>
            <w:r w:rsidRPr="001036A8">
              <w:t xml:space="preserve"> «Друзья». </w:t>
            </w:r>
          </w:p>
          <w:p w:rsidR="0011316B" w:rsidRPr="001036A8" w:rsidRDefault="0011316B" w:rsidP="00A12305">
            <w:pPr>
              <w:pStyle w:val="Style26"/>
              <w:spacing w:line="240" w:lineRule="auto"/>
            </w:pPr>
          </w:p>
          <w:p w:rsidR="0011316B" w:rsidRPr="001036A8" w:rsidRDefault="0011316B" w:rsidP="00A12305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316B" w:rsidRPr="001036A8" w:rsidRDefault="0011316B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316B" w:rsidRPr="001036A8" w:rsidRDefault="0011316B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316B" w:rsidRPr="001036A8" w:rsidRDefault="0011316B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1316B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676" w:type="dxa"/>
            <w:gridSpan w:val="3"/>
            <w:tcBorders>
              <w:right w:val="single" w:sz="4" w:space="0" w:color="auto"/>
            </w:tcBorders>
            <w:vAlign w:val="center"/>
          </w:tcPr>
          <w:p w:rsidR="0011316B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left w:val="single" w:sz="4" w:space="0" w:color="auto"/>
            </w:tcBorders>
            <w:vAlign w:val="center"/>
          </w:tcPr>
          <w:p w:rsidR="0011316B" w:rsidRPr="001D5BE1" w:rsidRDefault="0011316B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 xml:space="preserve">А. Измайлов «Кукушка». </w:t>
            </w:r>
          </w:p>
          <w:p w:rsidR="000A1EA2" w:rsidRPr="001036A8" w:rsidRDefault="000A1EA2" w:rsidP="00A12305">
            <w:pPr>
              <w:pStyle w:val="Style22"/>
              <w:spacing w:line="240" w:lineRule="auto"/>
              <w:jc w:val="left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</w:pPr>
            <w:r w:rsidRPr="001036A8">
              <w:t>И.А. Крылов».</w:t>
            </w:r>
          </w:p>
          <w:p w:rsidR="000A1EA2" w:rsidRPr="001036A8" w:rsidRDefault="000A1EA2" w:rsidP="00A12305">
            <w:pPr>
              <w:pStyle w:val="Style26"/>
              <w:spacing w:line="240" w:lineRule="auto"/>
            </w:pPr>
            <w:r w:rsidRPr="001036A8">
              <w:t xml:space="preserve"> «Мартышка и очки», «Квартет».</w:t>
            </w:r>
          </w:p>
          <w:p w:rsidR="000A1EA2" w:rsidRPr="001036A8" w:rsidRDefault="000A1EA2" w:rsidP="00A12305">
            <w:pPr>
              <w:pStyle w:val="Style26"/>
              <w:spacing w:line="240" w:lineRule="auto"/>
              <w:rPr>
                <w:i/>
                <w:iCs/>
              </w:rPr>
            </w:pPr>
          </w:p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</w:pPr>
            <w:r w:rsidRPr="001036A8">
              <w:t xml:space="preserve"> И. Дмитриев «Муха».</w:t>
            </w:r>
          </w:p>
          <w:p w:rsidR="000A1EA2" w:rsidRPr="001036A8" w:rsidRDefault="000A1EA2" w:rsidP="00A12305">
            <w:pPr>
              <w:pStyle w:val="Style26"/>
              <w:spacing w:line="240" w:lineRule="auto"/>
              <w:rPr>
                <w:i/>
                <w:iCs/>
              </w:rPr>
            </w:pPr>
          </w:p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по разделу</w:t>
            </w:r>
            <w:r w:rsidRPr="001036A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«Басни».</w:t>
            </w:r>
            <w:r w:rsidRPr="001036A8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В. Жуковский «Песня», «Ночь».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В. Жуковский «Вечер», «Загадки».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35"/>
              <w:rPr>
                <w:rFonts w:ascii="Times New Roman" w:hAnsi="Times New Roman"/>
              </w:rPr>
            </w:pPr>
            <w:r w:rsidRPr="001036A8">
              <w:rPr>
                <w:rFonts w:ascii="Times New Roman" w:hAnsi="Times New Roman"/>
                <w:iCs/>
              </w:rPr>
              <w:t>В. Жуковский</w:t>
            </w:r>
            <w:r w:rsidRPr="001036A8">
              <w:rPr>
                <w:rFonts w:ascii="Times New Roman" w:hAnsi="Times New Roman"/>
                <w:i/>
                <w:iCs/>
              </w:rPr>
              <w:t xml:space="preserve"> </w:t>
            </w:r>
            <w:r w:rsidRPr="001036A8">
              <w:rPr>
                <w:rFonts w:ascii="Times New Roman" w:hAnsi="Times New Roman"/>
              </w:rPr>
              <w:t>«Спящая царевна».</w:t>
            </w:r>
          </w:p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35"/>
              <w:rPr>
                <w:rFonts w:ascii="Times New Roman" w:hAnsi="Times New Roman"/>
              </w:rPr>
            </w:pPr>
            <w:r w:rsidRPr="001036A8">
              <w:rPr>
                <w:rFonts w:ascii="Times New Roman" w:hAnsi="Times New Roman"/>
                <w:iCs/>
              </w:rPr>
              <w:t>В. Жуковский</w:t>
            </w:r>
            <w:r w:rsidRPr="001036A8">
              <w:rPr>
                <w:rFonts w:ascii="Times New Roman" w:hAnsi="Times New Roman"/>
                <w:i/>
                <w:iCs/>
              </w:rPr>
              <w:t xml:space="preserve"> </w:t>
            </w:r>
            <w:r w:rsidRPr="001036A8">
              <w:rPr>
                <w:rFonts w:ascii="Times New Roman" w:hAnsi="Times New Roman"/>
              </w:rPr>
              <w:t>«Спящая царевна».</w:t>
            </w:r>
          </w:p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Fonts w:ascii="Times New Roman" w:hAnsi="Times New Roman"/>
              </w:rPr>
              <w:t>В. Жуковский</w:t>
            </w:r>
            <w:r w:rsidRPr="001036A8">
              <w:rPr>
                <w:rFonts w:ascii="Times New Roman" w:hAnsi="Times New Roman"/>
                <w:i/>
                <w:iCs/>
              </w:rPr>
              <w:t xml:space="preserve"> </w:t>
            </w:r>
            <w:r w:rsidRPr="001036A8">
              <w:rPr>
                <w:rFonts w:ascii="Times New Roman" w:hAnsi="Times New Roman"/>
              </w:rPr>
              <w:t>«Сказка о царе Берендее, о его сыне Иване-царевиче…»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>Обобщение.</w:t>
            </w:r>
          </w:p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/>
              </w:rPr>
              <w:t xml:space="preserve">«Произведения Жуковского».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</w:pPr>
            <w:r w:rsidRPr="001036A8">
              <w:t>А.С. Пушкин</w:t>
            </w:r>
          </w:p>
          <w:p w:rsidR="000A1EA2" w:rsidRPr="001036A8" w:rsidRDefault="000A1EA2" w:rsidP="00A12305">
            <w:pPr>
              <w:pStyle w:val="Style26"/>
              <w:spacing w:line="240" w:lineRule="auto"/>
              <w:rPr>
                <w:i/>
                <w:iCs/>
              </w:rPr>
            </w:pPr>
            <w:r w:rsidRPr="001036A8">
              <w:t>«Осень» (отрывки)</w:t>
            </w:r>
          </w:p>
          <w:p w:rsidR="000A1EA2" w:rsidRPr="001036A8" w:rsidRDefault="000A1EA2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Fonts w:ascii="Times New Roman" w:hAnsi="Times New Roman"/>
              </w:rPr>
            </w:pPr>
            <w:r w:rsidRPr="001036A8">
              <w:rPr>
                <w:rFonts w:ascii="Times New Roman" w:hAnsi="Times New Roman"/>
              </w:rPr>
              <w:t>А.С. Пушкин «И.И. Пущину», «Зимняя дорога».</w:t>
            </w:r>
          </w:p>
          <w:p w:rsidR="000A1EA2" w:rsidRPr="001036A8" w:rsidRDefault="000A1EA2" w:rsidP="00A123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Fonts w:ascii="Times New Roman" w:hAnsi="Times New Roman"/>
              </w:rPr>
              <w:t xml:space="preserve">И. </w:t>
            </w:r>
            <w:proofErr w:type="spellStart"/>
            <w:r w:rsidRPr="001036A8">
              <w:rPr>
                <w:rFonts w:ascii="Times New Roman" w:hAnsi="Times New Roman"/>
              </w:rPr>
              <w:t>Пущин</w:t>
            </w:r>
            <w:proofErr w:type="spellEnd"/>
            <w:r w:rsidRPr="001036A8">
              <w:rPr>
                <w:rFonts w:ascii="Times New Roman" w:hAnsi="Times New Roman"/>
              </w:rPr>
              <w:t xml:space="preserve"> «Записки о Пушкине» (отрывок).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9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А.С. Пушкин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«Сказка о золотом петушке». </w:t>
            </w:r>
          </w:p>
          <w:p w:rsidR="000A1EA2" w:rsidRPr="001036A8" w:rsidRDefault="000A1EA2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Style w:val="FontStyle1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 Пушкин «Песнь о вещем Олеге». </w:t>
            </w:r>
            <w:r w:rsidRPr="001036A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36A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Вещий</w:t>
            </w:r>
            <w:proofErr w:type="spellEnd"/>
            <w:r w:rsidRPr="001036A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A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Pr="001036A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i/>
                <w:iCs/>
              </w:rPr>
              <w:t xml:space="preserve"> </w:t>
            </w:r>
            <w:r w:rsidRPr="001036A8">
              <w:t>М. Лермонтов «Москва, Москва!.. Люблю тебя как сын...»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t>М. Лермонтов «Парус».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М. Лермонтов «Горные вершины».</w:t>
            </w:r>
          </w:p>
          <w:p w:rsidR="000A1EA2" w:rsidRPr="001036A8" w:rsidRDefault="000A1EA2" w:rsidP="00A12305">
            <w:pPr>
              <w:pStyle w:val="Style35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A1EA2" w:rsidRPr="001036A8" w:rsidRDefault="000A1EA2" w:rsidP="00A12305">
            <w:pPr>
              <w:rPr>
                <w:rStyle w:val="FontStyle4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М. Лермонтов «Утёс».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М. Лермонтов «Казачья колыбельная песня».</w:t>
            </w:r>
          </w:p>
          <w:p w:rsidR="000A1EA2" w:rsidRPr="001036A8" w:rsidRDefault="000A1EA2" w:rsidP="00A12305">
            <w:pPr>
              <w:pStyle w:val="Style24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 Ершов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11316B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 Ершов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«Конёк-Горбунок» (отрывки).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11316B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П. Ершов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«Кто он?»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A12305">
            <w:pPr>
              <w:pStyle w:val="Style14"/>
              <w:ind w:firstLine="0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 по разделу:</w:t>
            </w:r>
          </w:p>
          <w:p w:rsidR="000A1EA2" w:rsidRPr="001036A8" w:rsidRDefault="000A1EA2" w:rsidP="00A12305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«Русские поэты». </w:t>
            </w:r>
          </w:p>
          <w:p w:rsidR="000A1EA2" w:rsidRPr="001036A8" w:rsidRDefault="000A1EA2" w:rsidP="00A12305">
            <w:pPr>
              <w:pStyle w:val="Style8"/>
              <w:spacing w:line="240" w:lineRule="auto"/>
              <w:ind w:firstLine="0"/>
              <w:jc w:val="left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A1230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A12305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</w:pPr>
            <w:r w:rsidRPr="001036A8">
              <w:t>В. Гаршин</w:t>
            </w:r>
            <w:r w:rsidRPr="001036A8">
              <w:rPr>
                <w:i/>
                <w:iCs/>
              </w:rPr>
              <w:t xml:space="preserve"> </w:t>
            </w:r>
            <w:r w:rsidRPr="001036A8">
              <w:t>«Лягушка-путешественница».</w:t>
            </w:r>
          </w:p>
          <w:p w:rsidR="000A1EA2" w:rsidRPr="001036A8" w:rsidRDefault="000A1EA2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</w:pPr>
            <w:r w:rsidRPr="001036A8">
              <w:t>В. Гаршин</w:t>
            </w:r>
            <w:r w:rsidRPr="001036A8">
              <w:rPr>
                <w:i/>
                <w:iCs/>
              </w:rPr>
              <w:t xml:space="preserve"> </w:t>
            </w:r>
            <w:r w:rsidRPr="001036A8">
              <w:t>«Лягушка-путешественница».</w:t>
            </w:r>
          </w:p>
          <w:p w:rsidR="000A1EA2" w:rsidRPr="001036A8" w:rsidRDefault="000A1EA2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В. Гаршин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о жабе и розе».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Повторение литературных сказок. «Проверьте себя».</w:t>
            </w:r>
          </w:p>
          <w:p w:rsidR="000A1EA2" w:rsidRPr="001036A8" w:rsidRDefault="000A1EA2" w:rsidP="00D665F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EA2" w:rsidRPr="001036A8" w:rsidRDefault="000A1EA2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t xml:space="preserve">Н. Гарин-Михайловский «Старый колодезь»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t>Н. Гарин-Михайловский</w:t>
            </w:r>
            <w:r w:rsidRPr="001036A8">
              <w:rPr>
                <w:i/>
                <w:iCs/>
              </w:rPr>
              <w:t xml:space="preserve"> </w:t>
            </w:r>
            <w:r w:rsidRPr="001036A8">
              <w:t xml:space="preserve">«Старый колодезь»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bCs/>
                <w:iCs/>
              </w:rPr>
              <w:t>К. Станюкович. «Максимка».</w:t>
            </w:r>
          </w:p>
          <w:p w:rsidR="000A1EA2" w:rsidRPr="001036A8" w:rsidRDefault="000A1EA2" w:rsidP="00D665F1">
            <w:pPr>
              <w:pStyle w:val="Style26"/>
              <w:spacing w:line="240" w:lineRule="auto"/>
            </w:pPr>
          </w:p>
          <w:p w:rsidR="000A1EA2" w:rsidRPr="001036A8" w:rsidRDefault="000A1EA2" w:rsidP="00D665F1">
            <w:pPr>
              <w:pStyle w:val="Style26"/>
              <w:spacing w:line="240" w:lineRule="auto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</w:pPr>
            <w:r w:rsidRPr="001036A8">
              <w:rPr>
                <w:b/>
                <w:bCs/>
                <w:i/>
                <w:iCs/>
              </w:rPr>
              <w:t xml:space="preserve"> </w:t>
            </w:r>
            <w:r w:rsidRPr="001036A8">
              <w:rPr>
                <w:bCs/>
                <w:iCs/>
              </w:rPr>
              <w:t>К. Станюкович.</w:t>
            </w:r>
            <w:r w:rsidRPr="001036A8">
              <w:rPr>
                <w:b/>
                <w:bCs/>
                <w:i/>
                <w:iCs/>
              </w:rPr>
              <w:t xml:space="preserve"> </w:t>
            </w:r>
            <w:r w:rsidRPr="001036A8">
              <w:t>«Максимка».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</w:pPr>
            <w:r w:rsidRPr="001036A8">
              <w:rPr>
                <w:bCs/>
                <w:iCs/>
              </w:rPr>
              <w:t>Д. Мамин-Сибиряк</w:t>
            </w:r>
            <w:r w:rsidRPr="001036A8">
              <w:rPr>
                <w:b/>
                <w:bCs/>
                <w:i/>
                <w:iCs/>
              </w:rPr>
              <w:t xml:space="preserve"> </w:t>
            </w:r>
            <w:r w:rsidRPr="001036A8">
              <w:t xml:space="preserve">«Вертел».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</w:pPr>
            <w:r w:rsidRPr="001036A8">
              <w:t>Обобщение по разделу.</w:t>
            </w:r>
          </w:p>
          <w:p w:rsidR="000A1EA2" w:rsidRPr="001036A8" w:rsidRDefault="000A1EA2" w:rsidP="00D665F1">
            <w:pPr>
              <w:pStyle w:val="Style26"/>
              <w:spacing w:line="240" w:lineRule="auto"/>
            </w:pPr>
            <w:r w:rsidRPr="001036A8">
              <w:t>«Произведения русских писателей о детях».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26"/>
              <w:spacing w:line="240" w:lineRule="auto"/>
            </w:pPr>
            <w:r w:rsidRPr="001036A8">
              <w:t>В. Гюго «</w:t>
            </w:r>
            <w:proofErr w:type="spellStart"/>
            <w:r w:rsidRPr="001036A8">
              <w:t>Козетта</w:t>
            </w:r>
            <w:proofErr w:type="spellEnd"/>
            <w:r w:rsidRPr="001036A8">
              <w:t xml:space="preserve">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036A8">
              <w:rPr>
                <w:rFonts w:ascii="Times New Roman" w:eastAsia="Times New Roman" w:hAnsi="Times New Roman" w:cs="Times New Roman"/>
                <w:sz w:val="24"/>
                <w:szCs w:val="24"/>
              </w:rPr>
              <w:t>Гюго</w:t>
            </w:r>
            <w:proofErr w:type="spellEnd"/>
            <w:r w:rsidRPr="0010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36A8">
              <w:rPr>
                <w:rFonts w:ascii="Times New Roman" w:eastAsia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103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35"/>
              <w:rPr>
                <w:rFonts w:ascii="Times New Roman" w:hAnsi="Times New Roman"/>
              </w:rPr>
            </w:pPr>
            <w:r w:rsidRPr="001036A8">
              <w:rPr>
                <w:rFonts w:ascii="Times New Roman" w:hAnsi="Times New Roman"/>
              </w:rPr>
              <w:t xml:space="preserve">Марк Твен «Приключения Тома </w:t>
            </w:r>
            <w:proofErr w:type="spellStart"/>
            <w:r w:rsidRPr="001036A8">
              <w:rPr>
                <w:rFonts w:ascii="Times New Roman" w:hAnsi="Times New Roman"/>
              </w:rPr>
              <w:t>Сойера</w:t>
            </w:r>
            <w:proofErr w:type="spellEnd"/>
            <w:r w:rsidRPr="001036A8">
              <w:rPr>
                <w:rFonts w:ascii="Times New Roman" w:hAnsi="Times New Roman"/>
              </w:rPr>
              <w:t>»</w:t>
            </w:r>
          </w:p>
          <w:p w:rsidR="000A1EA2" w:rsidRPr="001036A8" w:rsidRDefault="000A1EA2" w:rsidP="00D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0A1EA2" w:rsidRPr="001036A8" w:rsidRDefault="000A1EA2" w:rsidP="00D665F1">
            <w:pPr>
              <w:pStyle w:val="Style35"/>
              <w:rPr>
                <w:rFonts w:ascii="Times New Roman" w:hAnsi="Times New Roman"/>
              </w:rPr>
            </w:pPr>
            <w:r w:rsidRPr="001036A8">
              <w:rPr>
                <w:rFonts w:ascii="Times New Roman" w:hAnsi="Times New Roman"/>
              </w:rPr>
              <w:t xml:space="preserve">Марк Твен «Приключения Тома </w:t>
            </w:r>
            <w:proofErr w:type="spellStart"/>
            <w:r w:rsidRPr="001036A8">
              <w:rPr>
                <w:rFonts w:ascii="Times New Roman" w:hAnsi="Times New Roman"/>
              </w:rPr>
              <w:t>Сойера</w:t>
            </w:r>
            <w:proofErr w:type="spellEnd"/>
            <w:r w:rsidRPr="001036A8">
              <w:rPr>
                <w:rFonts w:ascii="Times New Roman" w:hAnsi="Times New Roman"/>
              </w:rPr>
              <w:t xml:space="preserve">» </w:t>
            </w:r>
          </w:p>
          <w:p w:rsidR="000A1EA2" w:rsidRPr="001036A8" w:rsidRDefault="000A1EA2" w:rsidP="00D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8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left w:val="single" w:sz="4" w:space="0" w:color="auto"/>
            </w:tcBorders>
            <w:vAlign w:val="center"/>
          </w:tcPr>
          <w:p w:rsidR="000A1EA2" w:rsidRPr="001036A8" w:rsidRDefault="000A1EA2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1EA2" w:rsidRPr="001D5BE1" w:rsidRDefault="000A1EA2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Марк Твен «Приключения </w:t>
            </w:r>
            <w:proofErr w:type="spellStart"/>
            <w:r w:rsidRPr="001036A8">
              <w:t>Гекльберри</w:t>
            </w:r>
            <w:proofErr w:type="spellEnd"/>
            <w:r w:rsidRPr="001036A8">
              <w:t xml:space="preserve"> Финна».</w:t>
            </w:r>
          </w:p>
          <w:p w:rsidR="004037B0" w:rsidRPr="001036A8" w:rsidRDefault="004037B0" w:rsidP="00D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rPr>
                <w:b/>
                <w:bCs/>
                <w:i/>
                <w:iCs/>
              </w:rPr>
              <w:t xml:space="preserve"> </w:t>
            </w:r>
            <w:r w:rsidRPr="001036A8">
              <w:rPr>
                <w:bCs/>
                <w:iCs/>
              </w:rPr>
              <w:t xml:space="preserve">Х.-К. Андерсен. </w:t>
            </w:r>
            <w:r w:rsidRPr="001036A8">
              <w:t>«Дикие лебеди».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Х.-К. Андерсен</w:t>
            </w:r>
            <w:r w:rsidRPr="001036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«Дикие лебеди».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rPr>
                <w:bCs/>
                <w:iCs/>
              </w:rPr>
              <w:t>Х.-К. Андерсен</w:t>
            </w:r>
            <w:r w:rsidRPr="001036A8">
              <w:rPr>
                <w:b/>
                <w:bCs/>
                <w:i/>
                <w:iCs/>
              </w:rPr>
              <w:t xml:space="preserve"> </w:t>
            </w:r>
            <w:r w:rsidRPr="001036A8">
              <w:t>«Самое невероятное».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Х.-К. Андерсен «Дети года». </w:t>
            </w:r>
          </w:p>
          <w:p w:rsidR="004037B0" w:rsidRPr="001036A8" w:rsidRDefault="004037B0" w:rsidP="00D665F1">
            <w:pPr>
              <w:pStyle w:val="Style26"/>
              <w:spacing w:line="240" w:lineRule="auto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rPr>
                <w:bCs/>
                <w:iCs/>
              </w:rPr>
              <w:t xml:space="preserve">Х.-К. Андерсен </w:t>
            </w:r>
            <w:r w:rsidRPr="001036A8">
              <w:t>«Девочка со спичками».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rPr>
                <w:bCs/>
                <w:iCs/>
              </w:rPr>
              <w:t>Обобщение изученного.</w:t>
            </w:r>
            <w:r w:rsidRPr="001036A8">
              <w:rPr>
                <w:b/>
                <w:bCs/>
                <w:i/>
                <w:iCs/>
              </w:rPr>
              <w:t xml:space="preserve">  </w:t>
            </w:r>
            <w:r w:rsidRPr="001036A8">
              <w:t>«Книги зарубежных писателей».</w:t>
            </w:r>
          </w:p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>«Книга книг — Библия». Детская Библия. Библейские предания.</w:t>
            </w:r>
          </w:p>
          <w:p w:rsidR="004037B0" w:rsidRPr="001036A8" w:rsidRDefault="004037B0" w:rsidP="00D665F1">
            <w:pPr>
              <w:pStyle w:val="Style26"/>
              <w:spacing w:line="240" w:lineRule="auto"/>
            </w:pPr>
          </w:p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>Древнегреческие мифы «</w:t>
            </w:r>
            <w:proofErr w:type="spellStart"/>
            <w:r w:rsidRPr="001036A8">
              <w:t>Арион</w:t>
            </w:r>
            <w:proofErr w:type="spellEnd"/>
            <w:r w:rsidRPr="001036A8">
              <w:t xml:space="preserve">», «Дедал и Икар».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>Славянский миф «Ярило-Солнце». «Творение»,</w:t>
            </w:r>
          </w:p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 Древнекитайский миф «Подвиги стрелка И».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 «Деятельность Ярослава. Похвала книгам», «О князе Владимире»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5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>«Первая славянская азбука».</w:t>
            </w:r>
          </w:p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 «Повести временных лет».</w:t>
            </w:r>
          </w:p>
          <w:p w:rsidR="004037B0" w:rsidRPr="001036A8" w:rsidRDefault="004037B0" w:rsidP="00D665F1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36A8">
              <w:rPr>
                <w:rFonts w:ascii="Times New Roman" w:hAnsi="Times New Roman" w:cs="Times New Roman"/>
                <w:sz w:val="24"/>
                <w:szCs w:val="24"/>
              </w:rPr>
              <w:t>Поучение</w:t>
            </w:r>
            <w:proofErr w:type="spellEnd"/>
            <w:r w:rsidRPr="001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A8">
              <w:rPr>
                <w:rFonts w:ascii="Times New Roman" w:hAnsi="Times New Roman" w:cs="Times New Roman"/>
                <w:sz w:val="24"/>
                <w:szCs w:val="24"/>
              </w:rPr>
              <w:t>Владимира</w:t>
            </w:r>
            <w:proofErr w:type="spellEnd"/>
            <w:r w:rsidRPr="001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A8">
              <w:rPr>
                <w:rFonts w:ascii="Times New Roman" w:hAnsi="Times New Roman" w:cs="Times New Roman"/>
                <w:sz w:val="24"/>
                <w:szCs w:val="24"/>
              </w:rPr>
              <w:t>Мономаха</w:t>
            </w:r>
            <w:proofErr w:type="spellEnd"/>
            <w:r w:rsidRPr="0010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A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 «Воспоминания Л.Н. Толстого».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rPr>
                <w:bCs/>
                <w:iCs/>
              </w:rPr>
              <w:t xml:space="preserve">Л.Н. Толстой </w:t>
            </w:r>
            <w:r w:rsidRPr="001036A8">
              <w:t>«Акула».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rPr>
                <w:bCs/>
                <w:iCs/>
              </w:rPr>
              <w:t>Л.Н. Толстой.</w:t>
            </w:r>
            <w:r w:rsidRPr="001036A8">
              <w:rPr>
                <w:b/>
                <w:bCs/>
                <w:i/>
                <w:iCs/>
              </w:rPr>
              <w:t xml:space="preserve"> </w:t>
            </w:r>
            <w:r w:rsidRPr="001036A8">
              <w:t>«Два брата».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D665F1">
            <w:pPr>
              <w:spacing w:after="0"/>
              <w:ind w:left="135"/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 Л.Н. Толстой. «Мужик и Водяной».</w:t>
            </w:r>
          </w:p>
          <w:p w:rsidR="004037B0" w:rsidRPr="001036A8" w:rsidRDefault="004037B0" w:rsidP="00D665F1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Fonts w:ascii="Times New Roman" w:hAnsi="Times New Roman"/>
              </w:rPr>
            </w:pPr>
            <w:r w:rsidRPr="001036A8">
              <w:rPr>
                <w:rFonts w:ascii="Times New Roman" w:hAnsi="Times New Roman"/>
              </w:rPr>
              <w:t>Л.Н. Толстой. «Черепаха».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Fonts w:ascii="Times New Roman" w:hAnsi="Times New Roman"/>
              </w:rPr>
            </w:pPr>
            <w:r w:rsidRPr="001036A8">
              <w:rPr>
                <w:rFonts w:ascii="Times New Roman" w:hAnsi="Times New Roman"/>
                <w:bCs/>
                <w:iCs/>
              </w:rPr>
              <w:t xml:space="preserve">Л.Н. Толстой. </w:t>
            </w:r>
            <w:r w:rsidRPr="001036A8">
              <w:rPr>
                <w:rFonts w:ascii="Times New Roman" w:hAnsi="Times New Roman"/>
              </w:rPr>
              <w:t>«Русак».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 xml:space="preserve"> Л.Н. Толстой «Святогор-богатырь».</w:t>
            </w:r>
          </w:p>
          <w:p w:rsidR="004037B0" w:rsidRPr="001036A8" w:rsidRDefault="004037B0" w:rsidP="00D665F1">
            <w:pPr>
              <w:pStyle w:val="Style27"/>
              <w:rPr>
                <w:rFonts w:ascii="Times New Roman" w:hAnsi="Times New Roman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>Л.Н. Толстой «Святогор-богатырь».</w:t>
            </w: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18"/>
              <w:spacing w:line="240" w:lineRule="auto"/>
              <w:jc w:val="left"/>
            </w:pPr>
            <w:r w:rsidRPr="001036A8">
              <w:rPr>
                <w:i/>
                <w:iCs/>
              </w:rPr>
              <w:t xml:space="preserve"> </w:t>
            </w:r>
            <w:r w:rsidRPr="001036A8">
              <w:t xml:space="preserve">«Книги Л.Н. Толстого для детей». </w:t>
            </w: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 xml:space="preserve">Обобщение по разделу: «Произведения Л.Н.Толстого» </w:t>
            </w:r>
          </w:p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«Россия».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«Рождество».</w:t>
            </w:r>
          </w:p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7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35"/>
              <w:rPr>
                <w:rStyle w:val="FontStyle19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Блок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«На поле Куликовом».</w:t>
            </w:r>
          </w:p>
          <w:p w:rsidR="004037B0" w:rsidRPr="001036A8" w:rsidRDefault="004037B0" w:rsidP="00D665F1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4037B0" w:rsidRPr="001036A8" w:rsidRDefault="004037B0" w:rsidP="00D665F1">
            <w:pPr>
              <w:pStyle w:val="Style35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К. Бальмонт «Россия».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К. Бальмонт «К зиме».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К. Бальмонт «Снежинка».</w:t>
            </w:r>
          </w:p>
          <w:p w:rsidR="004037B0" w:rsidRPr="001036A8" w:rsidRDefault="004037B0" w:rsidP="00D665F1">
            <w:pPr>
              <w:pStyle w:val="Style27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К. Бальмонт «Камыши».</w:t>
            </w:r>
          </w:p>
          <w:p w:rsidR="004037B0" w:rsidRPr="001036A8" w:rsidRDefault="004037B0" w:rsidP="00D665F1">
            <w:pPr>
              <w:pStyle w:val="Style27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4037B0">
            <w:pPr>
              <w:spacing w:after="0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К. Бальмонт «У чудищ».</w:t>
            </w:r>
          </w:p>
          <w:p w:rsidR="004037B0" w:rsidRPr="001036A8" w:rsidRDefault="004037B0" w:rsidP="00D665F1">
            <w:pPr>
              <w:pStyle w:val="Style27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</w:pPr>
            <w:r w:rsidRPr="001036A8">
              <w:t>К. Бальмонт «Как я пишу стихи».</w:t>
            </w: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t xml:space="preserve"> К. Бальмонт</w:t>
            </w:r>
            <w:r w:rsidRPr="001036A8">
              <w:rPr>
                <w:i/>
                <w:iCs/>
              </w:rPr>
              <w:t xml:space="preserve"> </w:t>
            </w:r>
            <w:r w:rsidRPr="001036A8">
              <w:t>«Русский язык», «Золотая рыбка».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Куприн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«Скворцы».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Куприн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«Скворцы».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А. Куприн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Четверо нищих».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35"/>
              <w:rPr>
                <w:rStyle w:val="FontStyle43"/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1036A8">
              <w:rPr>
                <w:rFonts w:ascii="Times New Roman" w:hAnsi="Times New Roman"/>
                <w:iCs/>
              </w:rPr>
              <w:t>А. Куприн «Воспоминания об А.П. Чехове».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1036A8">
              <w:rPr>
                <w:rFonts w:ascii="Times New Roman" w:hAnsi="Times New Roman"/>
                <w:iCs/>
              </w:rPr>
              <w:t xml:space="preserve"> Э. Сетон-Томпсон. «</w:t>
            </w:r>
            <w:proofErr w:type="spellStart"/>
            <w:r w:rsidRPr="001036A8">
              <w:rPr>
                <w:rFonts w:ascii="Times New Roman" w:hAnsi="Times New Roman"/>
                <w:iCs/>
              </w:rPr>
              <w:t>Виннипегский</w:t>
            </w:r>
            <w:proofErr w:type="spellEnd"/>
            <w:r w:rsidRPr="001036A8">
              <w:rPr>
                <w:rFonts w:ascii="Times New Roman" w:hAnsi="Times New Roman"/>
                <w:iCs/>
              </w:rPr>
              <w:t xml:space="preserve"> волк».</w:t>
            </w: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Fonts w:ascii="Times New Roman" w:hAnsi="Times New Roman"/>
                <w:iCs/>
              </w:rPr>
              <w:t>Песков «В гостях у Сетон-Томпсона».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6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35"/>
              <w:rPr>
                <w:rFonts w:ascii="Times New Roman" w:hAnsi="Times New Roman"/>
                <w:i/>
                <w:iCs/>
              </w:rPr>
            </w:pPr>
            <w:r w:rsidRPr="001036A8">
              <w:rPr>
                <w:rFonts w:ascii="Times New Roman" w:hAnsi="Times New Roman"/>
                <w:i/>
                <w:iCs/>
              </w:rPr>
              <w:t>Обобщение.</w:t>
            </w: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Fonts w:ascii="Times New Roman" w:hAnsi="Times New Roman"/>
              </w:rPr>
              <w:t xml:space="preserve"> «Проверьте себя».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036A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И. Бунин. «Гаснет вечер, даль синеет...», «Детство».</w:t>
            </w: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 </w:t>
            </w:r>
            <w:proofErr w:type="spellStart"/>
            <w:r w:rsidRPr="001036A8">
              <w:rPr>
                <w:rFonts w:ascii="Times New Roman" w:hAnsi="Times New Roman" w:cs="Times New Roman"/>
                <w:iCs/>
                <w:sz w:val="24"/>
                <w:szCs w:val="24"/>
              </w:rPr>
              <w:t>Бунин</w:t>
            </w:r>
            <w:proofErr w:type="spellEnd"/>
            <w:r w:rsidRPr="001036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1036A8">
              <w:rPr>
                <w:rFonts w:ascii="Times New Roman" w:hAnsi="Times New Roman" w:cs="Times New Roman"/>
                <w:iCs/>
                <w:sz w:val="24"/>
                <w:szCs w:val="24"/>
              </w:rPr>
              <w:t>Листопад</w:t>
            </w:r>
            <w:proofErr w:type="spellEnd"/>
            <w:r w:rsidRPr="001036A8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proofErr w:type="spellStart"/>
            <w:r w:rsidRPr="001036A8">
              <w:rPr>
                <w:rFonts w:ascii="Times New Roman" w:hAnsi="Times New Roman" w:cs="Times New Roman"/>
                <w:iCs/>
                <w:sz w:val="24"/>
                <w:szCs w:val="24"/>
              </w:rPr>
              <w:t>отрывок</w:t>
            </w:r>
            <w:proofErr w:type="spellEnd"/>
            <w:r w:rsidRPr="001036A8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К. Чуковский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«Н. Некрасов».</w:t>
            </w:r>
          </w:p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11316B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>Обобщение.</w:t>
            </w:r>
          </w:p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t xml:space="preserve">«Стихи русских поэтов».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7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«Словарь».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«Загадки», «Зелёная застава».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>С.Я. Маршак.</w:t>
            </w:r>
          </w:p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iCs/>
              </w:rPr>
              <w:t>«Двенадцать месяцев» (избранные картины)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>С.Я. Маршак.</w:t>
            </w:r>
          </w:p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iCs/>
              </w:rPr>
              <w:t>«Двенадцать месяцев» (избранные картины).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>С.Я. Маршак.</w:t>
            </w:r>
          </w:p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iCs/>
              </w:rPr>
              <w:t xml:space="preserve">«Двенадцать месяцев»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D665F1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С. Маршак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«Сказка про козла».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4037B0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«С. Маршак — переводчик». </w:t>
            </w:r>
          </w:p>
          <w:p w:rsidR="004037B0" w:rsidRPr="001036A8" w:rsidRDefault="004037B0" w:rsidP="00D665F1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Р. Бернс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В горах моё сердце...»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D665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4037B0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iCs/>
              </w:rPr>
              <w:t xml:space="preserve">С. Маршак. «Ледяной остров»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8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4037B0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1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контрольная работа. 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1036A8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>«Маршак — сказочник, поэт, драматург, переводчик».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0C525F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iCs/>
              </w:rPr>
              <w:t>Н. Заболоцкий «Детство».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0C525F">
            <w:pPr>
              <w:spacing w:after="0"/>
              <w:ind w:left="135"/>
            </w:pPr>
          </w:p>
        </w:tc>
      </w:tr>
      <w:tr w:rsid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iCs/>
              </w:rPr>
              <w:t>Н. Заболоцкий «Лебедь в зоопарке».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Default="004037B0" w:rsidP="000C525F">
            <w:pPr>
              <w:spacing w:after="0"/>
              <w:ind w:left="135"/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>Стихи русских поэтов.</w:t>
            </w:r>
          </w:p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.П. Катаев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 (отдельные главы).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036A8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.П. Катаев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«Сын полка»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  <w:r w:rsidRPr="001036A8">
              <w:rPr>
                <w:rStyle w:val="FontStyle20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.П. Катаев</w:t>
            </w:r>
            <w:r w:rsidRPr="001036A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«Сын полка».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 xml:space="preserve"> «Книги о детях войны».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iCs/>
              </w:rPr>
            </w:pPr>
            <w:r w:rsidRPr="001036A8">
              <w:rPr>
                <w:iCs/>
              </w:rPr>
              <w:t>Детские журналы.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iCs/>
              </w:rPr>
            </w:pP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  <w:r w:rsidRPr="001036A8">
              <w:rPr>
                <w:iCs/>
              </w:rPr>
              <w:t>К. Симонов «Сын артиллериста».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Н. Рубцов «Берёзы».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Н. Рубцов «Тихая моя родина».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6"/>
              <w:rPr>
                <w:rStyle w:val="FontStyle43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036A8">
              <w:rPr>
                <w:rStyle w:val="FontStyle38"/>
                <w:b w:val="0"/>
                <w:i w:val="0"/>
                <w:sz w:val="24"/>
                <w:szCs w:val="24"/>
              </w:rPr>
              <w:t>А. Платонов. «Любовь к Родине, или Путешествие воробья».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pStyle w:val="Style6"/>
              <w:rPr>
                <w:rStyle w:val="FontStyle38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36A8">
              <w:rPr>
                <w:rStyle w:val="FontStyle38"/>
                <w:b w:val="0"/>
                <w:i w:val="0"/>
                <w:sz w:val="24"/>
                <w:szCs w:val="24"/>
              </w:rPr>
              <w:t>Обобщение.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38"/>
                <w:b w:val="0"/>
                <w:bCs w:val="0"/>
                <w:i w:val="0"/>
                <w:sz w:val="24"/>
                <w:szCs w:val="24"/>
              </w:rPr>
            </w:pPr>
            <w:r w:rsidRPr="001036A8">
              <w:rPr>
                <w:rStyle w:val="FontStyle38"/>
                <w:b w:val="0"/>
                <w:i w:val="0"/>
                <w:sz w:val="24"/>
                <w:szCs w:val="24"/>
              </w:rPr>
              <w:t>Рубрика «Проверьте себя».</w:t>
            </w:r>
          </w:p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4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С. Михалков «Школа», «Хижина дяди Тома»,</w:t>
            </w:r>
          </w:p>
          <w:p w:rsidR="004037B0" w:rsidRPr="001036A8" w:rsidRDefault="004037B0" w:rsidP="000C525F">
            <w:pPr>
              <w:pStyle w:val="Style4"/>
              <w:spacing w:line="240" w:lineRule="auto"/>
              <w:jc w:val="left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righ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tcBorders>
              <w:left w:val="single" w:sz="4" w:space="0" w:color="auto"/>
            </w:tcBorders>
            <w:vAlign w:val="center"/>
          </w:tcPr>
          <w:p w:rsidR="004037B0" w:rsidRPr="004037B0" w:rsidRDefault="004037B0" w:rsidP="000C525F">
            <w:pPr>
              <w:spacing w:after="0"/>
              <w:ind w:left="135"/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С. Михалков «Зеркало» «Любитель книг».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Книги С.В. Михалкова. «Как старик корову продавал».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Н. Носов</w:t>
            </w:r>
            <w:r w:rsidRPr="001036A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6A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«Федина задача».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В. Драгунский «Тайное становится явным».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М. Горький «</w:t>
            </w:r>
            <w:proofErr w:type="spellStart"/>
            <w:r w:rsidRPr="001036A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Пепе</w:t>
            </w:r>
            <w:proofErr w:type="spellEnd"/>
            <w:r w:rsidRPr="001036A8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И. Соколов-Микитов «Родина».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М. Шолохов. «Любимая мать-отчизна».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А. Куприн «Сказки Пушкина». Н. Шер «Картины-сказки».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М. Горький «О сказках».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Р. </w:t>
            </w:r>
            <w:proofErr w:type="spellStart"/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Сеф</w:t>
            </w:r>
            <w:proofErr w:type="spellEnd"/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«О стихах Джона </w:t>
            </w:r>
            <w:proofErr w:type="spellStart"/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Чиарди</w:t>
            </w:r>
            <w:proofErr w:type="spellEnd"/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«Писатели о писателях».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FF07E4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6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Обобщение.</w:t>
            </w:r>
            <w:r w:rsidRPr="001036A8">
              <w:rPr>
                <w:rStyle w:val="FontStyle12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«Проверьте себя».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М. Горький. «О книгах».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1036A8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Н. Вагнер «Фея Фантаста».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Н. Вагнер «Берёза».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«Книги Н.П. Вагнера».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Н. Вагнер «</w:t>
            </w:r>
            <w:proofErr w:type="spellStart"/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Руф</w:t>
            </w:r>
            <w:proofErr w:type="spellEnd"/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Руфина</w:t>
            </w:r>
            <w:proofErr w:type="spellEnd"/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10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4037B0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Дж. Свифт «Гулливер в стране лилипутов».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11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Дж. Свифт «Гулливер в стране лилипутов»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11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0" w:type="dxa"/>
              <w:left w:w="100" w:type="dxa"/>
            </w:tcMar>
          </w:tcPr>
          <w:p w:rsidR="004037B0" w:rsidRPr="001036A8" w:rsidRDefault="004037B0" w:rsidP="000C525F">
            <w:pPr>
              <w:pStyle w:val="Style14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Обобщение.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36A8"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«Проверьте себя» </w:t>
            </w:r>
          </w:p>
          <w:p w:rsidR="004037B0" w:rsidRPr="001036A8" w:rsidRDefault="004037B0" w:rsidP="000C525F">
            <w:pPr>
              <w:pStyle w:val="Style26"/>
              <w:spacing w:line="240" w:lineRule="auto"/>
              <w:rPr>
                <w:rStyle w:val="FontStyle43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11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4037B0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</w:tc>
      </w:tr>
      <w:tr w:rsidR="004037B0" w:rsidRPr="004037B0" w:rsidTr="0011316B">
        <w:trPr>
          <w:gridAfter w:val="2"/>
          <w:wAfter w:w="114" w:type="dxa"/>
          <w:trHeight w:val="144"/>
          <w:tblCellSpacing w:w="20" w:type="nil"/>
        </w:trPr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9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36A8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М. Горький «О книгах». Н. Найдёнова «Мой друг».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3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11"/>
            <w:tcBorders>
              <w:left w:val="single" w:sz="4" w:space="0" w:color="auto"/>
            </w:tcBorders>
            <w:vAlign w:val="center"/>
          </w:tcPr>
          <w:p w:rsidR="004037B0" w:rsidRPr="001036A8" w:rsidRDefault="004037B0" w:rsidP="000C525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37B0" w:rsidRPr="001D5BE1" w:rsidRDefault="004037B0" w:rsidP="000C525F">
            <w:pPr>
              <w:spacing w:after="0"/>
              <w:ind w:left="135"/>
              <w:rPr>
                <w:lang w:val="ru-RU"/>
              </w:rPr>
            </w:pPr>
          </w:p>
        </w:tc>
      </w:tr>
      <w:tr w:rsidR="003456F5" w:rsidTr="004037B0">
        <w:trPr>
          <w:gridAfter w:val="2"/>
          <w:wAfter w:w="11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25F" w:rsidRPr="001D5BE1" w:rsidRDefault="000C525F" w:rsidP="000C525F">
            <w:pPr>
              <w:spacing w:after="0"/>
              <w:ind w:left="135"/>
              <w:rPr>
                <w:lang w:val="ru-RU"/>
              </w:rPr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C525F" w:rsidRDefault="000C525F" w:rsidP="000C525F">
            <w:pPr>
              <w:spacing w:after="0"/>
              <w:ind w:left="135"/>
              <w:jc w:val="center"/>
            </w:pPr>
            <w:r w:rsidRPr="001D5B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25F" w:rsidRDefault="000C525F" w:rsidP="000C5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25F" w:rsidRDefault="000C525F" w:rsidP="000C52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0C525F" w:rsidRDefault="000C525F" w:rsidP="000C525F"/>
        </w:tc>
      </w:tr>
    </w:tbl>
    <w:p w:rsidR="002D7E56" w:rsidRDefault="002D7E56">
      <w:pPr>
        <w:sectPr w:rsidR="002D7E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36A8" w:rsidRPr="005C1BCC" w:rsidRDefault="001036A8" w:rsidP="001036A8">
      <w:pPr>
        <w:spacing w:after="0"/>
        <w:ind w:left="120"/>
        <w:rPr>
          <w:lang w:val="ru-RU"/>
        </w:rPr>
      </w:pPr>
      <w:r w:rsidRPr="005C1BC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036A8" w:rsidRPr="005C1BCC" w:rsidRDefault="001036A8" w:rsidP="001036A8">
      <w:pPr>
        <w:spacing w:after="0" w:line="480" w:lineRule="auto"/>
        <w:ind w:left="120"/>
        <w:rPr>
          <w:lang w:val="ru-RU"/>
        </w:rPr>
      </w:pPr>
      <w:r w:rsidRPr="005C1BC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036A8" w:rsidRPr="001036A8" w:rsidRDefault="001036A8" w:rsidP="001036A8">
      <w:pPr>
        <w:numPr>
          <w:ilvl w:val="0"/>
          <w:numId w:val="3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BCC">
        <w:rPr>
          <w:rFonts w:ascii="Times New Roman" w:hAnsi="Times New Roman"/>
          <w:color w:val="000000"/>
          <w:sz w:val="28"/>
          <w:lang w:val="ru-RU"/>
        </w:rPr>
        <w:t>​‌‌</w:t>
      </w:r>
      <w:r w:rsidRPr="001036A8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Л.А. Литературное чтение: 4 класс: учебник для учащихся общеобразовательных учреждений: в 2 ч./ Л. А.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, 2014;</w:t>
      </w:r>
    </w:p>
    <w:p w:rsidR="001036A8" w:rsidRPr="001036A8" w:rsidRDefault="001036A8" w:rsidP="001036A8">
      <w:pPr>
        <w:numPr>
          <w:ilvl w:val="0"/>
          <w:numId w:val="39"/>
        </w:numPr>
        <w:spacing w:after="0" w:line="25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Л. А. Литературное чтение: 4 класс: учебная хрестоматия для учащихся общеобразовательных учреждений: в 2ч./Л.А.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, 2016;</w:t>
      </w:r>
    </w:p>
    <w:p w:rsidR="001036A8" w:rsidRPr="001036A8" w:rsidRDefault="001036A8" w:rsidP="001036A8">
      <w:pPr>
        <w:numPr>
          <w:ilvl w:val="0"/>
          <w:numId w:val="39"/>
        </w:numPr>
        <w:spacing w:after="0" w:line="25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Л. А. Литературное чтение: 4 класс: Рабочие тетради в 2-х частях для учащихся общеобразовательных учреждений/Л.А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М.: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, 2016.</w:t>
      </w:r>
    </w:p>
    <w:p w:rsidR="001036A8" w:rsidRPr="001036A8" w:rsidRDefault="001036A8" w:rsidP="001036A8">
      <w:pPr>
        <w:numPr>
          <w:ilvl w:val="0"/>
          <w:numId w:val="39"/>
        </w:numPr>
        <w:spacing w:after="0" w:line="252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Л.Е.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Журова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Л.А. Евдокимова, Е.Э.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Кочурова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[и др.]. Проверочные тестовые работы: русский язык, математика, чтение: 4 класс - М.: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, 2014.</w:t>
      </w:r>
    </w:p>
    <w:p w:rsidR="001036A8" w:rsidRPr="001036A8" w:rsidRDefault="001036A8" w:rsidP="001036A8">
      <w:pPr>
        <w:numPr>
          <w:ilvl w:val="0"/>
          <w:numId w:val="3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Книгочей. Словарь-справочник по литературному чтению: 1-4 класс / Л.А.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М.: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2011. - (Начальная школа </w:t>
      </w:r>
      <w:r w:rsidRPr="001036A8">
        <w:rPr>
          <w:rFonts w:ascii="Times New Roman" w:eastAsia="Times New Roman" w:hAnsi="Times New Roman" w:cs="Times New Roman"/>
          <w:sz w:val="28"/>
          <w:szCs w:val="28"/>
        </w:rPr>
        <w:t>XXI</w:t>
      </w:r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века).</w:t>
      </w:r>
    </w:p>
    <w:p w:rsidR="001036A8" w:rsidRPr="001036A8" w:rsidRDefault="001036A8" w:rsidP="001036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36A8" w:rsidRPr="005C1BCC" w:rsidRDefault="001036A8" w:rsidP="001036A8">
      <w:pPr>
        <w:spacing w:after="0" w:line="480" w:lineRule="auto"/>
        <w:ind w:left="120"/>
        <w:rPr>
          <w:lang w:val="ru-RU"/>
        </w:rPr>
      </w:pPr>
    </w:p>
    <w:p w:rsidR="001036A8" w:rsidRPr="005C1BCC" w:rsidRDefault="001036A8" w:rsidP="001036A8">
      <w:pPr>
        <w:spacing w:after="0" w:line="480" w:lineRule="auto"/>
        <w:ind w:left="120"/>
        <w:rPr>
          <w:lang w:val="ru-RU"/>
        </w:rPr>
      </w:pPr>
      <w:r w:rsidRPr="005C1B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036A8" w:rsidRPr="005C1BCC" w:rsidRDefault="001036A8" w:rsidP="001036A8">
      <w:pPr>
        <w:spacing w:after="0"/>
        <w:ind w:left="120"/>
        <w:rPr>
          <w:lang w:val="ru-RU"/>
        </w:rPr>
      </w:pPr>
      <w:r w:rsidRPr="005C1BCC">
        <w:rPr>
          <w:rFonts w:ascii="Times New Roman" w:hAnsi="Times New Roman"/>
          <w:color w:val="000000"/>
          <w:sz w:val="28"/>
          <w:lang w:val="ru-RU"/>
        </w:rPr>
        <w:t>​</w:t>
      </w:r>
    </w:p>
    <w:p w:rsidR="001036A8" w:rsidRPr="005C1BCC" w:rsidRDefault="001036A8" w:rsidP="001036A8">
      <w:pPr>
        <w:spacing w:after="0" w:line="480" w:lineRule="auto"/>
        <w:ind w:left="120"/>
        <w:rPr>
          <w:lang w:val="ru-RU"/>
        </w:rPr>
      </w:pPr>
      <w:r w:rsidRPr="005C1B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36A8" w:rsidRPr="001036A8" w:rsidRDefault="001036A8" w:rsidP="001036A8">
      <w:pPr>
        <w:spacing w:after="0" w:line="480" w:lineRule="auto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BCC">
        <w:rPr>
          <w:rFonts w:ascii="Times New Roman" w:hAnsi="Times New Roman"/>
          <w:color w:val="000000"/>
          <w:sz w:val="28"/>
          <w:lang w:val="ru-RU"/>
        </w:rPr>
        <w:t>​</w:t>
      </w:r>
      <w:r w:rsidRPr="001036A8">
        <w:rPr>
          <w:rFonts w:ascii="Times New Roman" w:hAnsi="Times New Roman"/>
          <w:color w:val="000000"/>
          <w:sz w:val="28"/>
          <w:szCs w:val="28"/>
          <w:lang w:val="ru-RU"/>
        </w:rPr>
        <w:t>‌‌1.</w:t>
      </w:r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Литературное чтение. Программа. 1-4 классы (авторы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Л.А.Ефросинина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М.И.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Оморокова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1036A8" w:rsidRPr="001036A8" w:rsidRDefault="001036A8" w:rsidP="0010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2.Методическое пособие «Литературное чтение. 4 класс» (автор Л. А.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1036A8" w:rsidRPr="001036A8" w:rsidRDefault="001036A8" w:rsidP="001036A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036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Электронные образовательные ресурсы:</w:t>
      </w:r>
    </w:p>
    <w:p w:rsidR="001036A8" w:rsidRPr="001036A8" w:rsidRDefault="001036A8" w:rsidP="001036A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3.Литературное чтение. 1-4 классы. Электронное учебное пособие. Словарь-справочник «Книгочей» (автор Л.А. </w:t>
      </w:r>
      <w:proofErr w:type="spellStart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Ефросинина</w:t>
      </w:r>
      <w:proofErr w:type="spellEnd"/>
      <w:r w:rsidRPr="001036A8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1036A8" w:rsidRPr="002B3DD2" w:rsidRDefault="001036A8" w:rsidP="001036A8">
      <w:pPr>
        <w:tabs>
          <w:tab w:val="left" w:pos="2670"/>
        </w:tabs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1036A8" w:rsidRPr="002B3DD2" w:rsidRDefault="001036A8" w:rsidP="001036A8">
      <w:pPr>
        <w:spacing w:after="0" w:line="480" w:lineRule="auto"/>
        <w:ind w:left="120"/>
        <w:rPr>
          <w:lang w:val="ru-RU"/>
        </w:rPr>
      </w:pPr>
    </w:p>
    <w:p w:rsidR="001036A8" w:rsidRPr="005C1BCC" w:rsidRDefault="001036A8" w:rsidP="001036A8">
      <w:pPr>
        <w:spacing w:after="0"/>
        <w:ind w:left="120"/>
        <w:rPr>
          <w:lang w:val="ru-RU"/>
        </w:rPr>
      </w:pPr>
    </w:p>
    <w:p w:rsidR="001036A8" w:rsidRPr="001D5BE1" w:rsidRDefault="001036A8" w:rsidP="001036A8">
      <w:pPr>
        <w:spacing w:after="0" w:line="480" w:lineRule="auto"/>
        <w:ind w:left="120"/>
        <w:rPr>
          <w:lang w:val="ru-RU"/>
        </w:rPr>
      </w:pPr>
      <w:r w:rsidRPr="001D5B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7E56" w:rsidRPr="001036A8" w:rsidRDefault="002D7E56">
      <w:pPr>
        <w:rPr>
          <w:lang w:val="ru-RU"/>
        </w:rPr>
        <w:sectPr w:rsidR="002D7E56" w:rsidRPr="001036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56" w:rsidRPr="001036A8" w:rsidRDefault="001D5BE1" w:rsidP="005C1BCC">
      <w:pPr>
        <w:spacing w:after="0"/>
        <w:ind w:left="120"/>
        <w:rPr>
          <w:lang w:val="ru-RU"/>
        </w:rPr>
        <w:sectPr w:rsidR="002D7E56" w:rsidRPr="001036A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17450742"/>
      <w:bookmarkEnd w:id="39"/>
      <w:r w:rsidRPr="001D5B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D7E56" w:rsidRPr="005C1BCC" w:rsidRDefault="001D5BE1" w:rsidP="005C1BCC">
      <w:pPr>
        <w:spacing w:after="0"/>
        <w:ind w:left="120"/>
        <w:rPr>
          <w:lang w:val="ru-RU"/>
        </w:rPr>
        <w:sectPr w:rsidR="002D7E56" w:rsidRPr="005C1BC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C1B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D7E56" w:rsidRPr="005C1BCC" w:rsidRDefault="002D7E56">
      <w:pPr>
        <w:rPr>
          <w:lang w:val="ru-RU"/>
        </w:rPr>
        <w:sectPr w:rsidR="002D7E56" w:rsidRPr="005C1B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7E56" w:rsidRDefault="001D5BE1">
      <w:pPr>
        <w:spacing w:after="0" w:line="480" w:lineRule="auto"/>
        <w:ind w:left="120"/>
      </w:pPr>
      <w:bookmarkStart w:id="41" w:name="block-17450743"/>
      <w:bookmarkEnd w:id="4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D7E56" w:rsidRDefault="002D7E56">
      <w:pPr>
        <w:sectPr w:rsidR="002D7E56">
          <w:pgSz w:w="11906" w:h="16383"/>
          <w:pgMar w:top="1134" w:right="850" w:bottom="1134" w:left="1701" w:header="720" w:footer="720" w:gutter="0"/>
          <w:cols w:space="720"/>
        </w:sectPr>
      </w:pPr>
    </w:p>
    <w:bookmarkEnd w:id="41"/>
    <w:p w:rsidR="001D5BE1" w:rsidRDefault="001D5BE1"/>
    <w:sectPr w:rsidR="001D5BE1" w:rsidSect="002E76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6DB"/>
    <w:multiLevelType w:val="multilevel"/>
    <w:tmpl w:val="5AA4C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D35DE"/>
    <w:multiLevelType w:val="multilevel"/>
    <w:tmpl w:val="A126B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0084E"/>
    <w:multiLevelType w:val="multilevel"/>
    <w:tmpl w:val="A7308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604AE"/>
    <w:multiLevelType w:val="multilevel"/>
    <w:tmpl w:val="60B68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354E"/>
    <w:multiLevelType w:val="multilevel"/>
    <w:tmpl w:val="5AA86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344C3"/>
    <w:multiLevelType w:val="hybridMultilevel"/>
    <w:tmpl w:val="86D2C3AC"/>
    <w:lvl w:ilvl="0" w:tplc="361678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E76DEA"/>
    <w:multiLevelType w:val="hybridMultilevel"/>
    <w:tmpl w:val="F8C0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A6D37"/>
    <w:multiLevelType w:val="multilevel"/>
    <w:tmpl w:val="48B6E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0192A"/>
    <w:multiLevelType w:val="multilevel"/>
    <w:tmpl w:val="2CF89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4B35F5"/>
    <w:multiLevelType w:val="multilevel"/>
    <w:tmpl w:val="85D6D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F61CF"/>
    <w:multiLevelType w:val="multilevel"/>
    <w:tmpl w:val="386CD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86C70"/>
    <w:multiLevelType w:val="multilevel"/>
    <w:tmpl w:val="C0507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379F1"/>
    <w:multiLevelType w:val="multilevel"/>
    <w:tmpl w:val="F0908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331DF"/>
    <w:multiLevelType w:val="multilevel"/>
    <w:tmpl w:val="ED846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C91BB8"/>
    <w:multiLevelType w:val="multilevel"/>
    <w:tmpl w:val="17CE7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65FE6"/>
    <w:multiLevelType w:val="multilevel"/>
    <w:tmpl w:val="9FDE8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63795A"/>
    <w:multiLevelType w:val="multilevel"/>
    <w:tmpl w:val="7C9A8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143EE"/>
    <w:multiLevelType w:val="multilevel"/>
    <w:tmpl w:val="7F9AC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BF7E5F"/>
    <w:multiLevelType w:val="multilevel"/>
    <w:tmpl w:val="A51C8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EA199A"/>
    <w:multiLevelType w:val="multilevel"/>
    <w:tmpl w:val="C7CC8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C4758"/>
    <w:multiLevelType w:val="multilevel"/>
    <w:tmpl w:val="69C05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D72AEC"/>
    <w:multiLevelType w:val="multilevel"/>
    <w:tmpl w:val="C9D0A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0E58DF"/>
    <w:multiLevelType w:val="multilevel"/>
    <w:tmpl w:val="6F023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3F35F4"/>
    <w:multiLevelType w:val="multilevel"/>
    <w:tmpl w:val="09D46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33535"/>
    <w:multiLevelType w:val="multilevel"/>
    <w:tmpl w:val="D86AD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A929C0"/>
    <w:multiLevelType w:val="hybridMultilevel"/>
    <w:tmpl w:val="D35E5A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7E7696"/>
    <w:multiLevelType w:val="hybridMultilevel"/>
    <w:tmpl w:val="191A6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74CD4"/>
    <w:multiLevelType w:val="multilevel"/>
    <w:tmpl w:val="26863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DE3E3B"/>
    <w:multiLevelType w:val="multilevel"/>
    <w:tmpl w:val="500E9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7053AE"/>
    <w:multiLevelType w:val="multilevel"/>
    <w:tmpl w:val="10B08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C26BE1"/>
    <w:multiLevelType w:val="multilevel"/>
    <w:tmpl w:val="AECA2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847422"/>
    <w:multiLevelType w:val="multilevel"/>
    <w:tmpl w:val="F4A27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6A7219"/>
    <w:multiLevelType w:val="multilevel"/>
    <w:tmpl w:val="14904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0730BE"/>
    <w:multiLevelType w:val="multilevel"/>
    <w:tmpl w:val="5CEAD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EA5D88"/>
    <w:multiLevelType w:val="multilevel"/>
    <w:tmpl w:val="FFB67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532131"/>
    <w:multiLevelType w:val="multilevel"/>
    <w:tmpl w:val="F5D0C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500CE1"/>
    <w:multiLevelType w:val="multilevel"/>
    <w:tmpl w:val="9B300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E25C27"/>
    <w:multiLevelType w:val="multilevel"/>
    <w:tmpl w:val="FC807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127BAE"/>
    <w:multiLevelType w:val="multilevel"/>
    <w:tmpl w:val="45BCA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A00B75"/>
    <w:multiLevelType w:val="multilevel"/>
    <w:tmpl w:val="74681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402625"/>
    <w:multiLevelType w:val="multilevel"/>
    <w:tmpl w:val="15863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13"/>
  </w:num>
  <w:num w:numId="3">
    <w:abstractNumId w:val="30"/>
  </w:num>
  <w:num w:numId="4">
    <w:abstractNumId w:val="7"/>
  </w:num>
  <w:num w:numId="5">
    <w:abstractNumId w:val="31"/>
  </w:num>
  <w:num w:numId="6">
    <w:abstractNumId w:val="32"/>
  </w:num>
  <w:num w:numId="7">
    <w:abstractNumId w:val="1"/>
  </w:num>
  <w:num w:numId="8">
    <w:abstractNumId w:val="8"/>
  </w:num>
  <w:num w:numId="9">
    <w:abstractNumId w:val="38"/>
  </w:num>
  <w:num w:numId="10">
    <w:abstractNumId w:val="39"/>
  </w:num>
  <w:num w:numId="11">
    <w:abstractNumId w:val="33"/>
  </w:num>
  <w:num w:numId="12">
    <w:abstractNumId w:val="36"/>
  </w:num>
  <w:num w:numId="13">
    <w:abstractNumId w:val="24"/>
  </w:num>
  <w:num w:numId="14">
    <w:abstractNumId w:val="28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9"/>
  </w:num>
  <w:num w:numId="20">
    <w:abstractNumId w:val="20"/>
  </w:num>
  <w:num w:numId="21">
    <w:abstractNumId w:val="35"/>
  </w:num>
  <w:num w:numId="22">
    <w:abstractNumId w:val="34"/>
  </w:num>
  <w:num w:numId="23">
    <w:abstractNumId w:val="18"/>
  </w:num>
  <w:num w:numId="24">
    <w:abstractNumId w:val="0"/>
  </w:num>
  <w:num w:numId="25">
    <w:abstractNumId w:val="10"/>
  </w:num>
  <w:num w:numId="26">
    <w:abstractNumId w:val="4"/>
  </w:num>
  <w:num w:numId="27">
    <w:abstractNumId w:val="27"/>
  </w:num>
  <w:num w:numId="28">
    <w:abstractNumId w:val="3"/>
  </w:num>
  <w:num w:numId="29">
    <w:abstractNumId w:val="22"/>
  </w:num>
  <w:num w:numId="30">
    <w:abstractNumId w:val="2"/>
  </w:num>
  <w:num w:numId="31">
    <w:abstractNumId w:val="21"/>
  </w:num>
  <w:num w:numId="32">
    <w:abstractNumId w:val="11"/>
  </w:num>
  <w:num w:numId="33">
    <w:abstractNumId w:val="15"/>
  </w:num>
  <w:num w:numId="34">
    <w:abstractNumId w:val="29"/>
  </w:num>
  <w:num w:numId="35">
    <w:abstractNumId w:val="14"/>
  </w:num>
  <w:num w:numId="36">
    <w:abstractNumId w:val="23"/>
  </w:num>
  <w:num w:numId="37">
    <w:abstractNumId w:val="37"/>
  </w:num>
  <w:num w:numId="38">
    <w:abstractNumId w:val="6"/>
  </w:num>
  <w:num w:numId="39">
    <w:abstractNumId w:val="25"/>
  </w:num>
  <w:num w:numId="40">
    <w:abstractNumId w:val="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D7E56"/>
    <w:rsid w:val="000A1EA2"/>
    <w:rsid w:val="000C525F"/>
    <w:rsid w:val="001036A8"/>
    <w:rsid w:val="0011316B"/>
    <w:rsid w:val="001D5BE1"/>
    <w:rsid w:val="002B3DD2"/>
    <w:rsid w:val="002D7E56"/>
    <w:rsid w:val="002E7602"/>
    <w:rsid w:val="003456F5"/>
    <w:rsid w:val="004037B0"/>
    <w:rsid w:val="004B6E44"/>
    <w:rsid w:val="005C1BCC"/>
    <w:rsid w:val="007B4341"/>
    <w:rsid w:val="00A12305"/>
    <w:rsid w:val="00A61156"/>
    <w:rsid w:val="00D665F1"/>
    <w:rsid w:val="00F75C47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760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E7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43">
    <w:name w:val="Font Style43"/>
    <w:basedOn w:val="a0"/>
    <w:rsid w:val="00A12305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A12305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basedOn w:val="a0"/>
    <w:rsid w:val="00A12305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7">
    <w:name w:val="Style27"/>
    <w:basedOn w:val="a"/>
    <w:rsid w:val="00A123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A12305"/>
    <w:rPr>
      <w:rFonts w:ascii="Sylfaen" w:hAnsi="Sylfaen" w:cs="Sylfaen"/>
      <w:sz w:val="20"/>
      <w:szCs w:val="20"/>
    </w:rPr>
  </w:style>
  <w:style w:type="character" w:customStyle="1" w:styleId="FontStyle17">
    <w:name w:val="Font Style17"/>
    <w:basedOn w:val="a0"/>
    <w:rsid w:val="00A12305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rsid w:val="00A12305"/>
    <w:rPr>
      <w:rFonts w:ascii="Sylfaen" w:hAnsi="Sylfaen" w:cs="Sylfaen"/>
      <w:b/>
      <w:bCs/>
      <w:sz w:val="20"/>
      <w:szCs w:val="20"/>
    </w:rPr>
  </w:style>
  <w:style w:type="character" w:customStyle="1" w:styleId="FontStyle38">
    <w:name w:val="Font Style38"/>
    <w:basedOn w:val="a0"/>
    <w:rsid w:val="00A1230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rsid w:val="00A1230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rsid w:val="00A123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A12305"/>
    <w:rPr>
      <w:rFonts w:ascii="Sylfaen" w:hAnsi="Sylfaen" w:cs="Sylfaen"/>
      <w:sz w:val="18"/>
      <w:szCs w:val="18"/>
    </w:rPr>
  </w:style>
  <w:style w:type="character" w:customStyle="1" w:styleId="FontStyle12">
    <w:name w:val="Font Style12"/>
    <w:basedOn w:val="a0"/>
    <w:rsid w:val="00A12305"/>
    <w:rPr>
      <w:rFonts w:ascii="Georgia" w:hAnsi="Georgia" w:cs="Georgia"/>
      <w:b/>
      <w:bCs/>
      <w:sz w:val="18"/>
      <w:szCs w:val="18"/>
    </w:rPr>
  </w:style>
  <w:style w:type="paragraph" w:customStyle="1" w:styleId="Style24">
    <w:name w:val="Style24"/>
    <w:basedOn w:val="a"/>
    <w:rsid w:val="00A1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A12305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12305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D665F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0C5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basedOn w:val="a0"/>
    <w:rsid w:val="000C525F"/>
    <w:rPr>
      <w:rFonts w:ascii="Sylfaen" w:hAnsi="Sylfaen" w:cs="Sylfaen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0C525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0C525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List Paragraph"/>
    <w:basedOn w:val="a"/>
    <w:uiPriority w:val="99"/>
    <w:rsid w:val="002B3DD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7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7361-5965-467A-BA8F-75C10339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36</Pages>
  <Words>6187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dcterms:created xsi:type="dcterms:W3CDTF">2023-09-10T09:00:00Z</dcterms:created>
  <dcterms:modified xsi:type="dcterms:W3CDTF">2023-09-19T10:39:00Z</dcterms:modified>
</cp:coreProperties>
</file>