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79" w:rsidRPr="00B67E79" w:rsidRDefault="00F33F46" w:rsidP="00B67E79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67E79">
        <w:rPr>
          <w:b/>
          <w:noProof/>
          <w:sz w:val="28"/>
          <w:szCs w:val="28"/>
        </w:rPr>
        <w:drawing>
          <wp:inline distT="0" distB="0" distL="0" distR="0">
            <wp:extent cx="7357429" cy="8951365"/>
            <wp:effectExtent l="19050" t="0" r="0" b="0"/>
            <wp:docPr id="1" name="Рисунок 0" descr="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7082" cy="895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lastRenderedPageBreak/>
        <w:t xml:space="preserve">              </w:t>
      </w:r>
    </w:p>
    <w:p w:rsidR="00B67E79" w:rsidRPr="001035A0" w:rsidRDefault="00B67E79" w:rsidP="001035A0">
      <w:pPr>
        <w:tabs>
          <w:tab w:val="left" w:pos="4935"/>
        </w:tabs>
      </w:pPr>
    </w:p>
    <w:p w:rsidR="006173EC" w:rsidRPr="001035A0" w:rsidRDefault="00F33F46" w:rsidP="00B67E79">
      <w:pPr>
        <w:tabs>
          <w:tab w:val="left" w:pos="2760"/>
          <w:tab w:val="left" w:pos="10650"/>
          <w:tab w:val="left" w:pos="10965"/>
        </w:tabs>
        <w:jc w:val="center"/>
      </w:pPr>
      <w:r>
        <w:rPr>
          <w:b/>
          <w:sz w:val="28"/>
          <w:szCs w:val="28"/>
        </w:rPr>
        <w:t>Пояснительная записка</w:t>
      </w:r>
    </w:p>
    <w:p w:rsidR="00BA4F06" w:rsidRPr="007315B1" w:rsidRDefault="00BA4F06" w:rsidP="002B1AAA">
      <w:pPr>
        <w:rPr>
          <w:sz w:val="32"/>
          <w:szCs w:val="32"/>
        </w:rPr>
      </w:pPr>
      <w:r w:rsidRPr="007315B1">
        <w:rPr>
          <w:b/>
          <w:sz w:val="32"/>
          <w:szCs w:val="32"/>
        </w:rPr>
        <w:t>Используемый УМК</w:t>
      </w:r>
    </w:p>
    <w:p w:rsidR="00BA4F06" w:rsidRPr="00343D5C" w:rsidRDefault="00BA4F06" w:rsidP="00BA4F06">
      <w:pPr>
        <w:jc w:val="both"/>
      </w:pPr>
      <w:r w:rsidRPr="000C4492">
        <w:t xml:space="preserve"> «Геометрия, 10-11» авторов  Л.С. Атанасяна,  В.Ф.Бутусова,</w:t>
      </w:r>
      <w:r w:rsidR="006173EC">
        <w:t xml:space="preserve"> С.Б. Кадомцева и др.</w:t>
      </w:r>
      <w:r w:rsidRPr="000C4492">
        <w:t xml:space="preserve"> рекомендован министерством образования Российской Федерации.</w:t>
      </w:r>
    </w:p>
    <w:p w:rsidR="00BA4F06" w:rsidRPr="000C4492" w:rsidRDefault="00BA4F06" w:rsidP="00BA4F0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C4492">
        <w:rPr>
          <w:b/>
          <w:bCs/>
          <w:color w:val="000000"/>
        </w:rPr>
        <w:t>В соответствии с идеями стандартов нового поколения</w:t>
      </w:r>
      <w:r w:rsidRPr="000C4492">
        <w:rPr>
          <w:color w:val="000000"/>
        </w:rPr>
        <w:t xml:space="preserve"> УМК содержит достаточный практический материал:</w:t>
      </w:r>
    </w:p>
    <w:p w:rsidR="00BA4F06" w:rsidRPr="000C4492" w:rsidRDefault="00BA4F06" w:rsidP="00BA4F0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C4492">
        <w:rPr>
          <w:color w:val="000000"/>
        </w:rPr>
        <w:t xml:space="preserve">-для освоения основных предусмотренных стандартом </w:t>
      </w:r>
      <w:r w:rsidRPr="000C4492">
        <w:rPr>
          <w:i/>
          <w:iCs/>
          <w:color w:val="000000"/>
        </w:rPr>
        <w:t>умений</w:t>
      </w:r>
      <w:r w:rsidRPr="000C4492">
        <w:rPr>
          <w:color w:val="000000"/>
        </w:rPr>
        <w:t xml:space="preserve"> и накопления опыта в использовании приобретенных знаний и умений в практической деятельности и повседневной жизни по всем разделам курса геометрии;</w:t>
      </w:r>
    </w:p>
    <w:p w:rsidR="00BA4F06" w:rsidRPr="000C4492" w:rsidRDefault="00BA4F06" w:rsidP="00BA4F0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C4492">
        <w:rPr>
          <w:color w:val="000000"/>
        </w:rPr>
        <w:t xml:space="preserve">-для формирования стандартных универсальных учебных действий, относящихся к поиску и выделению необходимой информации, структурированию знаний, выбору наиболее эффективных способов решения задач, осмыслению текста и рефлексии способов и условий действий. </w:t>
      </w:r>
    </w:p>
    <w:p w:rsidR="00BA4F06" w:rsidRPr="000C4492" w:rsidRDefault="00BA4F06" w:rsidP="00BA4F0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C4492">
        <w:rPr>
          <w:color w:val="000000"/>
        </w:rPr>
        <w:t>Уделяется внимание и формированию знаково- символических и логических действий.</w:t>
      </w:r>
    </w:p>
    <w:p w:rsidR="00BA4F06" w:rsidRPr="000C4492" w:rsidRDefault="00BA4F06" w:rsidP="00BA4F0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C4492">
        <w:rPr>
          <w:color w:val="000000"/>
        </w:rPr>
        <w:t>Баланс теории и практических заданий в учебниках нацелен на овладение навыками познавательной, учебно-исследовательской и проектной деятельности, навыками разрешения проблем; на способность и готовность к самостоятельному поиску методов решения практических задач как метапредметному результату обучения.</w:t>
      </w:r>
    </w:p>
    <w:p w:rsidR="00BA4F06" w:rsidRDefault="00BA4F06" w:rsidP="00BA4F06">
      <w:pPr>
        <w:pStyle w:val="a4"/>
        <w:spacing w:before="0" w:beforeAutospacing="0" w:after="0" w:afterAutospacing="0"/>
        <w:rPr>
          <w:color w:val="000000"/>
        </w:rPr>
      </w:pPr>
      <w:r w:rsidRPr="000C4492">
        <w:rPr>
          <w:color w:val="000000"/>
        </w:rPr>
        <w:t>Предлагаемый учебник и дидактические материалы представляет собой органическое объединение теоретического материала с системой упражнений, развивающей теорию, иллюстрирующей ее применение, обеспечивающей усвоение методов применения теории к решению задач.</w:t>
      </w:r>
    </w:p>
    <w:p w:rsidR="00BA4F06" w:rsidRDefault="00BA4F06" w:rsidP="006173EC">
      <w:pPr>
        <w:pStyle w:val="3"/>
        <w:ind w:firstLine="0"/>
        <w:rPr>
          <w:sz w:val="32"/>
          <w:szCs w:val="32"/>
        </w:rPr>
      </w:pPr>
    </w:p>
    <w:p w:rsidR="00BA4F06" w:rsidRPr="000C4492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C4492">
        <w:rPr>
          <w:b/>
          <w:bCs/>
          <w:color w:val="000000"/>
        </w:rPr>
        <w:t>Цели изучения математики в 10-11 классах.</w:t>
      </w:r>
    </w:p>
    <w:p w:rsidR="00BA4F06" w:rsidRPr="000C4492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C4492">
        <w:rPr>
          <w:b/>
          <w:bCs/>
          <w:i/>
          <w:iCs/>
          <w:color w:val="000000"/>
        </w:rPr>
        <w:t>В направлении личностного развития:</w:t>
      </w:r>
    </w:p>
    <w:p w:rsidR="00BA4F06" w:rsidRPr="000C4492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C4492">
        <w:rPr>
          <w:color w:val="000000"/>
        </w:rPr>
        <w:t>1) развитие логического и практического мышления, культуры речи, способности к умственному эксперименту;</w:t>
      </w:r>
    </w:p>
    <w:p w:rsidR="00BA4F06" w:rsidRPr="000C4492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C4492">
        <w:rPr>
          <w:color w:val="000000"/>
        </w:rPr>
        <w:t>2)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A4F06" w:rsidRPr="000C4492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C4492">
        <w:rPr>
          <w:color w:val="000000"/>
        </w:rPr>
        <w:t>3) воспитание качеств личности, обеспечивающих социальную мобильность, способность принимать самостоятельные решения;</w:t>
      </w:r>
    </w:p>
    <w:p w:rsidR="00BA4F06" w:rsidRPr="000C4492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C4492">
        <w:rPr>
          <w:color w:val="000000"/>
        </w:rPr>
        <w:t>4) формирование качеств мышления, необходимых для адаптации в современном информационном обществе;</w:t>
      </w:r>
    </w:p>
    <w:p w:rsidR="00BA4F06" w:rsidRPr="000C4492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C4492">
        <w:rPr>
          <w:color w:val="000000"/>
        </w:rPr>
        <w:t>5) развитие интереса к математическому творчеству и математических способностей.</w:t>
      </w:r>
    </w:p>
    <w:p w:rsidR="00BA4F06" w:rsidRPr="000C4492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C4492">
        <w:rPr>
          <w:b/>
          <w:bCs/>
          <w:i/>
          <w:iCs/>
          <w:color w:val="000000"/>
        </w:rPr>
        <w:t>В метапредметном направлении:</w:t>
      </w:r>
    </w:p>
    <w:p w:rsidR="00BA4F06" w:rsidRPr="000C4492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C4492">
        <w:rPr>
          <w:color w:val="000000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A4F06" w:rsidRPr="000C4492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C4492">
        <w:rPr>
          <w:color w:val="000000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A4F06" w:rsidRPr="000C4492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C4492">
        <w:rPr>
          <w:color w:val="000000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BA4F06" w:rsidRPr="000C4492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C4492">
        <w:rPr>
          <w:b/>
          <w:bCs/>
          <w:i/>
          <w:iCs/>
          <w:color w:val="000000"/>
        </w:rPr>
        <w:t>В предметном направлении:</w:t>
      </w:r>
    </w:p>
    <w:p w:rsidR="00BA4F06" w:rsidRPr="000C4492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C4492">
        <w:rPr>
          <w:color w:val="000000"/>
        </w:rPr>
        <w:t>1) 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:rsidR="00BA4F06" w:rsidRPr="000C4492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C4492">
        <w:rPr>
          <w:color w:val="000000"/>
        </w:rPr>
        <w:t>2)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A4F06" w:rsidRPr="007315B1" w:rsidRDefault="00BA4F06" w:rsidP="00BA4F06">
      <w:pPr>
        <w:pStyle w:val="c64"/>
        <w:spacing w:before="0" w:beforeAutospacing="0" w:after="0" w:afterAutospacing="0" w:line="297" w:lineRule="atLeast"/>
        <w:ind w:left="720"/>
        <w:jc w:val="center"/>
        <w:rPr>
          <w:rFonts w:ascii="&amp;quot" w:hAnsi="&amp;quot"/>
          <w:color w:val="000000"/>
          <w:sz w:val="32"/>
          <w:szCs w:val="32"/>
        </w:rPr>
      </w:pPr>
      <w:r w:rsidRPr="007315B1">
        <w:rPr>
          <w:rStyle w:val="c0"/>
          <w:rFonts w:ascii="&amp;quot" w:hAnsi="&amp;quot"/>
          <w:b/>
          <w:bCs/>
          <w:color w:val="000000"/>
          <w:sz w:val="32"/>
          <w:szCs w:val="32"/>
        </w:rPr>
        <w:t>Основные задачи курса:</w:t>
      </w:r>
    </w:p>
    <w:p w:rsidR="00BA4F06" w:rsidRPr="004D41E3" w:rsidRDefault="00BA4F06" w:rsidP="00BA4F06">
      <w:pPr>
        <w:pStyle w:val="c7"/>
        <w:numPr>
          <w:ilvl w:val="0"/>
          <w:numId w:val="1"/>
        </w:numPr>
        <w:spacing w:before="0" w:beforeAutospacing="0" w:after="0" w:afterAutospacing="0" w:line="297" w:lineRule="atLeast"/>
        <w:jc w:val="both"/>
        <w:rPr>
          <w:rFonts w:ascii="&amp;quot" w:hAnsi="&amp;quot"/>
          <w:color w:val="000000"/>
        </w:rPr>
      </w:pPr>
      <w:r w:rsidRPr="004D41E3">
        <w:rPr>
          <w:rStyle w:val="c5"/>
          <w:rFonts w:ascii="&amp;quot" w:hAnsi="&amp;quot"/>
          <w:color w:val="000000"/>
        </w:rPr>
        <w:lastRenderedPageBreak/>
        <w:t xml:space="preserve">1) продолжение содержательной линии «Геометрия»; обеспечение преемственности курсов планиметрии и стереометрии; </w:t>
      </w:r>
    </w:p>
    <w:p w:rsidR="00BA4F06" w:rsidRPr="004D41E3" w:rsidRDefault="00BA4F06" w:rsidP="00BA4F06">
      <w:pPr>
        <w:pStyle w:val="c7"/>
        <w:numPr>
          <w:ilvl w:val="0"/>
          <w:numId w:val="1"/>
        </w:numPr>
        <w:spacing w:before="0" w:beforeAutospacing="0" w:after="0" w:afterAutospacing="0" w:line="297" w:lineRule="atLeast"/>
        <w:jc w:val="both"/>
        <w:rPr>
          <w:rFonts w:ascii="&amp;quot" w:hAnsi="&amp;quot"/>
          <w:color w:val="000000"/>
        </w:rPr>
      </w:pPr>
      <w:r w:rsidRPr="004D41E3">
        <w:rPr>
          <w:rStyle w:val="c5"/>
          <w:rFonts w:ascii="&amp;quot" w:hAnsi="&amp;quot"/>
          <w:color w:val="000000"/>
        </w:rPr>
        <w:t xml:space="preserve">2) изучение свойств пространственных фигур; формирование умений применять полученные знания для решения практических задач; </w:t>
      </w:r>
    </w:p>
    <w:p w:rsidR="00BA4F06" w:rsidRPr="004D41E3" w:rsidRDefault="00BA4F06" w:rsidP="00BA4F06">
      <w:pPr>
        <w:pStyle w:val="c7"/>
        <w:numPr>
          <w:ilvl w:val="0"/>
          <w:numId w:val="1"/>
        </w:numPr>
        <w:spacing w:before="0" w:beforeAutospacing="0" w:after="0" w:afterAutospacing="0" w:line="297" w:lineRule="atLeast"/>
        <w:jc w:val="both"/>
        <w:rPr>
          <w:rFonts w:ascii="&amp;quot" w:hAnsi="&amp;quot"/>
          <w:color w:val="000000"/>
        </w:rPr>
      </w:pPr>
      <w:r w:rsidRPr="004D41E3">
        <w:rPr>
          <w:rStyle w:val="c5"/>
          <w:rFonts w:ascii="&amp;quot" w:hAnsi="&amp;quot"/>
          <w:color w:val="000000"/>
        </w:rPr>
        <w:t xml:space="preserve">3) 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 </w:t>
      </w:r>
    </w:p>
    <w:p w:rsidR="00BA4F06" w:rsidRPr="004D41E3" w:rsidRDefault="00BA4F06" w:rsidP="00BA4F06">
      <w:pPr>
        <w:pStyle w:val="c7"/>
        <w:numPr>
          <w:ilvl w:val="0"/>
          <w:numId w:val="1"/>
        </w:numPr>
        <w:spacing w:before="0" w:beforeAutospacing="0" w:after="0" w:afterAutospacing="0" w:line="297" w:lineRule="atLeast"/>
        <w:jc w:val="both"/>
        <w:rPr>
          <w:rFonts w:ascii="&amp;quot" w:hAnsi="&amp;quot"/>
          <w:color w:val="000000"/>
        </w:rPr>
      </w:pPr>
      <w:r w:rsidRPr="004D41E3">
        <w:rPr>
          <w:rStyle w:val="c5"/>
          <w:rFonts w:ascii="&amp;quot" w:hAnsi="&amp;quot"/>
          <w:color w:val="000000"/>
        </w:rPr>
        <w:t xml:space="preserve">4) формирование понимания геометрии, несмотря на оперирование ею идеализированными образами реальных объектов, как важнейшей практико- ориентированной науки, знания которой необходимы во многих смежных дисциплинах и на стыке наук. </w:t>
      </w:r>
    </w:p>
    <w:p w:rsidR="00BA4F06" w:rsidRPr="005A1702" w:rsidRDefault="00BA4F06" w:rsidP="00BA4F06">
      <w:pPr>
        <w:pStyle w:val="c7"/>
        <w:numPr>
          <w:ilvl w:val="0"/>
          <w:numId w:val="1"/>
        </w:numPr>
        <w:spacing w:before="0" w:beforeAutospacing="0" w:after="0" w:afterAutospacing="0" w:line="297" w:lineRule="atLeast"/>
        <w:jc w:val="both"/>
        <w:rPr>
          <w:rFonts w:ascii="&amp;quot" w:hAnsi="&amp;quot"/>
          <w:color w:val="000000"/>
        </w:rPr>
      </w:pPr>
      <w:r w:rsidRPr="004D41E3">
        <w:rPr>
          <w:rStyle w:val="c5"/>
          <w:rFonts w:ascii="&amp;quot" w:hAnsi="&amp;quot"/>
          <w:color w:val="000000"/>
        </w:rPr>
        <w:t xml:space="preserve">5) расширение возможностей для более эффективной и дифференцированной подготовки выпускников к итоговой аттестации и освоению программ высшего образования. </w:t>
      </w:r>
    </w:p>
    <w:p w:rsidR="00BA4F06" w:rsidRPr="007315B1" w:rsidRDefault="00BA4F06" w:rsidP="00BA4F06">
      <w:pPr>
        <w:pStyle w:val="6"/>
        <w:jc w:val="center"/>
        <w:rPr>
          <w:sz w:val="32"/>
          <w:szCs w:val="32"/>
        </w:rPr>
      </w:pPr>
      <w:r w:rsidRPr="007315B1">
        <w:rPr>
          <w:sz w:val="32"/>
          <w:szCs w:val="32"/>
        </w:rPr>
        <w:t>Общеучебные умения, навыки и способы деятельности</w:t>
      </w:r>
    </w:p>
    <w:p w:rsidR="00BA4F06" w:rsidRDefault="00BA4F06" w:rsidP="00BA4F06">
      <w:pPr>
        <w:ind w:right="-2" w:firstLine="567"/>
        <w:jc w:val="both"/>
      </w:pPr>
      <w: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BA4F06" w:rsidRDefault="00BA4F06" w:rsidP="00BA4F06">
      <w:pPr>
        <w:ind w:right="-2" w:firstLine="567"/>
        <w:jc w:val="both"/>
      </w:pPr>
      <w: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BA4F06" w:rsidRDefault="00BA4F06" w:rsidP="00BA4F06">
      <w:pPr>
        <w:ind w:right="-2" w:firstLine="567"/>
        <w:jc w:val="both"/>
      </w:pPr>
      <w: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BA4F06" w:rsidRDefault="00BA4F06" w:rsidP="00BA4F06">
      <w:pPr>
        <w:ind w:right="-2" w:firstLine="567"/>
        <w:jc w:val="both"/>
      </w:pPr>
      <w: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BA4F06" w:rsidRDefault="00BA4F06" w:rsidP="00BA4F06">
      <w:pPr>
        <w:ind w:right="-2" w:firstLine="567"/>
        <w:jc w:val="both"/>
      </w:pPr>
      <w: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BA4F06" w:rsidRDefault="00BA4F06" w:rsidP="00BA4F06">
      <w:pPr>
        <w:pStyle w:val="a3"/>
        <w:ind w:right="-2"/>
      </w:pPr>
      <w: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BA4F06" w:rsidRPr="007315B1" w:rsidRDefault="00BA4F06" w:rsidP="00BA4F06">
      <w:pPr>
        <w:pStyle w:val="3"/>
        <w:ind w:firstLine="0"/>
        <w:jc w:val="center"/>
        <w:rPr>
          <w:sz w:val="32"/>
          <w:szCs w:val="32"/>
        </w:rPr>
      </w:pPr>
      <w:r w:rsidRPr="007315B1">
        <w:rPr>
          <w:sz w:val="32"/>
          <w:szCs w:val="32"/>
        </w:rPr>
        <w:t>Общая характеристика учебного предмета</w:t>
      </w:r>
    </w:p>
    <w:p w:rsidR="00BA4F06" w:rsidRDefault="00BA4F06" w:rsidP="00BA4F06">
      <w:pPr>
        <w:ind w:firstLine="567"/>
        <w:jc w:val="both"/>
      </w:pPr>
      <w:r>
        <w:t>В профильном курсе содержание образования, представленное в основной школе, развивается в следующих направлениях:</w:t>
      </w:r>
    </w:p>
    <w:p w:rsidR="00BA4F06" w:rsidRDefault="00BA4F06" w:rsidP="00BA4F06">
      <w:pPr>
        <w:ind w:right="-2" w:firstLine="567"/>
        <w:jc w:val="both"/>
      </w:pPr>
      <w:r>
        <w:t>• 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BA4F06" w:rsidRDefault="00BA4F06" w:rsidP="00BA4F06">
      <w:pPr>
        <w:ind w:right="-2" w:firstLine="567"/>
        <w:jc w:val="both"/>
      </w:pPr>
      <w: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BA4F06" w:rsidRDefault="00BA4F06" w:rsidP="00BA4F06">
      <w:pPr>
        <w:ind w:right="-2" w:firstLine="567"/>
        <w:jc w:val="both"/>
      </w:pPr>
      <w: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 </w:t>
      </w:r>
    </w:p>
    <w:p w:rsidR="00BA4F06" w:rsidRPr="0069491D" w:rsidRDefault="00BA4F06" w:rsidP="00BA4F06">
      <w:pPr>
        <w:ind w:firstLine="709"/>
        <w:jc w:val="both"/>
      </w:pPr>
      <w:r w:rsidRPr="0069491D">
        <w:rPr>
          <w:b/>
          <w:i/>
          <w:iCs/>
          <w:shd w:val="clear" w:color="auto" w:fill="FFFFFF"/>
        </w:rPr>
        <w:t>Содержание математического образования</w:t>
      </w:r>
      <w:r w:rsidRPr="0069491D">
        <w:t xml:space="preserve"> в средней  школе формируется на основе фундаментального ядра школь</w:t>
      </w:r>
      <w:r w:rsidRPr="0069491D">
        <w:softHyphen/>
        <w:t>ного математического образования. В программе оно пред</w:t>
      </w:r>
      <w:r w:rsidRPr="0069491D">
        <w:softHyphen/>
        <w:t>ставлено в виде совокупности содержательных разделов, кон</w:t>
      </w:r>
      <w:r w:rsidRPr="0069491D">
        <w:softHyphen/>
        <w:t>кретизирующих соответствующие блоки фундаментального ядра применительно к средней школе. Программа регламен</w:t>
      </w:r>
      <w:r w:rsidRPr="0069491D">
        <w:softHyphen/>
        <w:t>тирует объем материала, обязательного для изучения в средней школе, а также дает примерное его распределение в 11классе.</w:t>
      </w:r>
    </w:p>
    <w:p w:rsidR="00BA4F06" w:rsidRPr="0069491D" w:rsidRDefault="00BA4F06" w:rsidP="00BA4F06">
      <w:pPr>
        <w:ind w:firstLine="709"/>
        <w:jc w:val="both"/>
      </w:pPr>
      <w:r w:rsidRPr="0069491D">
        <w:t>Содержание математического образования в средней школе включает следующие разделы:</w:t>
      </w:r>
      <w:r w:rsidRPr="0069491D">
        <w:rPr>
          <w:i/>
          <w:iCs/>
          <w:shd w:val="clear" w:color="auto" w:fill="FFFFFF"/>
        </w:rPr>
        <w:t xml:space="preserve"> алгебра, функции, начала математического анализа, вероятность и статистика, геометрия.</w:t>
      </w:r>
      <w:r w:rsidRPr="0069491D">
        <w:t xml:space="preserve"> Наряду </w:t>
      </w:r>
      <w:r w:rsidRPr="0069491D">
        <w:lastRenderedPageBreak/>
        <w:t>с этим в него включены два дополнительных раздела:</w:t>
      </w:r>
      <w:r w:rsidRPr="0069491D">
        <w:rPr>
          <w:i/>
          <w:iCs/>
          <w:shd w:val="clear" w:color="auto" w:fill="FFFFFF"/>
        </w:rPr>
        <w:t xml:space="preserve"> логика и множества, математика в историческом развитии,</w:t>
      </w:r>
      <w:r w:rsidRPr="0069491D">
        <w:t xml:space="preserve"> что связано с реализацией целей обще интеллектуального и обще</w:t>
      </w:r>
      <w:r w:rsidRPr="0069491D">
        <w:softHyphen/>
        <w:t>культурного развития учащихся. Содержание каждого из этих разделов разворачивается в содержательно-методическую ли</w:t>
      </w:r>
      <w:r w:rsidRPr="0069491D">
        <w:softHyphen/>
        <w:t>нию, пронизывающую все основные разделы содержания ма</w:t>
      </w:r>
      <w:r w:rsidRPr="0069491D">
        <w:softHyphen/>
        <w:t>тематического образования на данной ступени обучения.</w:t>
      </w:r>
    </w:p>
    <w:p w:rsidR="00BA4F06" w:rsidRPr="0069491D" w:rsidRDefault="00BA4F06" w:rsidP="00BA4F06">
      <w:pPr>
        <w:ind w:firstLine="709"/>
        <w:jc w:val="both"/>
      </w:pPr>
      <w:r w:rsidRPr="0069491D">
        <w:t xml:space="preserve">Раздел </w:t>
      </w:r>
      <w:r w:rsidRPr="0069491D">
        <w:rPr>
          <w:b/>
        </w:rPr>
        <w:t>«Геометрия»</w:t>
      </w:r>
      <w:r w:rsidRPr="0069491D">
        <w:t xml:space="preserve"> — развивается  у учащих</w:t>
      </w:r>
      <w:r w:rsidRPr="0069491D">
        <w:softHyphen/>
        <w:t>ся пространственное воображение и логическое мышление пу</w:t>
      </w:r>
      <w:r w:rsidRPr="0069491D">
        <w:softHyphen/>
        <w:t>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</w:t>
      </w:r>
      <w:r w:rsidRPr="0069491D">
        <w:softHyphen/>
        <w:t>ческой интуиции. Сочетание наглядности со строгостью явля</w:t>
      </w:r>
      <w:r w:rsidRPr="0069491D"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69491D">
        <w:softHyphen/>
        <w:t>тельной степени несет в себе межпредметные знания, кото</w:t>
      </w:r>
      <w:r w:rsidRPr="0069491D">
        <w:softHyphen/>
        <w:t>рые находят применение, как в различных математических дисциплинах, так и в смежных предметах.</w:t>
      </w:r>
    </w:p>
    <w:p w:rsidR="00BA4F06" w:rsidRPr="0069491D" w:rsidRDefault="00BA4F06" w:rsidP="00BA4F06">
      <w:pPr>
        <w:ind w:firstLine="709"/>
        <w:jc w:val="both"/>
      </w:pPr>
      <w:r w:rsidRPr="0069491D">
        <w:t>Раздел «Математика в историческом развитии» предназна</w:t>
      </w:r>
      <w:r w:rsidRPr="0069491D">
        <w:softHyphen/>
        <w:t>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</w:t>
      </w:r>
      <w:r w:rsidRPr="0069491D">
        <w:softHyphen/>
        <w:t>ется, но содержание этого раздела органично присутствует в учебном процессе как своего рода гуманитарный фон при рас</w:t>
      </w:r>
      <w:r w:rsidRPr="0069491D">
        <w:softHyphen/>
        <w:t>смотрении проблематики основного содержания математичес</w:t>
      </w:r>
      <w:r w:rsidRPr="0069491D">
        <w:softHyphen/>
        <w:t>кого образования.</w:t>
      </w:r>
    </w:p>
    <w:p w:rsidR="00BA4F06" w:rsidRPr="0069491D" w:rsidRDefault="00BA4F06" w:rsidP="00BA4F06"/>
    <w:p w:rsidR="00BA4F06" w:rsidRPr="007315B1" w:rsidRDefault="00BA4F06" w:rsidP="00BA4F06">
      <w:pPr>
        <w:jc w:val="center"/>
        <w:rPr>
          <w:b/>
          <w:sz w:val="32"/>
          <w:szCs w:val="32"/>
        </w:rPr>
      </w:pPr>
      <w:r w:rsidRPr="007315B1">
        <w:rPr>
          <w:b/>
          <w:sz w:val="32"/>
          <w:szCs w:val="32"/>
        </w:rPr>
        <w:t>Место предмета в базисном учебном плане</w:t>
      </w:r>
    </w:p>
    <w:p w:rsidR="00BA4F06" w:rsidRDefault="00BA4F06" w:rsidP="00BA4F06">
      <w:pPr>
        <w:widowControl w:val="0"/>
        <w:ind w:firstLine="567"/>
        <w:jc w:val="both"/>
      </w:pPr>
      <w:r w:rsidRPr="0036459B">
        <w:t xml:space="preserve">  Согласно федеральному базисному учебному плану для </w:t>
      </w:r>
      <w:r w:rsidR="006173EC">
        <w:t>образовательных учреждений</w:t>
      </w:r>
      <w:r w:rsidRPr="0036459B">
        <w:t xml:space="preserve"> на изучение геометрии в </w:t>
      </w:r>
      <w:r>
        <w:t>10</w:t>
      </w:r>
      <w:r w:rsidRPr="0036459B">
        <w:t xml:space="preserve">  классе отводится </w:t>
      </w:r>
      <w:r>
        <w:t xml:space="preserve">68 </w:t>
      </w:r>
      <w:r w:rsidRPr="0036459B">
        <w:t>ч</w:t>
      </w:r>
      <w:r>
        <w:t>асов из расчёта 2 часа в неделю,</w:t>
      </w:r>
      <w:r w:rsidRPr="00092F43">
        <w:t xml:space="preserve"> </w:t>
      </w:r>
      <w:r>
        <w:t xml:space="preserve"> в 11  классе отводится 66</w:t>
      </w:r>
      <w:r w:rsidRPr="00092F43">
        <w:t xml:space="preserve"> часов из расчёта 2 часа в неделю.</w:t>
      </w:r>
      <w:r>
        <w:t>Итого 138 часов.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A4F06" w:rsidRPr="007315B1" w:rsidRDefault="006173EC" w:rsidP="006173E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</w:t>
      </w:r>
      <w:r w:rsidR="00BA4F06" w:rsidRPr="007315B1">
        <w:rPr>
          <w:b/>
          <w:bCs/>
          <w:color w:val="000000"/>
          <w:sz w:val="32"/>
          <w:szCs w:val="32"/>
        </w:rPr>
        <w:t>Планируемые результаты обучения</w:t>
      </w:r>
      <w:r w:rsidR="00BA4F06">
        <w:rPr>
          <w:b/>
          <w:bCs/>
          <w:color w:val="000000"/>
          <w:sz w:val="32"/>
          <w:szCs w:val="32"/>
        </w:rPr>
        <w:t xml:space="preserve"> 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Hlk19726917"/>
      <w:r>
        <w:rPr>
          <w:b/>
          <w:bCs/>
          <w:color w:val="000000"/>
        </w:rPr>
        <w:t>личностные:</w:t>
      </w:r>
    </w:p>
    <w:p w:rsidR="00BA4F06" w:rsidRDefault="00BA4F06" w:rsidP="00BA4F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познаванию,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A4F06" w:rsidRDefault="00BA4F06" w:rsidP="00BA4F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осознанному построению индивидуальной образовательной траектории с учетом устойчивых познавательных интересов;</w:t>
      </w:r>
    </w:p>
    <w:p w:rsidR="00BA4F06" w:rsidRDefault="00BA4F06" w:rsidP="00BA4F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A4F06" w:rsidRDefault="00BA4F06" w:rsidP="00BA4F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A4F06" w:rsidRDefault="00BA4F06" w:rsidP="00BA4F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BA4F06" w:rsidRDefault="00BA4F06" w:rsidP="00BA4F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A4F06" w:rsidRDefault="00BA4F06" w:rsidP="00BA4F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креативность мышления, инициативу, находчивость, активность при решении геометрических задач;</w:t>
      </w:r>
    </w:p>
    <w:p w:rsidR="00BA4F06" w:rsidRDefault="00BA4F06" w:rsidP="00BA4F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контролировать процесс и результат учебной математической деятельности;</w:t>
      </w:r>
    </w:p>
    <w:p w:rsidR="00BA4F06" w:rsidRDefault="00BA4F06" w:rsidP="00BA4F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способность к эмоциональному восприятию математических объектов, задач, решений, рассуждений;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bookmarkEnd w:id="0"/>
    <w:p w:rsidR="00BA4F06" w:rsidRPr="00B34515" w:rsidRDefault="00BA4F06" w:rsidP="00BA4F06">
      <w:pPr>
        <w:pStyle w:val="c53"/>
        <w:shd w:val="clear" w:color="auto" w:fill="FFFFFF"/>
        <w:spacing w:line="360" w:lineRule="auto"/>
        <w:rPr>
          <w:rStyle w:val="c21"/>
          <w:rFonts w:ascii="Arial" w:hAnsi="Arial" w:cs="Arial"/>
          <w:color w:val="000000"/>
          <w:sz w:val="18"/>
          <w:szCs w:val="18"/>
        </w:rPr>
      </w:pPr>
      <w:r w:rsidRPr="00B34515">
        <w:rPr>
          <w:b/>
          <w:bCs/>
          <w:color w:val="000000"/>
        </w:rPr>
        <w:t>метапредметные:</w:t>
      </w:r>
      <w:r w:rsidRPr="00B34515">
        <w:rPr>
          <w:rStyle w:val="c21"/>
          <w:rFonts w:ascii="Arial" w:hAnsi="Arial" w:cs="Arial"/>
          <w:color w:val="000000"/>
          <w:sz w:val="18"/>
          <w:szCs w:val="18"/>
        </w:rPr>
        <w:t xml:space="preserve"> </w:t>
      </w:r>
      <w:r w:rsidR="006173EC">
        <w:rPr>
          <w:rStyle w:val="c21"/>
          <w:rFonts w:ascii="Arial" w:hAnsi="Arial" w:cs="Arial"/>
          <w:color w:val="000000"/>
          <w:sz w:val="18"/>
          <w:szCs w:val="18"/>
        </w:rPr>
        <w:t xml:space="preserve"> </w:t>
      </w:r>
      <w:r w:rsidRPr="00B34515">
        <w:rPr>
          <w:rStyle w:val="c21"/>
          <w:rFonts w:ascii="Arial" w:hAnsi="Arial" w:cs="Arial"/>
          <w:b/>
          <w:i/>
          <w:color w:val="000000"/>
          <w:sz w:val="18"/>
          <w:szCs w:val="18"/>
        </w:rPr>
        <w:t>м</w:t>
      </w:r>
      <w:r w:rsidRPr="00451677">
        <w:rPr>
          <w:rStyle w:val="c21"/>
          <w:rFonts w:ascii="&amp;quot" w:hAnsi="&amp;quot"/>
          <w:b/>
          <w:bCs/>
          <w:i/>
          <w:iCs/>
          <w:color w:val="000000"/>
        </w:rPr>
        <w:t>етапредметными</w:t>
      </w:r>
      <w:r w:rsidRPr="00451677">
        <w:rPr>
          <w:rStyle w:val="c0"/>
          <w:rFonts w:ascii="&amp;quot" w:hAnsi="&amp;quot"/>
          <w:b/>
          <w:i/>
          <w:color w:val="000000"/>
        </w:rPr>
        <w:t> </w:t>
      </w:r>
      <w:r>
        <w:rPr>
          <w:rStyle w:val="c0"/>
          <w:rFonts w:ascii="&amp;quot" w:hAnsi="&amp;quot"/>
          <w:color w:val="000000"/>
        </w:rPr>
        <w:t>результатами изучения курса «Геометрия» является формирование универсальных учебных действий (УУД).</w:t>
      </w:r>
    </w:p>
    <w:p w:rsidR="00BA4F06" w:rsidRPr="00B34515" w:rsidRDefault="00BA4F06" w:rsidP="00BA4F06">
      <w:pPr>
        <w:rPr>
          <w:color w:val="000000"/>
          <w:u w:val="single"/>
        </w:rPr>
      </w:pPr>
      <w:r w:rsidRPr="00B34515">
        <w:rPr>
          <w:rStyle w:val="c21"/>
          <w:color w:val="000000"/>
          <w:u w:val="single"/>
        </w:rPr>
        <w:t>регулятивные УУД</w:t>
      </w:r>
      <w:r w:rsidRPr="00B34515">
        <w:rPr>
          <w:rStyle w:val="c5"/>
          <w:color w:val="000000"/>
          <w:u w:val="single"/>
        </w:rPr>
        <w:t>: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самостоятельно </w:t>
      </w:r>
      <w:r w:rsidRPr="00B34515">
        <w:rPr>
          <w:rStyle w:val="c30"/>
          <w:color w:val="000000"/>
        </w:rPr>
        <w:t>обнаруживать</w:t>
      </w:r>
      <w:r w:rsidRPr="00B34515">
        <w:rPr>
          <w:rStyle w:val="c23"/>
          <w:color w:val="000000"/>
        </w:rPr>
        <w:t xml:space="preserve"> и </w:t>
      </w:r>
      <w:r w:rsidRPr="00B34515">
        <w:rPr>
          <w:rStyle w:val="c30"/>
          <w:color w:val="000000"/>
        </w:rPr>
        <w:t>формулировать</w:t>
      </w:r>
      <w:r w:rsidRPr="00B34515">
        <w:rPr>
          <w:rStyle w:val="c0"/>
          <w:color w:val="000000"/>
        </w:rPr>
        <w:t> проблему в классной и индивидуальной учебной деятельности;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</w:t>
      </w:r>
      <w:r w:rsidRPr="00B34515">
        <w:rPr>
          <w:rStyle w:val="c30"/>
          <w:color w:val="000000"/>
        </w:rPr>
        <w:t>выдвигать</w:t>
      </w:r>
      <w:r w:rsidRPr="00B34515">
        <w:rPr>
          <w:rStyle w:val="c0"/>
          <w:color w:val="000000"/>
        </w:rPr>
        <w:t> 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</w:t>
      </w:r>
      <w:r w:rsidRPr="00B34515">
        <w:rPr>
          <w:rStyle w:val="c30"/>
          <w:color w:val="000000"/>
        </w:rPr>
        <w:t>составлять</w:t>
      </w:r>
      <w:r w:rsidRPr="00B34515">
        <w:rPr>
          <w:rStyle w:val="c0"/>
          <w:color w:val="000000"/>
        </w:rPr>
        <w:t> (индивидуально или в группе) план решения проблемы (выполнения проекта);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</w:t>
      </w:r>
      <w:r w:rsidRPr="00B34515">
        <w:rPr>
          <w:rStyle w:val="c30"/>
          <w:color w:val="000000"/>
        </w:rPr>
        <w:t>подбирать</w:t>
      </w:r>
      <w:r w:rsidRPr="00B34515">
        <w:rPr>
          <w:rStyle w:val="c0"/>
          <w:color w:val="000000"/>
        </w:rPr>
        <w:t> к каждой проблеме (задаче) адекватную ей теоретическую модель;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работая по предложенному или самостоятельно составленному плану, </w:t>
      </w:r>
      <w:r w:rsidRPr="00B34515">
        <w:rPr>
          <w:rStyle w:val="c30"/>
          <w:color w:val="000000"/>
        </w:rPr>
        <w:t>использовать</w:t>
      </w:r>
      <w:r w:rsidRPr="00B34515">
        <w:rPr>
          <w:rStyle w:val="c0"/>
          <w:color w:val="000000"/>
        </w:rPr>
        <w:t> наряду с основными и дополнительные средства (справочная литература, сложные приборы, компьютер);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</w:t>
      </w:r>
      <w:r w:rsidRPr="00B34515">
        <w:rPr>
          <w:rStyle w:val="c30"/>
          <w:color w:val="000000"/>
        </w:rPr>
        <w:t>планировать</w:t>
      </w:r>
      <w:r w:rsidRPr="00B34515">
        <w:rPr>
          <w:rStyle w:val="c0"/>
          <w:color w:val="000000"/>
        </w:rPr>
        <w:t> свою индивидуальную образовательную траекторию;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</w:t>
      </w:r>
      <w:r w:rsidRPr="00B34515">
        <w:rPr>
          <w:rStyle w:val="c30"/>
          <w:color w:val="000000"/>
        </w:rPr>
        <w:t>работать</w:t>
      </w:r>
      <w:r w:rsidRPr="00B34515">
        <w:rPr>
          <w:rStyle w:val="c0"/>
          <w:color w:val="000000"/>
        </w:rPr>
        <w:t> 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свободно </w:t>
      </w:r>
      <w:r w:rsidRPr="00B34515">
        <w:rPr>
          <w:rStyle w:val="c30"/>
          <w:color w:val="000000"/>
        </w:rPr>
        <w:t>пользоваться</w:t>
      </w:r>
      <w:r w:rsidRPr="00B34515">
        <w:rPr>
          <w:rStyle w:val="c0"/>
          <w:color w:val="000000"/>
        </w:rPr>
        <w:t> выработанными критериями оценки и самооценки, исходя из цели и имеющихся критериев, различая результат и способы действий;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в ходе представления проекта </w:t>
      </w:r>
      <w:r w:rsidRPr="00B34515">
        <w:rPr>
          <w:rStyle w:val="c30"/>
          <w:color w:val="000000"/>
        </w:rPr>
        <w:t>давать оценку</w:t>
      </w:r>
      <w:r w:rsidRPr="00B34515">
        <w:rPr>
          <w:rStyle w:val="c0"/>
          <w:color w:val="000000"/>
        </w:rPr>
        <w:t> его результатам;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самостоятельно </w:t>
      </w:r>
      <w:r w:rsidRPr="00B34515">
        <w:rPr>
          <w:rStyle w:val="c30"/>
          <w:color w:val="000000"/>
        </w:rPr>
        <w:t>осознавать</w:t>
      </w:r>
      <w:r w:rsidRPr="00B34515">
        <w:rPr>
          <w:rStyle w:val="c0"/>
          <w:color w:val="000000"/>
        </w:rPr>
        <w:t> причины своего успеха или неуспеха и находить способы выхода из ситуации неуспеха;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</w:t>
      </w:r>
      <w:r w:rsidRPr="00B34515">
        <w:rPr>
          <w:rStyle w:val="c30"/>
          <w:color w:val="000000"/>
        </w:rPr>
        <w:t>уметь оценить</w:t>
      </w:r>
      <w:r w:rsidRPr="00B34515">
        <w:rPr>
          <w:rStyle w:val="c0"/>
          <w:color w:val="000000"/>
        </w:rPr>
        <w:t> степень успешности своей индивидуальной образовательной деятельности;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</w:t>
      </w:r>
      <w:r w:rsidRPr="00B34515">
        <w:rPr>
          <w:rStyle w:val="c30"/>
          <w:color w:val="000000"/>
        </w:rPr>
        <w:t>давать оценку</w:t>
      </w:r>
      <w:r w:rsidRPr="00B34515">
        <w:rPr>
          <w:rStyle w:val="c0"/>
          <w:color w:val="000000"/>
        </w:rPr>
        <w:t> 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6"/>
          <w:color w:val="000000"/>
        </w:rPr>
        <w:t>Средством формирования</w:t>
      </w:r>
      <w:r w:rsidRPr="00B34515">
        <w:rPr>
          <w:rStyle w:val="c0"/>
          <w:color w:val="000000"/>
        </w:rPr>
        <w:t xml:space="preserve"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BA4F06" w:rsidRPr="00B34515" w:rsidRDefault="00BA4F06" w:rsidP="00BA4F06">
      <w:pPr>
        <w:rPr>
          <w:color w:val="000000"/>
          <w:u w:val="single"/>
        </w:rPr>
      </w:pPr>
      <w:r w:rsidRPr="00B34515">
        <w:rPr>
          <w:rStyle w:val="c21"/>
          <w:color w:val="000000"/>
          <w:u w:val="single"/>
        </w:rPr>
        <w:t>познавательные УУД: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</w:t>
      </w:r>
      <w:r w:rsidRPr="00B34515">
        <w:rPr>
          <w:rStyle w:val="c30"/>
          <w:color w:val="000000"/>
        </w:rPr>
        <w:t>анализировать, сравнивать, классифицировать и обобщать</w:t>
      </w:r>
      <w:r w:rsidRPr="00B34515">
        <w:rPr>
          <w:rStyle w:val="c0"/>
          <w:color w:val="000000"/>
        </w:rPr>
        <w:t> факты и явления;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</w:t>
      </w:r>
      <w:r w:rsidRPr="00B34515">
        <w:rPr>
          <w:rStyle w:val="c30"/>
          <w:color w:val="000000"/>
        </w:rPr>
        <w:t>осуществлять</w:t>
      </w:r>
      <w:r w:rsidRPr="00B34515">
        <w:rPr>
          <w:rStyle w:val="c0"/>
          <w:color w:val="000000"/>
        </w:rPr>
        <w:t> сравнение, сериацию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</w:t>
      </w:r>
      <w:r w:rsidRPr="00B34515">
        <w:rPr>
          <w:rStyle w:val="c30"/>
          <w:color w:val="000000"/>
        </w:rPr>
        <w:t>строить</w:t>
      </w:r>
      <w:r w:rsidRPr="00B34515">
        <w:rPr>
          <w:rStyle w:val="c0"/>
          <w:color w:val="000000"/>
        </w:rPr>
        <w:t> логически обоснованное рассуждение, включающее установление причинно-следственных связей;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</w:t>
      </w:r>
      <w:r w:rsidRPr="00B34515">
        <w:rPr>
          <w:rStyle w:val="c30"/>
          <w:color w:val="000000"/>
        </w:rPr>
        <w:t>создавать</w:t>
      </w:r>
      <w:r w:rsidRPr="00B34515">
        <w:rPr>
          <w:rStyle w:val="c0"/>
          <w:color w:val="000000"/>
        </w:rPr>
        <w:t> математические модели;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0"/>
          <w:color w:val="000000"/>
        </w:rPr>
        <w:t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</w:t>
      </w:r>
      <w:r w:rsidRPr="00B34515">
        <w:rPr>
          <w:rStyle w:val="c30"/>
          <w:color w:val="000000"/>
        </w:rPr>
        <w:t>вычитывать</w:t>
      </w:r>
      <w:r w:rsidRPr="00B34515">
        <w:rPr>
          <w:rStyle w:val="c0"/>
          <w:color w:val="000000"/>
        </w:rPr>
        <w:t xml:space="preserve"> все уровни текстовой информации. 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</w:t>
      </w:r>
      <w:r w:rsidRPr="00B34515">
        <w:rPr>
          <w:rStyle w:val="c30"/>
          <w:color w:val="000000"/>
        </w:rPr>
        <w:t>уметь определять</w:t>
      </w:r>
      <w:r w:rsidRPr="00B34515">
        <w:rPr>
          <w:rStyle w:val="c0"/>
          <w:color w:val="000000"/>
        </w:rPr>
        <w:t xml:space="preserve"> возможные источники необходимых сведений, производить поиск информации, анализировать и оценивать её достоверность. 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понимая позицию другого человека, </w:t>
      </w:r>
      <w:r w:rsidRPr="00B34515">
        <w:rPr>
          <w:rStyle w:val="c30"/>
          <w:color w:val="000000"/>
        </w:rPr>
        <w:t>различать</w:t>
      </w:r>
      <w:r w:rsidRPr="00B34515">
        <w:rPr>
          <w:rStyle w:val="c0"/>
          <w:color w:val="000000"/>
        </w:rPr>
        <w:t xml:space="preserve"> 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самому </w:t>
      </w:r>
      <w:r w:rsidRPr="00B34515">
        <w:rPr>
          <w:rStyle w:val="c30"/>
          <w:color w:val="000000"/>
        </w:rPr>
        <w:t>создавать</w:t>
      </w:r>
      <w:r w:rsidRPr="00B34515">
        <w:rPr>
          <w:rStyle w:val="c0"/>
          <w:color w:val="000000"/>
        </w:rPr>
        <w:t> 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</w:t>
      </w:r>
      <w:r w:rsidRPr="00B34515">
        <w:rPr>
          <w:rStyle w:val="c30"/>
          <w:color w:val="000000"/>
        </w:rPr>
        <w:t>уметь</w:t>
      </w:r>
      <w:r w:rsidRPr="00B34515">
        <w:rPr>
          <w:rStyle w:val="c23"/>
          <w:color w:val="000000"/>
        </w:rPr>
        <w:t> </w:t>
      </w:r>
      <w:r w:rsidRPr="00B34515">
        <w:rPr>
          <w:rStyle w:val="c30"/>
          <w:color w:val="000000"/>
        </w:rPr>
        <w:t>использовать</w:t>
      </w:r>
      <w:r w:rsidRPr="00B34515">
        <w:rPr>
          <w:rStyle w:val="c0"/>
          <w:color w:val="000000"/>
        </w:rPr>
        <w:t> 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6"/>
          <w:color w:val="000000"/>
        </w:rPr>
        <w:t>Средством формирования</w:t>
      </w:r>
      <w:r w:rsidRPr="00B34515">
        <w:rPr>
          <w:rStyle w:val="c0"/>
          <w:color w:val="000000"/>
        </w:rPr>
        <w:t> 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0"/>
          <w:color w:val="000000"/>
        </w:rPr>
        <w:lastRenderedPageBreak/>
        <w:t>1-я ЛР – Использование математических знаний для решения различных математических задач и оценки полученных результатов.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0"/>
          <w:color w:val="000000"/>
        </w:rPr>
        <w:t>2-я ЛР – Совокупность умений по использованию доказательной математической речи.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0"/>
          <w:color w:val="000000"/>
        </w:rPr>
        <w:t>3-я ЛР – Совокупность умений по работе с информацией, в том числе и с различными математическими текстами.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6"/>
          <w:color w:val="000000"/>
        </w:rPr>
        <w:t xml:space="preserve">4-я ЛР </w:t>
      </w:r>
      <w:r w:rsidRPr="00B34515">
        <w:rPr>
          <w:rStyle w:val="c21"/>
          <w:color w:val="000000"/>
        </w:rPr>
        <w:t>–</w:t>
      </w:r>
      <w:r w:rsidRPr="00B34515">
        <w:rPr>
          <w:rStyle w:val="c0"/>
          <w:color w:val="000000"/>
        </w:rPr>
        <w:t> Умения использовать математические средства для изучения и описания реальных процессов и явлений.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6"/>
          <w:color w:val="000000"/>
        </w:rPr>
        <w:t xml:space="preserve">5-я ЛР </w:t>
      </w:r>
      <w:r w:rsidRPr="00B34515">
        <w:rPr>
          <w:rStyle w:val="c21"/>
          <w:color w:val="000000"/>
        </w:rPr>
        <w:t xml:space="preserve">– </w:t>
      </w:r>
      <w:r w:rsidRPr="00B34515">
        <w:rPr>
          <w:rStyle w:val="c0"/>
          <w:color w:val="000000"/>
        </w:rPr>
        <w:t>Независимость и критичность мышления.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6"/>
          <w:color w:val="000000"/>
        </w:rPr>
        <w:t xml:space="preserve">6-я ЛР </w:t>
      </w:r>
      <w:r w:rsidRPr="00B34515">
        <w:rPr>
          <w:rStyle w:val="c21"/>
          <w:color w:val="000000"/>
        </w:rPr>
        <w:t xml:space="preserve">– </w:t>
      </w:r>
      <w:r w:rsidRPr="00B34515">
        <w:rPr>
          <w:rStyle w:val="c0"/>
          <w:color w:val="000000"/>
        </w:rPr>
        <w:t>Воля и настойчивость в достижении цели.</w:t>
      </w:r>
    </w:p>
    <w:p w:rsidR="00BA4F06" w:rsidRPr="00B34515" w:rsidRDefault="00BA4F06" w:rsidP="00BA4F06">
      <w:pPr>
        <w:rPr>
          <w:color w:val="000000"/>
          <w:u w:val="single"/>
        </w:rPr>
      </w:pPr>
      <w:r w:rsidRPr="00B34515">
        <w:rPr>
          <w:rStyle w:val="c21"/>
          <w:color w:val="000000"/>
          <w:u w:val="single"/>
        </w:rPr>
        <w:t>коммуникативные УУД: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самостоятельно </w:t>
      </w:r>
      <w:r w:rsidRPr="00B34515">
        <w:rPr>
          <w:rStyle w:val="c30"/>
          <w:color w:val="000000"/>
        </w:rPr>
        <w:t>организовывать</w:t>
      </w:r>
      <w:r w:rsidRPr="00B34515">
        <w:rPr>
          <w:rStyle w:val="c0"/>
          <w:color w:val="000000"/>
        </w:rPr>
        <w:t> учебное взаимодействие в группе (определять общие цели, договариваться друг с другом и т.д.);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отстаивая свою точку зрения, </w:t>
      </w:r>
      <w:r w:rsidRPr="00B34515">
        <w:rPr>
          <w:rStyle w:val="c30"/>
          <w:color w:val="000000"/>
        </w:rPr>
        <w:t>приводить аргументы</w:t>
      </w:r>
      <w:r w:rsidRPr="00B34515">
        <w:rPr>
          <w:rStyle w:val="c0"/>
          <w:color w:val="000000"/>
        </w:rPr>
        <w:t xml:space="preserve">, подтверждая их фактами; 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в дискуссии </w:t>
      </w:r>
      <w:r w:rsidRPr="00B34515">
        <w:rPr>
          <w:rStyle w:val="c30"/>
          <w:color w:val="000000"/>
        </w:rPr>
        <w:t>уметь</w:t>
      </w:r>
      <w:r w:rsidRPr="00B34515">
        <w:rPr>
          <w:rStyle w:val="c23"/>
          <w:color w:val="000000"/>
        </w:rPr>
        <w:t> </w:t>
      </w:r>
      <w:r w:rsidRPr="00B34515">
        <w:rPr>
          <w:rStyle w:val="c30"/>
          <w:color w:val="000000"/>
        </w:rPr>
        <w:t>выдвинуть</w:t>
      </w:r>
      <w:r w:rsidRPr="00B34515">
        <w:rPr>
          <w:rStyle w:val="c0"/>
          <w:color w:val="000000"/>
        </w:rPr>
        <w:t> контраргументы;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учиться </w:t>
      </w:r>
      <w:r w:rsidRPr="00B34515">
        <w:rPr>
          <w:rStyle w:val="c30"/>
          <w:color w:val="000000"/>
        </w:rPr>
        <w:t>критично относиться</w:t>
      </w:r>
      <w:r w:rsidRPr="00B34515">
        <w:rPr>
          <w:rStyle w:val="c23"/>
          <w:color w:val="000000"/>
        </w:rPr>
        <w:t xml:space="preserve"> к своему мнению, с достоинством </w:t>
      </w:r>
      <w:r w:rsidRPr="00B34515">
        <w:rPr>
          <w:rStyle w:val="c30"/>
          <w:color w:val="000000"/>
        </w:rPr>
        <w:t>признавать</w:t>
      </w:r>
      <w:r w:rsidRPr="00B34515">
        <w:rPr>
          <w:rStyle w:val="c0"/>
          <w:color w:val="000000"/>
        </w:rPr>
        <w:t> ошибочность своего мнения (если оно таково) и корректировать его;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понимая позицию другого, </w:t>
      </w:r>
      <w:r w:rsidRPr="00B34515">
        <w:rPr>
          <w:rStyle w:val="c30"/>
          <w:color w:val="000000"/>
        </w:rPr>
        <w:t>различать</w:t>
      </w:r>
      <w:r w:rsidRPr="00B34515">
        <w:rPr>
          <w:rStyle w:val="c0"/>
          <w:color w:val="000000"/>
        </w:rPr>
        <w:t> в его речи: мнение (точку зрения), доказательство (аргументы), факты; гипотезы, аксиомы, теории;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23"/>
          <w:color w:val="000000"/>
        </w:rPr>
        <w:t xml:space="preserve">– </w:t>
      </w:r>
      <w:r w:rsidRPr="00B34515">
        <w:rPr>
          <w:rStyle w:val="c30"/>
          <w:color w:val="000000"/>
        </w:rPr>
        <w:t>уметь</w:t>
      </w:r>
      <w:r w:rsidRPr="00B34515">
        <w:rPr>
          <w:rStyle w:val="c23"/>
          <w:color w:val="000000"/>
        </w:rPr>
        <w:t xml:space="preserve"> взглянуть на ситуацию с иной позиции и </w:t>
      </w:r>
      <w:r w:rsidRPr="00B34515">
        <w:rPr>
          <w:rStyle w:val="c30"/>
          <w:color w:val="000000"/>
        </w:rPr>
        <w:t>договариваться</w:t>
      </w:r>
      <w:r w:rsidRPr="00B34515">
        <w:rPr>
          <w:rStyle w:val="c0"/>
          <w:color w:val="000000"/>
        </w:rPr>
        <w:t> с людьми иных позиций.</w:t>
      </w:r>
    </w:p>
    <w:p w:rsidR="00BA4F06" w:rsidRPr="00B34515" w:rsidRDefault="00BA4F06" w:rsidP="00BA4F06">
      <w:pPr>
        <w:rPr>
          <w:color w:val="000000"/>
        </w:rPr>
      </w:pPr>
      <w:r w:rsidRPr="00B34515">
        <w:rPr>
          <w:rStyle w:val="c6"/>
          <w:color w:val="000000"/>
        </w:rPr>
        <w:t>Средством  формирования</w:t>
      </w:r>
      <w:r w:rsidRPr="00B34515">
        <w:rPr>
          <w:rStyle w:val="c0"/>
          <w:color w:val="000000"/>
        </w:rPr>
        <w:t xml:space="preserve"> 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 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предметные:</w:t>
      </w:r>
    </w:p>
    <w:p w:rsidR="00BA4F06" w:rsidRDefault="00BA4F06" w:rsidP="00BA4F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BA4F06" w:rsidRDefault="00BA4F06" w:rsidP="00BA4F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4F06" w:rsidRDefault="00BA4F06" w:rsidP="00BA4F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навыками устных, письменных, инструментальных вычислений;</w:t>
      </w:r>
    </w:p>
    <w:p w:rsidR="00BA4F06" w:rsidRDefault="00BA4F06" w:rsidP="00BA4F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BA4F06" w:rsidRDefault="00BA4F06" w:rsidP="00BA4F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усвоение систематических знаний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BA4F06" w:rsidRDefault="00BA4F06" w:rsidP="00BA4F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вычислять объемы тел и площади их поверхностей, решая задачи повышенной сложности;</w:t>
      </w:r>
    </w:p>
    <w:p w:rsidR="00BA4F06" w:rsidRDefault="00BA4F06" w:rsidP="00BA4F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Вводное повторение курса планиметрии. Введение.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понятия стереометрии (точка, прямая, плоскость, пространство) и аксиомы стереометрии. Первые следствия из аксиом.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Выпускник научится:</w:t>
      </w:r>
    </w:p>
    <w:p w:rsidR="00BA4F06" w:rsidRDefault="00BA4F06" w:rsidP="00BA4F0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Понимать аксиомы о взаимном расположении точек, прямых и плоскостей в пространстве;</w:t>
      </w:r>
    </w:p>
    <w:p w:rsidR="00BA4F06" w:rsidRDefault="00BA4F06" w:rsidP="00BA4F0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аксиомы стереометрии их следствия при решении задач.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Выпускник получит возможность научиться:</w:t>
      </w:r>
    </w:p>
    <w:p w:rsidR="00BA4F06" w:rsidRDefault="00BA4F06" w:rsidP="00BA4F0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задачи повышенной сложности.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Параллельность прямых и плоскостей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Пересекающиеся, параллельные и скрещивающиеся прямые. Параллельность прямой и плоскости, признак и свойства. Угол между прямыми в пространстве. Перпендикулярность прямых. Параллельность плоскостей, признаки и свойства. Параллельное проектирование. Изображение пространственных фигур. Тетраэдр и параллелепипед, куб. Сечения куба, призмы, пирамиды.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Выпускник научится:</w:t>
      </w:r>
    </w:p>
    <w:p w:rsidR="00BA4F06" w:rsidRDefault="00BA4F06" w:rsidP="00BA4F0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Определять взаимное расположение 2-х прямых в пространстве;</w:t>
      </w:r>
    </w:p>
    <w:p w:rsidR="00BA4F06" w:rsidRDefault="00BA4F06" w:rsidP="00BA4F0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Доказывать теоремы о параллельности прямых параллельности 3-х прямых;</w:t>
      </w:r>
    </w:p>
    <w:p w:rsidR="00BA4F06" w:rsidRDefault="00BA4F06" w:rsidP="00BA4F0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Закреплять эти понятия на моделях куба, призмы, пирамиды;</w:t>
      </w:r>
    </w:p>
    <w:p w:rsidR="00BA4F06" w:rsidRDefault="00BA4F06" w:rsidP="00BA4F0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параллельности прямой и плоскости;</w:t>
      </w:r>
    </w:p>
    <w:p w:rsidR="00BA4F06" w:rsidRDefault="00BA4F06" w:rsidP="00BA4F0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Определять взаимное расположение прямой и плоскости в пространстве;</w:t>
      </w:r>
    </w:p>
    <w:p w:rsidR="00BA4F06" w:rsidRDefault="00BA4F06" w:rsidP="00BA4F0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изученные теоремы к решению задач;</w:t>
      </w:r>
    </w:p>
    <w:p w:rsidR="00BA4F06" w:rsidRDefault="00BA4F06" w:rsidP="00BA4F0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Доказывать признак и свойства скрещивающихся прямых;</w:t>
      </w:r>
    </w:p>
    <w:p w:rsidR="00BA4F06" w:rsidRDefault="00BA4F06" w:rsidP="00BA4F0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Находить углы между прямыми в пространстве;</w:t>
      </w:r>
    </w:p>
    <w:p w:rsidR="00BA4F06" w:rsidRDefault="00BA4F06" w:rsidP="00BA4F0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Доказывать признак параллельности двух плоскостей;</w:t>
      </w:r>
    </w:p>
    <w:p w:rsidR="00BA4F06" w:rsidRDefault="00BA4F06" w:rsidP="00BA4F0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Формулировать свойства параллельных плоскостей;</w:t>
      </w:r>
    </w:p>
    <w:p w:rsidR="00BA4F06" w:rsidRDefault="00BA4F06" w:rsidP="00BA4F0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изученные свойства параллельных плоскостей при решении задач;</w:t>
      </w:r>
    </w:p>
    <w:p w:rsidR="00BA4F06" w:rsidRDefault="00BA4F06" w:rsidP="00BA4F0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тетраэдра, параллелепипеда;</w:t>
      </w:r>
    </w:p>
    <w:p w:rsidR="00BA4F06" w:rsidRDefault="00BA4F06" w:rsidP="00BA4F0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задачи, связанные с тетраэдром и параллелепипедом;</w:t>
      </w:r>
    </w:p>
    <w:p w:rsidR="00BA4F06" w:rsidRDefault="00BA4F06" w:rsidP="00BA4F0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Строить сечения тетраэдра и параллелепипеда.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Выпускник получит возможность научиться:</w:t>
      </w:r>
    </w:p>
    <w:p w:rsidR="00BA4F06" w:rsidRDefault="00BA4F06" w:rsidP="00BA4F0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Доказывать признак параллельности прямой и плоскости;</w:t>
      </w:r>
    </w:p>
    <w:p w:rsidR="00BA4F06" w:rsidRDefault="00BA4F06" w:rsidP="00BA4F0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 выбирать способ решения задач.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Перпендикулярность прямых и плоскостей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от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прямой до плоскости. Расстояние между параллельными плоскостями. Расстояние между скрещивающимися прямыми. Перпендикулярность плоскостей, признаки и свойства. Двугранный угол,</w:t>
      </w:r>
      <w:r>
        <w:rPr>
          <w:color w:val="FF0000"/>
        </w:rPr>
        <w:t> </w:t>
      </w:r>
      <w:r>
        <w:rPr>
          <w:color w:val="000000"/>
        </w:rPr>
        <w:t>линейный угол двугранного угла. Площадь ортогональной проекции многоугольника.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Выпускник научится:</w:t>
      </w:r>
    </w:p>
    <w:p w:rsidR="00BA4F06" w:rsidRDefault="00BA4F06" w:rsidP="00BA4F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перпендикулярных прямых в пространстве;</w:t>
      </w:r>
    </w:p>
    <w:p w:rsidR="00BA4F06" w:rsidRDefault="00BA4F06" w:rsidP="00BA4F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Доказывать лемму о перпендикулярности двух параллельных прямых к третьей прямой;</w:t>
      </w:r>
    </w:p>
    <w:p w:rsidR="00BA4F06" w:rsidRDefault="00BA4F06" w:rsidP="00BA4F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Давать определение перпендикулярности прямой и плоскости;</w:t>
      </w:r>
    </w:p>
    <w:p w:rsidR="00BA4F06" w:rsidRDefault="00BA4F06" w:rsidP="00BA4F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Доказывать признак перпендикулярности прямой и плоскости;</w:t>
      </w:r>
    </w:p>
    <w:p w:rsidR="00BA4F06" w:rsidRDefault="00BA4F06" w:rsidP="00BA4F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признак перпендикулярности прямой и плоскости к решению задач;</w:t>
      </w:r>
    </w:p>
    <w:p w:rsidR="00BA4F06" w:rsidRDefault="00BA4F06" w:rsidP="00BA4F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Доказывать теорему существования и единственности прямой, перпендикулярной плоскости;</w:t>
      </w:r>
    </w:p>
    <w:p w:rsidR="00BA4F06" w:rsidRDefault="00BA4F06" w:rsidP="00BA4F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задачи основных типов на перпендикулярность прямой и плоскости;</w:t>
      </w:r>
    </w:p>
    <w:p w:rsidR="00BA4F06" w:rsidRDefault="00BA4F06" w:rsidP="00BA4F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Доказывать теорему о трех перпендикулярах, применять теорему при решении задач;</w:t>
      </w:r>
    </w:p>
    <w:p w:rsidR="00BA4F06" w:rsidRDefault="00BA4F06" w:rsidP="00BA4F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задачи в которых используется понятие угла между прямой и плоскостью;</w:t>
      </w:r>
    </w:p>
    <w:p w:rsidR="00BA4F06" w:rsidRDefault="00BA4F06" w:rsidP="00BA4F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двугранного угла и его линейного угла, решать задачи на применение этих понятий;</w:t>
      </w:r>
    </w:p>
    <w:p w:rsidR="00BA4F06" w:rsidRDefault="00BA4F06" w:rsidP="00BA4F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Находить угол между плоскостями;</w:t>
      </w:r>
    </w:p>
    <w:p w:rsidR="00BA4F06" w:rsidRDefault="00BA4F06" w:rsidP="00BA4F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перпендикулярных плоскостей;</w:t>
      </w:r>
    </w:p>
    <w:p w:rsidR="00BA4F06" w:rsidRDefault="00BA4F06" w:rsidP="00BA4F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Доказывать признак перпендикулярности двух плоскостей, применять этот признак при решении задач;</w:t>
      </w:r>
    </w:p>
    <w:p w:rsidR="00BA4F06" w:rsidRDefault="00BA4F06" w:rsidP="00BA4F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Вводить понятие прямоугольного параллелепипеда, формулировать свойства его граней, двугранных углов, диагоналей;</w:t>
      </w:r>
    </w:p>
    <w:p w:rsidR="00BA4F06" w:rsidRDefault="00BA4F06" w:rsidP="00BA4F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задачи на свойства прямоугольного параллелепипеда.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Выпускник получит возможность научиться:</w:t>
      </w:r>
    </w:p>
    <w:p w:rsidR="00BA4F06" w:rsidRDefault="00BA4F06" w:rsidP="00BA4F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Доказывать теоремы, в которых устанавливается связь между параллельностью прямых и их перпендикулярностью к плоскости;</w:t>
      </w:r>
    </w:p>
    <w:p w:rsidR="00BA4F06" w:rsidRDefault="00BA4F06" w:rsidP="00BA4F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Совершенствовать навыки решения задач.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Многогранники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Понятие многогранника, вершины, ребра, грани многогранника. Развертка. Многогранные углы Выпуклые многогранники. Теорема Эйлера.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Призма, ее основание, боковые ребра, высота, боковая и полная поверхности.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Прямая и наклонная призма. Правильная призма. Пирамида, ее основание, боковые ребра, высота, боковая и полная поверхности. Треугольная пирамида. Правильная пирамида. Усеченная пирамида. Симметрия в кубе, в параллелепипеде, в призме и пирамиде. Понятие о симметрии в пространстве (центральная, осевая и зеркальная). Примеры симметрий в окружающем мире. Представление о правильных многогранниках (тетраэдр, куб, октаэдр, додекаэдр и икосаэдр).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Выпускник научится:</w:t>
      </w:r>
    </w:p>
    <w:p w:rsidR="00BA4F06" w:rsidRDefault="00BA4F06" w:rsidP="00BA4F0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многогранника, призмы и их элементов;</w:t>
      </w:r>
    </w:p>
    <w:p w:rsidR="00BA4F06" w:rsidRDefault="00BA4F06" w:rsidP="00BA4F0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Определять виды призм, вводить понятие площади поверхности призмы;</w:t>
      </w:r>
    </w:p>
    <w:p w:rsidR="00BA4F06" w:rsidRDefault="00BA4F06" w:rsidP="00BA4F0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Выводить формулу для вычисления площади поверхности прямой призмы;</w:t>
      </w:r>
    </w:p>
    <w:p w:rsidR="00BA4F06" w:rsidRDefault="00BA4F06" w:rsidP="00BA4F0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пирамиды, решать задачи связанные с пирамидой;</w:t>
      </w:r>
    </w:p>
    <w:p w:rsidR="00BA4F06" w:rsidRDefault="00BA4F06" w:rsidP="00BA4F0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правильной пирамиды;</w:t>
      </w:r>
    </w:p>
    <w:p w:rsidR="00BA4F06" w:rsidRDefault="00BA4F06" w:rsidP="00BA4F0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Доказывать теорему о площади боковой поверхности правильной пирамиды;</w:t>
      </w:r>
    </w:p>
    <w:p w:rsidR="00BA4F06" w:rsidRDefault="00BA4F06" w:rsidP="00BA4F0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задачи, связанные с правильной пирамидой;</w:t>
      </w:r>
    </w:p>
    <w:p w:rsidR="00BA4F06" w:rsidRDefault="00BA4F06" w:rsidP="00BA4F0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«правильного многогранника»;</w:t>
      </w:r>
    </w:p>
    <w:p w:rsidR="00BA4F06" w:rsidRDefault="00BA4F06" w:rsidP="00BA4F0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задачи на правильные многогранники.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Выпускник получит возможность научиться:</w:t>
      </w:r>
    </w:p>
    <w:p w:rsidR="00BA4F06" w:rsidRDefault="00BA4F06" w:rsidP="00BA4F0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творческие способности, познавательную активность;</w:t>
      </w:r>
    </w:p>
    <w:p w:rsidR="00BA4F06" w:rsidRDefault="00BA4F06" w:rsidP="00BA4F0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задачи на вычисление площади поверхности произвольной пирамиды.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Векторы в пространстве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Понятие вектора в пространстве.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векторам. Компланарные векторы. Разложение вектора по трем некомпланарным векторам.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Выпускник научится:</w:t>
      </w:r>
    </w:p>
    <w:p w:rsidR="00BA4F06" w:rsidRDefault="00BA4F06" w:rsidP="00BA4F06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вектора в пространстве и равенства векторов и связанные с этим понятием обозначения;</w:t>
      </w:r>
    </w:p>
    <w:p w:rsidR="00BA4F06" w:rsidRDefault="00BA4F06" w:rsidP="00BA4F06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Понимать правила треугольника и параллелограмма сложения векторов в пространстве, законы сложения векторов;</w:t>
      </w:r>
    </w:p>
    <w:p w:rsidR="00BA4F06" w:rsidRDefault="00BA4F06" w:rsidP="00BA4F06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два способа построения разности двух векторов;</w:t>
      </w:r>
    </w:p>
    <w:p w:rsidR="00BA4F06" w:rsidRDefault="00BA4F06" w:rsidP="00BA4F06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правило сложения нескольких векторов в пространстве при нахождении векторных сумм, не прибегая к рисункам;</w:t>
      </w:r>
    </w:p>
    <w:p w:rsidR="00BA4F06" w:rsidRDefault="00BA4F06" w:rsidP="00BA4F06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правило умножения вектора на число и основные свойства этого действия при решении задач;</w:t>
      </w:r>
    </w:p>
    <w:p w:rsidR="00BA4F06" w:rsidRDefault="00BA4F06" w:rsidP="00BA4F06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Давать определение компланарных векторов;</w:t>
      </w:r>
    </w:p>
    <w:p w:rsidR="00BA4F06" w:rsidRDefault="00BA4F06" w:rsidP="00BA4F06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признак компланарности трех векторов и правило параллелепипеда, сложение трех некомпланарных векторов;</w:t>
      </w:r>
    </w:p>
    <w:p w:rsidR="00BA4F06" w:rsidRDefault="00BA4F06" w:rsidP="00BA4F06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Понимать теорему о разложении вектора по трем некомпланарным векторам.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Выпускник получит возможность научиться:</w:t>
      </w:r>
    </w:p>
    <w:p w:rsidR="00BA4F06" w:rsidRDefault="00BA4F06" w:rsidP="00BA4F06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Совершенствовать навыки выполнения действий над векторами;</w:t>
      </w:r>
    </w:p>
    <w:p w:rsidR="00BA4F06" w:rsidRDefault="00BA4F06" w:rsidP="00BA4F06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задачи повышенной сложности.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Метод координат в пространстве. Движения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Выпускник научится:</w:t>
      </w:r>
    </w:p>
    <w:p w:rsidR="00BA4F06" w:rsidRDefault="00BA4F06" w:rsidP="00BA4F06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прямоугольной системы координат в пространстве;</w:t>
      </w:r>
    </w:p>
    <w:p w:rsidR="00BA4F06" w:rsidRDefault="00BA4F06" w:rsidP="00BA4F06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Строить точку по заданным ее координатам и находить координаты точки, изображенной в заданной системе координат;</w:t>
      </w:r>
    </w:p>
    <w:p w:rsidR="00BA4F06" w:rsidRDefault="00BA4F06" w:rsidP="00BA4F06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действия над векторами с заданными координатами;</w:t>
      </w:r>
    </w:p>
    <w:p w:rsidR="00BA4F06" w:rsidRDefault="00BA4F06" w:rsidP="00BA4F06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радиус-вектора произвольной точки пространства;</w:t>
      </w:r>
    </w:p>
    <w:p w:rsidR="00BA4F06" w:rsidRDefault="00BA4F06" w:rsidP="00BA4F06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Доказывать, что координаты точки равны соответствующим координатам ее радиус-вектора, а координаты любого вектора равны разностям соответствующих координат его конца и начала;</w:t>
      </w:r>
    </w:p>
    <w:p w:rsidR="00BA4F06" w:rsidRDefault="00BA4F06" w:rsidP="00BA4F06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формулы координат середины отрезка, длины вектора через его координаты и расстояния между двумя точками;</w:t>
      </w:r>
    </w:p>
    <w:p w:rsidR="00BA4F06" w:rsidRDefault="00BA4F06" w:rsidP="00BA4F06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угол между векторами и скалярного произведения векторов;</w:t>
      </w:r>
    </w:p>
    <w:p w:rsidR="00BA4F06" w:rsidRDefault="00BA4F06" w:rsidP="00BA4F06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формулу скалярного произведения в координатах и свойства скалярного произведения;</w:t>
      </w:r>
    </w:p>
    <w:p w:rsidR="00BA4F06" w:rsidRDefault="00BA4F06" w:rsidP="00BA4F06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Вычислять скалярное произведение векторов и находить угол между векторами по их координатам;</w:t>
      </w:r>
    </w:p>
    <w:p w:rsidR="00BA4F06" w:rsidRDefault="00BA4F06" w:rsidP="00BA4F06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понятия движения пространства и основные виды движений.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Выпускник получит возможность научиться:</w:t>
      </w:r>
    </w:p>
    <w:p w:rsidR="00BA4F06" w:rsidRDefault="00BA4F06" w:rsidP="00BA4F06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стереометрические задачи координатно-векторным способом;</w:t>
      </w:r>
    </w:p>
    <w:p w:rsidR="00BA4F06" w:rsidRDefault="00BA4F06" w:rsidP="00BA4F06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скалярное произведение векторов при решении задач на вычисление углов между двумя прямыми, а также между прямой и плоскостью.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Цилиндр, конус, шар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Выпускник научится:</w:t>
      </w:r>
    </w:p>
    <w:p w:rsidR="00BA4F06" w:rsidRDefault="00BA4F06" w:rsidP="00BA4F06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цилиндрической поверхности, цилиндра и его элементов (боковая поверхность, основания, образующие, ось, высота, радиус);</w:t>
      </w:r>
    </w:p>
    <w:p w:rsidR="00BA4F06" w:rsidRDefault="00BA4F06" w:rsidP="00BA4F06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Выводить формулы для вычисления площадей боковой и полной поверхности цилиндра;</w:t>
      </w:r>
    </w:p>
    <w:p w:rsidR="00BA4F06" w:rsidRDefault="00BA4F06" w:rsidP="00BA4F06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конической поверхности, конуса и его элементов (боковая поверхность, основание, вершина, образующие, ось, высота), усеченного конуса;</w:t>
      </w:r>
    </w:p>
    <w:p w:rsidR="00BA4F06" w:rsidRDefault="00BA4F06" w:rsidP="00BA4F06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Выводить формулы для вычисления площадей боковой и полной поверхности конуса и усеченного конуса;</w:t>
      </w:r>
    </w:p>
    <w:p w:rsidR="00BA4F06" w:rsidRDefault="00BA4F06" w:rsidP="00BA4F06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задачи на нахождение элементов цилиндра и конуса;</w:t>
      </w:r>
    </w:p>
    <w:p w:rsidR="00BA4F06" w:rsidRDefault="00BA4F06" w:rsidP="00BA4F06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сферы, шара и их элементов (центр, радиус, диаметр);</w:t>
      </w:r>
    </w:p>
    <w:p w:rsidR="00BA4F06" w:rsidRDefault="00BA4F06" w:rsidP="00BA4F06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Рассматривать возможные случаи взаимного расположения сферы и плоскости;</w:t>
      </w:r>
    </w:p>
    <w:p w:rsidR="00BA4F06" w:rsidRDefault="00BA4F06" w:rsidP="00BA4F06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формулу площади сферы при решении задач.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Выпускник получит возможность научиться:</w:t>
      </w:r>
    </w:p>
    <w:p w:rsidR="00BA4F06" w:rsidRDefault="00BA4F06" w:rsidP="00BA4F06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Выводить уравнение сферы в заданной прямоугольной системе координат</w:t>
      </w:r>
    </w:p>
    <w:p w:rsidR="00BA4F06" w:rsidRDefault="00BA4F06" w:rsidP="00BA4F06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Доказывать теоремы о касательной плоскости к сфере.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Объемы тел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Выпускник научится:</w:t>
      </w:r>
    </w:p>
    <w:p w:rsidR="00BA4F06" w:rsidRDefault="00BA4F06" w:rsidP="00BA4F06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Вводить понятие объема тела;</w:t>
      </w:r>
    </w:p>
    <w:p w:rsidR="00BA4F06" w:rsidRDefault="00BA4F06" w:rsidP="00BA4F06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свойства объемов, теорему об объеме прямоугольного параллелепипеда при решении задач;</w:t>
      </w:r>
    </w:p>
    <w:p w:rsidR="00BA4F06" w:rsidRDefault="00BA4F06" w:rsidP="00BA4F06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следствие об объеме прямой призмы, основанием которой является прямоугольный треугольник при решении задач;</w:t>
      </w:r>
    </w:p>
    <w:p w:rsidR="00BA4F06" w:rsidRDefault="00BA4F06" w:rsidP="00BA4F06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теоремы об объемах прямой призмы и цилиндра при решении задач;</w:t>
      </w:r>
    </w:p>
    <w:p w:rsidR="00BA4F06" w:rsidRDefault="00BA4F06" w:rsidP="00BA4F06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Понимать возможность и целесообразность применения определенного интеграла для вычисления объемов тел;</w:t>
      </w:r>
    </w:p>
    <w:p w:rsidR="00BA4F06" w:rsidRDefault="00BA4F06" w:rsidP="00BA4F06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формулу объема наклонной призмы с помощью интеграла при решении задач;</w:t>
      </w:r>
    </w:p>
    <w:p w:rsidR="00BA4F06" w:rsidRDefault="00BA4F06" w:rsidP="00BA4F06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теорему об объеме пирамиды и, как следствие, формулу объема усеченной пирамиды при решении типовых задач;</w:t>
      </w:r>
    </w:p>
    <w:p w:rsidR="00BA4F06" w:rsidRDefault="00BA4F06" w:rsidP="00BA4F06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типовые задачи на применение формул объемов конуса и усеченного конуса;</w:t>
      </w:r>
    </w:p>
    <w:p w:rsidR="00BA4F06" w:rsidRDefault="00BA4F06" w:rsidP="00BA4F06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формулы объема шара и площади сферы при решении задач.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Выпускник получит возможность научиться:</w:t>
      </w:r>
    </w:p>
    <w:p w:rsidR="00BA4F06" w:rsidRDefault="00BA4F06" w:rsidP="00BA4F0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Доказывать теоремы об объемах прямой призмы и цилиндра;</w:t>
      </w:r>
    </w:p>
    <w:p w:rsidR="00BA4F06" w:rsidRDefault="00BA4F06" w:rsidP="00BA4F0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Выводить формулу объема наклонной призмы с помощью интеграла;</w:t>
      </w:r>
    </w:p>
    <w:p w:rsidR="00BA4F06" w:rsidRDefault="00BA4F06" w:rsidP="00BA4F0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Выводить формулу объема усеченной пирамиды;</w:t>
      </w:r>
    </w:p>
    <w:p w:rsidR="00BA4F06" w:rsidRDefault="00BA4F06" w:rsidP="00BA4F0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Доказывать теорему об объеме конуса и ее следствие, в котором выводится формула объема усеченного конуса;</w:t>
      </w:r>
    </w:p>
    <w:p w:rsidR="00BA4F06" w:rsidRDefault="00BA4F06" w:rsidP="00BA4F0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Вывести формулы объема шара и площади сферы при решении задач;</w:t>
      </w:r>
    </w:p>
    <w:p w:rsidR="00BA4F06" w:rsidRDefault="00BA4F06" w:rsidP="00BA4F0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формулы для вычисления объемов частей шара – шарового сегмента, шарового слоя и шарового сектора.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Предметные результаты освоения учебного предмета «Математика», отражающие </w:t>
      </w:r>
      <w:r>
        <w:rPr>
          <w:b/>
          <w:bCs/>
          <w:color w:val="000000"/>
        </w:rPr>
        <w:t>НРЭО</w:t>
      </w:r>
      <w:r>
        <w:rPr>
          <w:color w:val="000000"/>
        </w:rPr>
        <w:t>: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формирование представлений о математике, её роли в жизни и профессиональной деятельности человека, необходимость применения математических знаний для решения современных практических задач человечества, своей страны и родного края, в том числе с учетом рынке труда Курской области;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овладение основными навыками получения, применения, интерпретации и презентации информации математического содержания, использования математических знаний в повседневной жизни и изучения других предметов, формирование представлений о реальном секторе экономики и рынке труда</w:t>
      </w:r>
      <w:r w:rsidRPr="00A85CF1">
        <w:rPr>
          <w:color w:val="000000"/>
        </w:rPr>
        <w:t xml:space="preserve"> </w:t>
      </w:r>
      <w:r>
        <w:rPr>
          <w:color w:val="000000"/>
        </w:rPr>
        <w:t xml:space="preserve">Курской области; </w:t>
      </w:r>
    </w:p>
    <w:p w:rsidR="00BA4F06" w:rsidRDefault="00BA4F06" w:rsidP="00BA4F0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формирование представлений об особенностях деятельности людей, ведущей к развитию промышленности родного края, освоение системы математических знаний для последующего изучения дисциплин необходимых для получения инженерных и технических специальностей в учреждениях системы среднего и высшего профессионального образования и для самообразования.</w:t>
      </w:r>
    </w:p>
    <w:p w:rsidR="00BA4F06" w:rsidRDefault="00BA4F06" w:rsidP="00BA4F06">
      <w:pPr>
        <w:rPr>
          <w:b/>
          <w:sz w:val="28"/>
          <w:szCs w:val="28"/>
        </w:rPr>
      </w:pPr>
    </w:p>
    <w:p w:rsidR="00BA4F06" w:rsidRDefault="00BA4F06" w:rsidP="00BA4F06">
      <w:pPr>
        <w:pStyle w:val="a4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</w:rPr>
        <w:t>Автором выделены требования к личностным результатам, группа метапредметных</w:t>
      </w:r>
    </w:p>
    <w:p w:rsidR="00BA4F06" w:rsidRDefault="00BA4F06" w:rsidP="00BA4F06">
      <w:pPr>
        <w:pStyle w:val="a4"/>
        <w:spacing w:before="0" w:beforeAutospacing="0" w:after="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результатов, основанных на регулятивных универсальных учебных действиях (УУД), группа метапредметных результатов, основанных на познавательных УУД и группа метапредметных результатов, основанных на коммуникативных УУД, развитие которых обеспечивается использованием учебника и других компонентов УМК по геометрии для 10 – 11 классов.</w:t>
      </w:r>
    </w:p>
    <w:p w:rsidR="00BA4F06" w:rsidRDefault="00BA4F06" w:rsidP="00BA4F06">
      <w:pPr>
        <w:jc w:val="both"/>
        <w:rPr>
          <w:b/>
          <w:i/>
          <w:iCs/>
          <w:shd w:val="clear" w:color="auto" w:fill="FFFFFF"/>
        </w:rPr>
      </w:pPr>
    </w:p>
    <w:p w:rsidR="00BA4F06" w:rsidRPr="0069491D" w:rsidRDefault="00BA4F06" w:rsidP="00BA4F06">
      <w:pPr>
        <w:ind w:firstLine="709"/>
        <w:jc w:val="center"/>
        <w:rPr>
          <w:b/>
          <w:sz w:val="32"/>
          <w:szCs w:val="32"/>
        </w:rPr>
      </w:pPr>
      <w:r w:rsidRPr="0069491D">
        <w:rPr>
          <w:b/>
          <w:sz w:val="32"/>
          <w:szCs w:val="32"/>
        </w:rPr>
        <w:t>Требования к результатам обучения и освоению содержания курса</w:t>
      </w:r>
    </w:p>
    <w:p w:rsidR="00BA4F06" w:rsidRPr="0069491D" w:rsidRDefault="00BA4F06" w:rsidP="00BA4F06">
      <w:pPr>
        <w:ind w:firstLine="709"/>
      </w:pPr>
      <w:r w:rsidRPr="0069491D">
        <w:lastRenderedPageBreak/>
        <w:t xml:space="preserve">Изучение математики в средней  школе дает возможность обучающимся достичь следующих результатов развития: </w:t>
      </w:r>
    </w:p>
    <w:p w:rsidR="00BA4F06" w:rsidRPr="0069491D" w:rsidRDefault="00BA4F06" w:rsidP="00BA4F06">
      <w:pPr>
        <w:ind w:firstLine="709"/>
        <w:rPr>
          <w:b/>
          <w:i/>
          <w:iCs/>
          <w:sz w:val="20"/>
          <w:szCs w:val="20"/>
          <w:shd w:val="clear" w:color="auto" w:fill="FFFFFF"/>
        </w:rPr>
      </w:pPr>
      <w:r w:rsidRPr="0069491D">
        <w:rPr>
          <w:b/>
          <w:i/>
          <w:iCs/>
          <w:shd w:val="clear" w:color="auto" w:fill="FFFFFF"/>
        </w:rPr>
        <w:t>в личностном направлении:</w:t>
      </w:r>
    </w:p>
    <w:p w:rsidR="00BA4F06" w:rsidRPr="0069491D" w:rsidRDefault="00BA4F06" w:rsidP="00BA4F06">
      <w:pPr>
        <w:widowControl w:val="0"/>
        <w:numPr>
          <w:ilvl w:val="0"/>
          <w:numId w:val="21"/>
        </w:numPr>
        <w:suppressAutoHyphens/>
        <w:autoSpaceDN w:val="0"/>
        <w:ind w:left="0" w:firstLine="709"/>
        <w:rPr>
          <w:sz w:val="20"/>
          <w:szCs w:val="20"/>
        </w:rPr>
      </w:pPr>
      <w:r w:rsidRPr="0069491D"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BA4F06" w:rsidRPr="0069491D" w:rsidRDefault="00BA4F06" w:rsidP="00BA4F06">
      <w:pPr>
        <w:widowControl w:val="0"/>
        <w:numPr>
          <w:ilvl w:val="0"/>
          <w:numId w:val="21"/>
        </w:numPr>
        <w:suppressAutoHyphens/>
        <w:autoSpaceDN w:val="0"/>
        <w:ind w:left="0" w:firstLine="709"/>
        <w:jc w:val="both"/>
      </w:pPr>
      <w:r w:rsidRPr="0069491D"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BA4F06" w:rsidRPr="0069491D" w:rsidRDefault="00BA4F06" w:rsidP="00BA4F06">
      <w:pPr>
        <w:widowControl w:val="0"/>
        <w:numPr>
          <w:ilvl w:val="0"/>
          <w:numId w:val="21"/>
        </w:numPr>
        <w:tabs>
          <w:tab w:val="left" w:pos="842"/>
        </w:tabs>
        <w:suppressAutoHyphens/>
        <w:autoSpaceDN w:val="0"/>
        <w:ind w:left="0" w:firstLine="709"/>
        <w:jc w:val="both"/>
      </w:pPr>
      <w:r w:rsidRPr="0069491D">
        <w:t>критичность мышления, умение распознавать логически некорректные высказывания, отличать гипотезу от факта;</w:t>
      </w:r>
    </w:p>
    <w:p w:rsidR="00BA4F06" w:rsidRPr="0069491D" w:rsidRDefault="00BA4F06" w:rsidP="00BA4F06">
      <w:pPr>
        <w:widowControl w:val="0"/>
        <w:numPr>
          <w:ilvl w:val="0"/>
          <w:numId w:val="21"/>
        </w:numPr>
        <w:tabs>
          <w:tab w:val="left" w:pos="833"/>
        </w:tabs>
        <w:suppressAutoHyphens/>
        <w:autoSpaceDN w:val="0"/>
        <w:ind w:left="0" w:firstLine="709"/>
        <w:jc w:val="both"/>
      </w:pPr>
      <w:r w:rsidRPr="0069491D">
        <w:t>представление о математической науке как сфере чело</w:t>
      </w:r>
      <w:r w:rsidRPr="0069491D">
        <w:softHyphen/>
        <w:t>веческой деятельности, об этапах ее развития, о ее значимо</w:t>
      </w:r>
      <w:r w:rsidRPr="0069491D">
        <w:softHyphen/>
        <w:t>сти для развития цивилизации;</w:t>
      </w:r>
    </w:p>
    <w:p w:rsidR="00BA4F06" w:rsidRPr="0069491D" w:rsidRDefault="00BA4F06" w:rsidP="00BA4F06">
      <w:pPr>
        <w:widowControl w:val="0"/>
        <w:numPr>
          <w:ilvl w:val="0"/>
          <w:numId w:val="21"/>
        </w:numPr>
        <w:tabs>
          <w:tab w:val="left" w:pos="842"/>
        </w:tabs>
        <w:suppressAutoHyphens/>
        <w:autoSpaceDN w:val="0"/>
        <w:ind w:left="0" w:firstLine="709"/>
        <w:jc w:val="both"/>
      </w:pPr>
      <w:r w:rsidRPr="0069491D">
        <w:t>креативность мышления, инициатива, находчивость, активность при решении математических задач;</w:t>
      </w:r>
    </w:p>
    <w:p w:rsidR="00BA4F06" w:rsidRPr="0069491D" w:rsidRDefault="00BA4F06" w:rsidP="00BA4F06">
      <w:pPr>
        <w:widowControl w:val="0"/>
        <w:numPr>
          <w:ilvl w:val="0"/>
          <w:numId w:val="21"/>
        </w:numPr>
        <w:tabs>
          <w:tab w:val="left" w:pos="838"/>
        </w:tabs>
        <w:suppressAutoHyphens/>
        <w:autoSpaceDN w:val="0"/>
        <w:ind w:left="0" w:firstLine="709"/>
        <w:jc w:val="both"/>
      </w:pPr>
      <w:r w:rsidRPr="0069491D">
        <w:t>умение контролировать процесс и результат учебной математической деятельности;</w:t>
      </w:r>
    </w:p>
    <w:p w:rsidR="00BA4F06" w:rsidRPr="0069491D" w:rsidRDefault="00BA4F06" w:rsidP="00BA4F06">
      <w:pPr>
        <w:widowControl w:val="0"/>
        <w:numPr>
          <w:ilvl w:val="0"/>
          <w:numId w:val="21"/>
        </w:numPr>
        <w:tabs>
          <w:tab w:val="left" w:pos="828"/>
        </w:tabs>
        <w:suppressAutoHyphens/>
        <w:autoSpaceDN w:val="0"/>
        <w:ind w:left="0" w:firstLine="709"/>
        <w:jc w:val="both"/>
      </w:pPr>
      <w:r w:rsidRPr="0069491D">
        <w:t>способность к эмоциональному восприятию математи</w:t>
      </w:r>
      <w:r w:rsidRPr="0069491D">
        <w:softHyphen/>
        <w:t>ческих объектов, задач, решений, рассуждений;</w:t>
      </w:r>
    </w:p>
    <w:p w:rsidR="00BA4F06" w:rsidRPr="0069491D" w:rsidRDefault="00BA4F06" w:rsidP="00BA4F06">
      <w:pPr>
        <w:tabs>
          <w:tab w:val="left" w:pos="868"/>
        </w:tabs>
        <w:ind w:firstLine="709"/>
        <w:jc w:val="both"/>
      </w:pPr>
      <w:r w:rsidRPr="0069491D">
        <w:rPr>
          <w:b/>
          <w:i/>
        </w:rPr>
        <w:t xml:space="preserve">   в метапредметном направлении</w:t>
      </w:r>
      <w:r w:rsidRPr="0069491D">
        <w:t>:</w:t>
      </w:r>
    </w:p>
    <w:p w:rsidR="00BA4F06" w:rsidRPr="0069491D" w:rsidRDefault="00BA4F06" w:rsidP="00BA4F06">
      <w:pPr>
        <w:widowControl w:val="0"/>
        <w:numPr>
          <w:ilvl w:val="0"/>
          <w:numId w:val="22"/>
        </w:numPr>
        <w:tabs>
          <w:tab w:val="left" w:pos="842"/>
        </w:tabs>
        <w:suppressAutoHyphens/>
        <w:autoSpaceDN w:val="0"/>
        <w:ind w:left="0" w:firstLine="709"/>
        <w:jc w:val="both"/>
      </w:pPr>
      <w:r w:rsidRPr="0069491D">
        <w:t>представления об идеях и о методах математики как универсальном языке науки и техники, сред</w:t>
      </w:r>
      <w:r w:rsidRPr="0069491D">
        <w:softHyphen/>
        <w:t>стве моделирования явлений и процессов;</w:t>
      </w:r>
    </w:p>
    <w:p w:rsidR="00BA4F06" w:rsidRPr="0069491D" w:rsidRDefault="00BA4F06" w:rsidP="00BA4F06">
      <w:pPr>
        <w:widowControl w:val="0"/>
        <w:numPr>
          <w:ilvl w:val="0"/>
          <w:numId w:val="22"/>
        </w:numPr>
        <w:tabs>
          <w:tab w:val="left" w:pos="828"/>
        </w:tabs>
        <w:suppressAutoHyphens/>
        <w:autoSpaceDN w:val="0"/>
        <w:ind w:left="0" w:firstLine="709"/>
        <w:jc w:val="both"/>
      </w:pPr>
      <w:r w:rsidRPr="0069491D">
        <w:t>умение видеть математическую задачу в контексте проб</w:t>
      </w:r>
      <w:r w:rsidRPr="0069491D">
        <w:softHyphen/>
        <w:t>лемной ситуации в других дисциплинах, в окружающей жизни;</w:t>
      </w:r>
    </w:p>
    <w:p w:rsidR="00BA4F06" w:rsidRPr="0069491D" w:rsidRDefault="00BA4F06" w:rsidP="00BA4F06">
      <w:pPr>
        <w:widowControl w:val="0"/>
        <w:numPr>
          <w:ilvl w:val="0"/>
          <w:numId w:val="22"/>
        </w:numPr>
        <w:tabs>
          <w:tab w:val="left" w:pos="828"/>
        </w:tabs>
        <w:suppressAutoHyphens/>
        <w:autoSpaceDN w:val="0"/>
        <w:ind w:left="0" w:firstLine="709"/>
        <w:jc w:val="both"/>
      </w:pPr>
      <w:r w:rsidRPr="0069491D">
        <w:t>умение находить в различных источниках информацию, необходимую для решения математических проблем, представ</w:t>
      </w:r>
      <w:r w:rsidRPr="0069491D">
        <w:softHyphen/>
        <w:t>лять ее в понятной форме, принимать решение в условиях не</w:t>
      </w:r>
      <w:r w:rsidRPr="0069491D">
        <w:softHyphen/>
        <w:t>полной и избыточной, точной и вероятностной информации;</w:t>
      </w:r>
    </w:p>
    <w:p w:rsidR="00BA4F06" w:rsidRPr="0069491D" w:rsidRDefault="00BA4F06" w:rsidP="00BA4F06">
      <w:pPr>
        <w:widowControl w:val="0"/>
        <w:numPr>
          <w:ilvl w:val="0"/>
          <w:numId w:val="22"/>
        </w:numPr>
        <w:tabs>
          <w:tab w:val="left" w:pos="833"/>
        </w:tabs>
        <w:suppressAutoHyphens/>
        <w:autoSpaceDN w:val="0"/>
        <w:ind w:left="0" w:firstLine="709"/>
        <w:jc w:val="both"/>
      </w:pPr>
      <w:r w:rsidRPr="0069491D">
        <w:t>умение понимать и использовать математические сред</w:t>
      </w:r>
      <w:r w:rsidRPr="0069491D"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BA4F06" w:rsidRPr="0069491D" w:rsidRDefault="00BA4F06" w:rsidP="00BA4F06">
      <w:pPr>
        <w:widowControl w:val="0"/>
        <w:numPr>
          <w:ilvl w:val="0"/>
          <w:numId w:val="22"/>
        </w:numPr>
        <w:tabs>
          <w:tab w:val="left" w:pos="838"/>
        </w:tabs>
        <w:suppressAutoHyphens/>
        <w:autoSpaceDN w:val="0"/>
        <w:ind w:left="0" w:firstLine="709"/>
        <w:jc w:val="both"/>
      </w:pPr>
      <w:r w:rsidRPr="0069491D">
        <w:t>умение выдвигать гипотезы при решении учебных за</w:t>
      </w:r>
      <w:r w:rsidRPr="0069491D">
        <w:softHyphen/>
        <w:t>дач, понимать необходимость их проверки;</w:t>
      </w:r>
    </w:p>
    <w:p w:rsidR="00BA4F06" w:rsidRPr="0069491D" w:rsidRDefault="00BA4F06" w:rsidP="00BA4F06">
      <w:pPr>
        <w:widowControl w:val="0"/>
        <w:numPr>
          <w:ilvl w:val="0"/>
          <w:numId w:val="22"/>
        </w:numPr>
        <w:suppressAutoHyphens/>
        <w:autoSpaceDN w:val="0"/>
        <w:ind w:left="0" w:firstLine="709"/>
        <w:jc w:val="both"/>
      </w:pPr>
      <w:r w:rsidRPr="0069491D">
        <w:t>умение применять индуктивные и дедуктивные спосо</w:t>
      </w:r>
      <w:r w:rsidRPr="0069491D">
        <w:softHyphen/>
        <w:t>бы рассуждений, видеть различные стратегии решения задач;</w:t>
      </w:r>
    </w:p>
    <w:p w:rsidR="00BA4F06" w:rsidRPr="0069491D" w:rsidRDefault="00BA4F06" w:rsidP="00BA4F06">
      <w:pPr>
        <w:widowControl w:val="0"/>
        <w:numPr>
          <w:ilvl w:val="0"/>
          <w:numId w:val="22"/>
        </w:numPr>
        <w:tabs>
          <w:tab w:val="left" w:pos="833"/>
        </w:tabs>
        <w:suppressAutoHyphens/>
        <w:autoSpaceDN w:val="0"/>
        <w:ind w:left="0" w:firstLine="709"/>
        <w:jc w:val="both"/>
      </w:pPr>
      <w:r w:rsidRPr="0069491D">
        <w:t>понимание сущности алгоритмических предписаний и умение действовать в соответствии с предложенным алго</w:t>
      </w:r>
      <w:r w:rsidRPr="0069491D">
        <w:softHyphen/>
        <w:t>ритмом;</w:t>
      </w:r>
    </w:p>
    <w:p w:rsidR="00BA4F06" w:rsidRPr="0069491D" w:rsidRDefault="00BA4F06" w:rsidP="00BA4F06">
      <w:pPr>
        <w:widowControl w:val="0"/>
        <w:numPr>
          <w:ilvl w:val="0"/>
          <w:numId w:val="22"/>
        </w:numPr>
        <w:tabs>
          <w:tab w:val="left" w:pos="842"/>
        </w:tabs>
        <w:suppressAutoHyphens/>
        <w:autoSpaceDN w:val="0"/>
        <w:ind w:left="0" w:firstLine="709"/>
        <w:jc w:val="both"/>
      </w:pPr>
      <w:r w:rsidRPr="0069491D">
        <w:t>умение самостоятельно ставить цели, выбирать и созда</w:t>
      </w:r>
      <w:r w:rsidRPr="0069491D">
        <w:softHyphen/>
        <w:t>вать алгоритмы для решения учебных математических проб</w:t>
      </w:r>
      <w:r w:rsidRPr="0069491D">
        <w:softHyphen/>
        <w:t>лем;</w:t>
      </w:r>
    </w:p>
    <w:p w:rsidR="00BA4F06" w:rsidRPr="0069491D" w:rsidRDefault="00BA4F06" w:rsidP="00BA4F06">
      <w:pPr>
        <w:widowControl w:val="0"/>
        <w:numPr>
          <w:ilvl w:val="0"/>
          <w:numId w:val="22"/>
        </w:numPr>
        <w:tabs>
          <w:tab w:val="left" w:pos="814"/>
        </w:tabs>
        <w:suppressAutoHyphens/>
        <w:autoSpaceDN w:val="0"/>
        <w:ind w:left="0" w:firstLine="709"/>
        <w:jc w:val="both"/>
      </w:pPr>
      <w:r w:rsidRPr="0069491D">
        <w:t>умение планировать и осуществлять деятельность, на</w:t>
      </w:r>
      <w:r w:rsidRPr="0069491D">
        <w:softHyphen/>
        <w:t>правленную на решение задач исследовательского характера;</w:t>
      </w:r>
    </w:p>
    <w:p w:rsidR="00BA4F06" w:rsidRPr="0069491D" w:rsidRDefault="00BA4F06" w:rsidP="00BA4F06">
      <w:pPr>
        <w:widowControl w:val="0"/>
        <w:numPr>
          <w:ilvl w:val="0"/>
          <w:numId w:val="22"/>
        </w:numPr>
        <w:tabs>
          <w:tab w:val="left" w:pos="814"/>
        </w:tabs>
        <w:suppressAutoHyphens/>
        <w:autoSpaceDN w:val="0"/>
        <w:ind w:left="0" w:firstLine="709"/>
        <w:jc w:val="both"/>
      </w:pPr>
      <w:r w:rsidRPr="0069491D">
        <w:t>сформированность учебной  и общепользовательской           компетентности в области использования информационно-коммуникационных технологий;</w:t>
      </w:r>
    </w:p>
    <w:p w:rsidR="00BA4F06" w:rsidRPr="0069491D" w:rsidRDefault="00BA4F06" w:rsidP="00BA4F06">
      <w:pPr>
        <w:tabs>
          <w:tab w:val="left" w:pos="858"/>
        </w:tabs>
        <w:ind w:firstLine="709"/>
        <w:jc w:val="both"/>
        <w:rPr>
          <w:b/>
          <w:i/>
        </w:rPr>
      </w:pPr>
      <w:r w:rsidRPr="0069491D">
        <w:rPr>
          <w:b/>
          <w:i/>
        </w:rPr>
        <w:t>в предметном направлении:</w:t>
      </w:r>
    </w:p>
    <w:p w:rsidR="00BA4F06" w:rsidRPr="0069491D" w:rsidRDefault="00BA4F06" w:rsidP="00BA4F06">
      <w:pPr>
        <w:ind w:firstLine="709"/>
        <w:jc w:val="both"/>
      </w:pPr>
      <w:r w:rsidRPr="0069491D"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BA4F06" w:rsidRPr="0069491D" w:rsidRDefault="00BA4F06" w:rsidP="00BA4F06">
      <w:pPr>
        <w:widowControl w:val="0"/>
        <w:numPr>
          <w:ilvl w:val="0"/>
          <w:numId w:val="23"/>
        </w:numPr>
        <w:tabs>
          <w:tab w:val="num" w:pos="360"/>
          <w:tab w:val="left" w:pos="985"/>
        </w:tabs>
        <w:suppressAutoHyphens/>
        <w:autoSpaceDN w:val="0"/>
        <w:ind w:firstLine="709"/>
        <w:jc w:val="both"/>
      </w:pPr>
      <w:r w:rsidRPr="0069491D">
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BA4F06" w:rsidRPr="0069491D" w:rsidRDefault="00BA4F06" w:rsidP="00BA4F06">
      <w:pPr>
        <w:widowControl w:val="0"/>
        <w:numPr>
          <w:ilvl w:val="0"/>
          <w:numId w:val="23"/>
        </w:numPr>
        <w:tabs>
          <w:tab w:val="num" w:pos="360"/>
          <w:tab w:val="left" w:pos="985"/>
        </w:tabs>
        <w:suppressAutoHyphens/>
        <w:autoSpaceDN w:val="0"/>
        <w:ind w:firstLine="709"/>
        <w:jc w:val="both"/>
      </w:pPr>
      <w:r w:rsidRPr="0069491D"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BA4F06" w:rsidRPr="0069491D" w:rsidRDefault="00BA4F06" w:rsidP="00BA4F06">
      <w:pPr>
        <w:widowControl w:val="0"/>
        <w:numPr>
          <w:ilvl w:val="0"/>
          <w:numId w:val="23"/>
        </w:numPr>
        <w:tabs>
          <w:tab w:val="num" w:pos="360"/>
          <w:tab w:val="left" w:pos="990"/>
        </w:tabs>
        <w:suppressAutoHyphens/>
        <w:autoSpaceDN w:val="0"/>
        <w:ind w:firstLine="709"/>
        <w:jc w:val="both"/>
      </w:pPr>
      <w:r w:rsidRPr="0069491D">
        <w:t xml:space="preserve"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</w:t>
      </w:r>
      <w:r w:rsidRPr="0069491D">
        <w:lastRenderedPageBreak/>
        <w:t>уравнений и неравенств;</w:t>
      </w:r>
    </w:p>
    <w:p w:rsidR="00BA4F06" w:rsidRPr="0069491D" w:rsidRDefault="00BA4F06" w:rsidP="00BA4F06">
      <w:pPr>
        <w:widowControl w:val="0"/>
        <w:numPr>
          <w:ilvl w:val="0"/>
          <w:numId w:val="23"/>
        </w:numPr>
        <w:tabs>
          <w:tab w:val="num" w:pos="360"/>
          <w:tab w:val="left" w:pos="990"/>
        </w:tabs>
        <w:suppressAutoHyphens/>
        <w:autoSpaceDN w:val="0"/>
        <w:ind w:firstLine="709"/>
        <w:jc w:val="both"/>
      </w:pPr>
      <w:r w:rsidRPr="0069491D">
        <w:t>сформированность представлений об основных понятиях, идеях и методах математического анализа;</w:t>
      </w:r>
    </w:p>
    <w:p w:rsidR="00BA4F06" w:rsidRPr="0069491D" w:rsidRDefault="00BA4F06" w:rsidP="00BA4F06">
      <w:pPr>
        <w:widowControl w:val="0"/>
        <w:numPr>
          <w:ilvl w:val="0"/>
          <w:numId w:val="23"/>
        </w:numPr>
        <w:tabs>
          <w:tab w:val="num" w:pos="360"/>
          <w:tab w:val="left" w:pos="990"/>
        </w:tabs>
        <w:suppressAutoHyphens/>
        <w:autoSpaceDN w:val="0"/>
        <w:ind w:firstLine="709"/>
        <w:jc w:val="both"/>
      </w:pPr>
      <w:r w:rsidRPr="0069491D"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BA4F06" w:rsidRPr="0069491D" w:rsidRDefault="00BA4F06" w:rsidP="00BA4F06">
      <w:pPr>
        <w:widowControl w:val="0"/>
        <w:numPr>
          <w:ilvl w:val="0"/>
          <w:numId w:val="23"/>
        </w:numPr>
        <w:tabs>
          <w:tab w:val="num" w:pos="360"/>
          <w:tab w:val="left" w:pos="990"/>
        </w:tabs>
        <w:suppressAutoHyphens/>
        <w:autoSpaceDN w:val="0"/>
        <w:ind w:firstLine="709"/>
        <w:jc w:val="both"/>
      </w:pPr>
      <w:r w:rsidRPr="0069491D"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BA4F06" w:rsidRPr="0069491D" w:rsidRDefault="00BA4F06" w:rsidP="00BA4F06">
      <w:pPr>
        <w:widowControl w:val="0"/>
        <w:numPr>
          <w:ilvl w:val="0"/>
          <w:numId w:val="23"/>
        </w:numPr>
        <w:tabs>
          <w:tab w:val="num" w:pos="360"/>
          <w:tab w:val="left" w:pos="974"/>
        </w:tabs>
        <w:suppressAutoHyphens/>
        <w:autoSpaceDN w:val="0"/>
        <w:ind w:firstLine="709"/>
        <w:jc w:val="both"/>
      </w:pPr>
      <w:r w:rsidRPr="0069491D">
        <w:t>владение навыками использования готовых компьютерных программ при решении задач.</w:t>
      </w:r>
    </w:p>
    <w:p w:rsidR="00BA4F06" w:rsidRPr="0069491D" w:rsidRDefault="00BA4F06" w:rsidP="00BA4F06">
      <w:pPr>
        <w:ind w:firstLine="709"/>
        <w:contextualSpacing/>
      </w:pPr>
      <w:r w:rsidRPr="0069491D">
        <w:t>В рамках учебного предмета «Геометрия» традиционно изучаются евклидова геометрия, элементы векторной алгебры, геометрические преобразования.</w:t>
      </w:r>
    </w:p>
    <w:p w:rsidR="00BA4F06" w:rsidRDefault="00BA4F06" w:rsidP="00BA4F06">
      <w:pPr>
        <w:widowControl w:val="0"/>
        <w:suppressAutoHyphens/>
        <w:autoSpaceDN w:val="0"/>
        <w:ind w:firstLine="709"/>
        <w:jc w:val="both"/>
        <w:rPr>
          <w:rFonts w:eastAsia="Lucida Sans Unicode" w:cs="Tahoma"/>
          <w:kern w:val="3"/>
        </w:rPr>
      </w:pPr>
    </w:p>
    <w:p w:rsidR="00BA4F06" w:rsidRPr="0069491D" w:rsidRDefault="00BA4F06" w:rsidP="00BA4F06">
      <w:pPr>
        <w:widowControl w:val="0"/>
        <w:suppressAutoHyphens/>
        <w:autoSpaceDN w:val="0"/>
        <w:ind w:firstLine="709"/>
        <w:jc w:val="both"/>
        <w:rPr>
          <w:rFonts w:eastAsia="Lucida Sans Unicode" w:cs="Tahoma"/>
          <w:kern w:val="3"/>
        </w:rPr>
      </w:pPr>
      <w:r w:rsidRPr="0069491D">
        <w:rPr>
          <w:rFonts w:eastAsia="Lucida Sans Unicode" w:cs="Tahoma"/>
          <w:kern w:val="3"/>
        </w:rPr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BA4F06" w:rsidRPr="0069491D" w:rsidRDefault="00BA4F06" w:rsidP="00BA4F06">
      <w:pPr>
        <w:widowControl w:val="0"/>
        <w:suppressAutoHyphens/>
        <w:autoSpaceDN w:val="0"/>
        <w:ind w:firstLine="709"/>
        <w:jc w:val="both"/>
        <w:rPr>
          <w:rFonts w:eastAsia="Lucida Sans Unicode" w:cs="Tahoma"/>
          <w:kern w:val="3"/>
        </w:rPr>
      </w:pPr>
      <w:r w:rsidRPr="0069491D">
        <w:rPr>
          <w:rFonts w:eastAsia="Lucida Sans Unicode" w:cs="Tahoma"/>
          <w:kern w:val="3"/>
        </w:rPr>
        <w:t>Промежуточный контроль знаний осуществляется с помощью проверочных самостоятельных ра</w:t>
      </w:r>
      <w:r>
        <w:rPr>
          <w:rFonts w:eastAsia="Lucida Sans Unicode" w:cs="Tahoma"/>
          <w:kern w:val="3"/>
        </w:rPr>
        <w:t xml:space="preserve">бот,  </w:t>
      </w:r>
      <w:r w:rsidRPr="0069491D">
        <w:rPr>
          <w:rFonts w:eastAsia="Lucida Sans Unicode" w:cs="Tahoma"/>
          <w:kern w:val="3"/>
        </w:rPr>
        <w:t>практических работ.</w:t>
      </w:r>
    </w:p>
    <w:p w:rsidR="00BA4F06" w:rsidRPr="0069491D" w:rsidRDefault="00BA4F06" w:rsidP="00BA4F06">
      <w:pPr>
        <w:widowControl w:val="0"/>
        <w:suppressAutoHyphens/>
        <w:autoSpaceDN w:val="0"/>
        <w:ind w:firstLine="709"/>
        <w:jc w:val="both"/>
        <w:rPr>
          <w:rFonts w:eastAsia="Lucida Sans Unicode" w:cs="Tahoma"/>
          <w:kern w:val="3"/>
        </w:rPr>
      </w:pPr>
    </w:p>
    <w:p w:rsidR="00BA4F06" w:rsidRPr="0069491D" w:rsidRDefault="00BA4F06" w:rsidP="00BA4F06">
      <w:pPr>
        <w:widowControl w:val="0"/>
        <w:suppressAutoHyphens/>
        <w:autoSpaceDN w:val="0"/>
        <w:ind w:firstLine="709"/>
        <w:jc w:val="both"/>
        <w:rPr>
          <w:rFonts w:eastAsia="Lucida Sans Unicode" w:cs="Tahoma"/>
          <w:kern w:val="3"/>
        </w:rPr>
      </w:pPr>
      <w:r w:rsidRPr="0069491D">
        <w:rPr>
          <w:rFonts w:eastAsia="Lucida Sans Unicode" w:cs="Tahoma"/>
          <w:kern w:val="3"/>
        </w:rPr>
        <w:t>Тематическое и поурочное планирование составлено на основе программы министерства образования РФ по геометрии: авторы Атанасян Л.С., В. Ф. Бутузов, С. Б. Кадомцев и др. (Составитель сборника программ: Т. А .</w:t>
      </w:r>
      <w:r w:rsidR="00795322">
        <w:rPr>
          <w:rFonts w:eastAsia="Lucida Sans Unicode" w:cs="Tahoma"/>
          <w:kern w:val="3"/>
        </w:rPr>
        <w:t xml:space="preserve">Бурмистрова. «Просвещение», </w:t>
      </w:r>
      <w:r w:rsidRPr="0069491D">
        <w:rPr>
          <w:rFonts w:eastAsia="Lucida Sans Unicode" w:cs="Tahoma"/>
          <w:kern w:val="3"/>
        </w:rPr>
        <w:t xml:space="preserve"> г.) и в соответствии с  учебником «Геометрия, 10-11», авторы Л. С. Атанасян, В. Ф. Бутузов, С. Б. Кадомце</w:t>
      </w:r>
      <w:r w:rsidR="00795322">
        <w:rPr>
          <w:rFonts w:eastAsia="Lucida Sans Unicode" w:cs="Tahoma"/>
          <w:kern w:val="3"/>
        </w:rPr>
        <w:t xml:space="preserve">в и др., - М.: Просвещение, </w:t>
      </w:r>
    </w:p>
    <w:p w:rsidR="00BA4F06" w:rsidRPr="00003D8B" w:rsidRDefault="00BA4F06" w:rsidP="00BA4F06">
      <w:pPr>
        <w:ind w:firstLine="709"/>
        <w:contextualSpacing/>
        <w:rPr>
          <w:rFonts w:ascii="Calibri" w:eastAsia="Calibri" w:hAnsi="Calibri"/>
          <w:lang w:eastAsia="en-US"/>
        </w:rPr>
      </w:pPr>
    </w:p>
    <w:p w:rsidR="00BA4F06" w:rsidRPr="00FB2573" w:rsidRDefault="00BA4F06" w:rsidP="00BA4F06">
      <w:pPr>
        <w:pStyle w:val="a4"/>
        <w:spacing w:before="0" w:beforeAutospacing="0" w:after="0" w:afterAutospacing="0"/>
        <w:jc w:val="center"/>
        <w:rPr>
          <w:rFonts w:ascii="&amp;quot" w:hAnsi="&amp;quot"/>
          <w:color w:val="000000"/>
          <w:sz w:val="28"/>
          <w:szCs w:val="28"/>
        </w:rPr>
      </w:pPr>
    </w:p>
    <w:p w:rsidR="00BA4F06" w:rsidRPr="00BA4F06" w:rsidRDefault="00BA4F06" w:rsidP="00BA4F06">
      <w:pPr>
        <w:spacing w:after="203" w:line="405" w:lineRule="atLeast"/>
        <w:jc w:val="center"/>
        <w:rPr>
          <w:color w:val="000000"/>
        </w:rPr>
      </w:pPr>
      <w:r w:rsidRPr="00BA4F06">
        <w:rPr>
          <w:b/>
          <w:bCs/>
          <w:color w:val="000000"/>
        </w:rPr>
        <w:t>СОДЕРЖАНИЕ ТЕМ УЧЕБНОГО КУРСА</w:t>
      </w:r>
    </w:p>
    <w:p w:rsidR="00BA4F06" w:rsidRPr="00BA4F06" w:rsidRDefault="00BA4F06" w:rsidP="00BA4F06">
      <w:pPr>
        <w:spacing w:after="203" w:line="405" w:lineRule="atLeast"/>
        <w:jc w:val="center"/>
        <w:rPr>
          <w:color w:val="000000"/>
        </w:rPr>
      </w:pPr>
      <w:r w:rsidRPr="00BA4F06">
        <w:rPr>
          <w:b/>
          <w:bCs/>
          <w:color w:val="000000"/>
        </w:rPr>
        <w:t>10 класс (2 ч в неделю, всего 68 ч)</w:t>
      </w:r>
    </w:p>
    <w:p w:rsidR="00BA4F06" w:rsidRPr="00BA4F06" w:rsidRDefault="00BA4F06" w:rsidP="00BA4F06">
      <w:pPr>
        <w:spacing w:after="203"/>
        <w:rPr>
          <w:color w:val="000000"/>
        </w:rPr>
      </w:pPr>
      <w:r w:rsidRPr="00BA4F06">
        <w:rPr>
          <w:b/>
          <w:bCs/>
          <w:color w:val="000000"/>
        </w:rPr>
        <w:t>1. Введение (аксиомы стереометрии и их следствия). (5ч).</w:t>
      </w:r>
    </w:p>
    <w:p w:rsidR="00BA4F06" w:rsidRPr="00BA4F06" w:rsidRDefault="00BA4F06" w:rsidP="00BA4F06">
      <w:pPr>
        <w:numPr>
          <w:ilvl w:val="0"/>
          <w:numId w:val="24"/>
        </w:numPr>
        <w:spacing w:after="203"/>
        <w:rPr>
          <w:color w:val="000000"/>
        </w:rPr>
      </w:pPr>
      <w:r w:rsidRPr="00BA4F06">
        <w:rPr>
          <w:color w:val="000000"/>
        </w:rPr>
        <w:t>Представление раздела геометрии – стереометрии. Основные понятия стереометрии. Аксиомы стереометрии и их следствия. Многогранники: куб, параллелепипед, прямоугольный параллелепипед, призма, прямая призма, правильная призма, пирамида, правильная пирамида. Моделирование многогранников из разверток и с помощью геометрического конструктора.</w:t>
      </w:r>
    </w:p>
    <w:p w:rsidR="00BA4F06" w:rsidRPr="00BA4F06" w:rsidRDefault="00BA4F06" w:rsidP="00BA4F06">
      <w:pPr>
        <w:numPr>
          <w:ilvl w:val="0"/>
          <w:numId w:val="24"/>
        </w:numPr>
        <w:spacing w:after="203"/>
        <w:rPr>
          <w:color w:val="000000"/>
        </w:rPr>
      </w:pPr>
      <w:r w:rsidRPr="00BA4F06">
        <w:rPr>
          <w:b/>
          <w:bCs/>
          <w:color w:val="000000"/>
        </w:rPr>
        <w:t xml:space="preserve">Цель: </w:t>
      </w:r>
      <w:r w:rsidRPr="00BA4F06">
        <w:rPr>
          <w:i/>
          <w:iCs/>
          <w:color w:val="000000"/>
        </w:rPr>
        <w:t>ознакомить учащихся с основными свойствами и способами задания плоскости на базе групп аксиом стереометрии и их следствий.</w:t>
      </w:r>
    </w:p>
    <w:p w:rsidR="00BA4F06" w:rsidRPr="00BA4F06" w:rsidRDefault="00BA4F06" w:rsidP="00BA4F06">
      <w:pPr>
        <w:numPr>
          <w:ilvl w:val="0"/>
          <w:numId w:val="24"/>
        </w:numPr>
        <w:spacing w:after="203"/>
        <w:rPr>
          <w:color w:val="000000"/>
        </w:rPr>
      </w:pPr>
      <w:r w:rsidRPr="00BA4F06">
        <w:rPr>
          <w:color w:val="000000"/>
        </w:rPr>
        <w:t>О с н о в н а я ц е л ь – сформировать представления учащихся об основных понятиях и аксиомах стереометрии, познакомить с основными пространственными фигурами и моделированием многогранников.</w:t>
      </w:r>
    </w:p>
    <w:p w:rsidR="00BA4F06" w:rsidRPr="00BA4F06" w:rsidRDefault="00BA4F06" w:rsidP="00BA4F06">
      <w:pPr>
        <w:numPr>
          <w:ilvl w:val="0"/>
          <w:numId w:val="24"/>
        </w:numPr>
        <w:spacing w:after="203"/>
        <w:rPr>
          <w:color w:val="000000"/>
        </w:rPr>
      </w:pPr>
      <w:r w:rsidRPr="00BA4F06">
        <w:rPr>
          <w:color w:val="000000"/>
        </w:rPr>
        <w:t xml:space="preserve">Особенностью учебника является раннее введение основных пространственных фигур, в том числе, многогранников. Даются несколько способов изготовления моделей многогранников из разверток и геометрического конструктора. Моделирование многогранников служит важным фактором развития пространственных представлений учащихся. </w:t>
      </w:r>
    </w:p>
    <w:p w:rsidR="00BA4F06" w:rsidRPr="00BA4F06" w:rsidRDefault="00BA4F06" w:rsidP="00BA4F06">
      <w:pPr>
        <w:spacing w:after="203"/>
        <w:rPr>
          <w:color w:val="000000"/>
        </w:rPr>
      </w:pPr>
      <w:r w:rsidRPr="00BA4F06">
        <w:rPr>
          <w:b/>
          <w:bCs/>
          <w:color w:val="000000"/>
        </w:rPr>
        <w:t>2. Параллельность прямых и плоскостей. (20 ч).</w:t>
      </w:r>
    </w:p>
    <w:p w:rsidR="00BA4F06" w:rsidRPr="00BA4F06" w:rsidRDefault="00BA4F06" w:rsidP="00BA4F06">
      <w:pPr>
        <w:numPr>
          <w:ilvl w:val="0"/>
          <w:numId w:val="25"/>
        </w:numPr>
        <w:spacing w:after="203"/>
        <w:rPr>
          <w:color w:val="000000"/>
        </w:rPr>
      </w:pPr>
      <w:r w:rsidRPr="00BA4F06">
        <w:rPr>
          <w:color w:val="000000"/>
        </w:rPr>
        <w:lastRenderedPageBreak/>
        <w:t xml:space="preserve">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</w:t>
      </w:r>
    </w:p>
    <w:p w:rsidR="00BA4F06" w:rsidRPr="00BA4F06" w:rsidRDefault="00BA4F06" w:rsidP="00BA4F06">
      <w:pPr>
        <w:numPr>
          <w:ilvl w:val="0"/>
          <w:numId w:val="25"/>
        </w:numPr>
        <w:spacing w:after="203"/>
        <w:rPr>
          <w:color w:val="000000"/>
        </w:rPr>
      </w:pPr>
      <w:r w:rsidRPr="00BA4F06">
        <w:rPr>
          <w:b/>
          <w:bCs/>
          <w:color w:val="000000"/>
        </w:rPr>
        <w:t xml:space="preserve">Цель: </w:t>
      </w:r>
      <w:r w:rsidRPr="00BA4F06">
        <w:rPr>
          <w:i/>
          <w:iCs/>
          <w:color w:val="000000"/>
        </w:rPr>
        <w:t>дать учащимся систематические знания о параллельности прямых и плоскостей в пространстве.</w:t>
      </w:r>
    </w:p>
    <w:p w:rsidR="00BA4F06" w:rsidRPr="00BA4F06" w:rsidRDefault="00BA4F06" w:rsidP="00BA4F06">
      <w:pPr>
        <w:numPr>
          <w:ilvl w:val="0"/>
          <w:numId w:val="25"/>
        </w:numPr>
        <w:spacing w:after="203"/>
        <w:rPr>
          <w:color w:val="000000"/>
        </w:rPr>
      </w:pPr>
      <w:r w:rsidRPr="00BA4F06">
        <w:rPr>
          <w:color w:val="000000"/>
        </w:rPr>
        <w:t>О с н о в н а я ц е л ь – сформировать представления учащихся о понятии параллельности и о взаимном расположении прямых и плоскостей в пространстве, систематически изучить свойства параллельных прямых и плоскостей, познакомить с понятиями вектора, параллельного переноса, параллельного проектирования и научить изображать пространственные фигуры на плоскости в параллельной проекции.</w:t>
      </w:r>
    </w:p>
    <w:p w:rsidR="00BA4F06" w:rsidRPr="00BA4F06" w:rsidRDefault="00BA4F06" w:rsidP="00BA4F06">
      <w:pPr>
        <w:numPr>
          <w:ilvl w:val="0"/>
          <w:numId w:val="25"/>
        </w:numPr>
        <w:spacing w:after="203"/>
        <w:rPr>
          <w:color w:val="000000"/>
        </w:rPr>
      </w:pPr>
      <w:r w:rsidRPr="00BA4F06">
        <w:rPr>
          <w:color w:val="000000"/>
        </w:rPr>
        <w:t xml:space="preserve">В данной теме обобщаются известные из планиметрии сведения о параллельных прямых. Большую помощь при иллюстрации свойств параллельности и при решении задач могут оказать модели многогранников. </w:t>
      </w:r>
    </w:p>
    <w:p w:rsidR="00BA4F06" w:rsidRPr="00BA4F06" w:rsidRDefault="00BA4F06" w:rsidP="00BA4F06">
      <w:pPr>
        <w:numPr>
          <w:ilvl w:val="0"/>
          <w:numId w:val="25"/>
        </w:numPr>
        <w:spacing w:after="203"/>
        <w:rPr>
          <w:color w:val="000000"/>
        </w:rPr>
      </w:pPr>
      <w:r w:rsidRPr="00BA4F06">
        <w:rPr>
          <w:color w:val="000000"/>
        </w:rPr>
        <w:t>Здесь же учащиеся знакомятся с методом изображения пространственных фигур, основанном на параллельном проектировании, получают необходимые практические навыки по изображению пространственных фигур на плоскости. Для углубленного изучения могут служить задачи на построение сечений многогранников плоскостью.</w:t>
      </w:r>
    </w:p>
    <w:p w:rsidR="00BA4F06" w:rsidRPr="00BA4F06" w:rsidRDefault="00BA4F06" w:rsidP="00BA4F06">
      <w:pPr>
        <w:spacing w:after="203"/>
        <w:rPr>
          <w:color w:val="000000"/>
        </w:rPr>
      </w:pPr>
      <w:r w:rsidRPr="00BA4F06">
        <w:rPr>
          <w:b/>
          <w:bCs/>
          <w:color w:val="000000"/>
        </w:rPr>
        <w:t>3. Перпендикулярность прямых и плоскостей. (20ч).</w:t>
      </w:r>
    </w:p>
    <w:p w:rsidR="00BA4F06" w:rsidRPr="00BA4F06" w:rsidRDefault="00BA4F06" w:rsidP="00BA4F06">
      <w:pPr>
        <w:numPr>
          <w:ilvl w:val="0"/>
          <w:numId w:val="26"/>
        </w:numPr>
        <w:spacing w:after="203"/>
        <w:rPr>
          <w:color w:val="000000"/>
        </w:rPr>
      </w:pPr>
      <w:r w:rsidRPr="00BA4F06">
        <w:rPr>
          <w:color w:val="000000"/>
        </w:rPr>
        <w:t xml:space="preserve">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угла. Перпендикулярность плоскостей. Признак перпендикулярности двух плоскостей. Расстояние между точками, прямыми и плоскостями. </w:t>
      </w:r>
    </w:p>
    <w:p w:rsidR="00BA4F06" w:rsidRPr="00BA4F06" w:rsidRDefault="00BA4F06" w:rsidP="00BA4F06">
      <w:pPr>
        <w:numPr>
          <w:ilvl w:val="0"/>
          <w:numId w:val="26"/>
        </w:numPr>
        <w:spacing w:after="203"/>
        <w:rPr>
          <w:color w:val="000000"/>
        </w:rPr>
      </w:pPr>
      <w:r w:rsidRPr="00BA4F06">
        <w:rPr>
          <w:b/>
          <w:bCs/>
          <w:color w:val="000000"/>
        </w:rPr>
        <w:t xml:space="preserve">Цель: </w:t>
      </w:r>
      <w:r w:rsidRPr="00BA4F06">
        <w:rPr>
          <w:i/>
          <w:iCs/>
          <w:color w:val="000000"/>
        </w:rPr>
        <w:t>дать учащимся систематические знания о перпендикулярности прямых и плоскостей в пространстве; ввести понятие углов между прямыми и плоскостями.</w:t>
      </w:r>
    </w:p>
    <w:p w:rsidR="00BA4F06" w:rsidRPr="00BA4F06" w:rsidRDefault="00BA4F06" w:rsidP="00BA4F06">
      <w:pPr>
        <w:numPr>
          <w:ilvl w:val="0"/>
          <w:numId w:val="26"/>
        </w:numPr>
        <w:spacing w:after="203"/>
        <w:rPr>
          <w:color w:val="000000"/>
        </w:rPr>
      </w:pPr>
      <w:r w:rsidRPr="00BA4F06">
        <w:rPr>
          <w:color w:val="000000"/>
        </w:rPr>
        <w:t>О с н о в н а я ц е л ь – сформировать представления учащихся о понятиях перпендикулярности прямых и плоскостей в пространстве, систематически изучить свойства перпендикулярных прямых и плоскостей, познакомить с понятием центрального проектирования и научить изображать пространственные фигуры на плоскости в центральной проекции.</w:t>
      </w:r>
    </w:p>
    <w:p w:rsidR="00BA4F06" w:rsidRPr="00BA4F06" w:rsidRDefault="00BA4F06" w:rsidP="00BA4F06">
      <w:pPr>
        <w:numPr>
          <w:ilvl w:val="0"/>
          <w:numId w:val="26"/>
        </w:numPr>
        <w:spacing w:after="203"/>
        <w:rPr>
          <w:color w:val="000000"/>
        </w:rPr>
      </w:pPr>
      <w:r w:rsidRPr="00BA4F06">
        <w:rPr>
          <w:color w:val="000000"/>
        </w:rPr>
        <w:t xml:space="preserve">В данной теме обобщаются известные из планиметрии сведения о перпендикулярных прямых. Большую помощь при иллюстрации свойств перпендикулярности и при решении задач могут оказать модели многогранников. </w:t>
      </w:r>
    </w:p>
    <w:p w:rsidR="00BA4F06" w:rsidRPr="00BA4F06" w:rsidRDefault="00BA4F06" w:rsidP="00BA4F06">
      <w:pPr>
        <w:numPr>
          <w:ilvl w:val="0"/>
          <w:numId w:val="26"/>
        </w:numPr>
        <w:spacing w:after="203"/>
        <w:rPr>
          <w:color w:val="000000"/>
        </w:rPr>
      </w:pPr>
      <w:r w:rsidRPr="00BA4F06">
        <w:rPr>
          <w:color w:val="000000"/>
        </w:rPr>
        <w:t>В качестве дополнительного материала учащиеся знакомятся с методом изображения пространственных фигур, основанном на центральном проектировании. Они узнают, что центральное проектирование используется не только в геометрии, но и в живописи, фотографии и т.д., что восприятие человеком окружающих предметов посредством зрения осуществляется по законам центрального проектирования. Учащиеся получают необходимые практические навыки по изображению пространственных фигур на плоскости в центральной проекции.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b/>
          <w:bCs/>
          <w:color w:val="000000"/>
        </w:rPr>
        <w:t>4. Многогранники (13 ч).</w:t>
      </w:r>
    </w:p>
    <w:p w:rsidR="00BA4F06" w:rsidRPr="00BA4F06" w:rsidRDefault="00BA4F06" w:rsidP="00BA4F06">
      <w:pPr>
        <w:numPr>
          <w:ilvl w:val="0"/>
          <w:numId w:val="27"/>
        </w:numPr>
        <w:spacing w:after="203"/>
        <w:rPr>
          <w:color w:val="000000"/>
        </w:rPr>
      </w:pPr>
      <w:r w:rsidRPr="00BA4F06">
        <w:rPr>
          <w:color w:val="000000"/>
        </w:rPr>
        <w:lastRenderedPageBreak/>
        <w:t xml:space="preserve">Многогранные углы. Выпуклые многогранники и их свойства. Правильные многогранники. </w:t>
      </w:r>
    </w:p>
    <w:p w:rsidR="00BA4F06" w:rsidRPr="00BA4F06" w:rsidRDefault="00BA4F06" w:rsidP="00BA4F06">
      <w:pPr>
        <w:numPr>
          <w:ilvl w:val="0"/>
          <w:numId w:val="27"/>
        </w:numPr>
        <w:spacing w:after="203"/>
        <w:rPr>
          <w:color w:val="000000"/>
        </w:rPr>
      </w:pPr>
      <w:r w:rsidRPr="00BA4F06">
        <w:rPr>
          <w:b/>
          <w:bCs/>
          <w:color w:val="000000"/>
        </w:rPr>
        <w:t xml:space="preserve">Цель: </w:t>
      </w:r>
      <w:r w:rsidRPr="00BA4F06">
        <w:rPr>
          <w:i/>
          <w:iCs/>
          <w:color w:val="000000"/>
        </w:rPr>
        <w:t>сформировать у учащихся представление об основных видах многогранников и их свойствах; рассмотреть правильные многогранники.</w:t>
      </w:r>
    </w:p>
    <w:p w:rsidR="00BA4F06" w:rsidRPr="00BA4F06" w:rsidRDefault="00BA4F06" w:rsidP="00BA4F06">
      <w:pPr>
        <w:numPr>
          <w:ilvl w:val="0"/>
          <w:numId w:val="27"/>
        </w:numPr>
        <w:spacing w:after="203"/>
        <w:rPr>
          <w:color w:val="000000"/>
        </w:rPr>
      </w:pPr>
      <w:r w:rsidRPr="00BA4F06">
        <w:rPr>
          <w:color w:val="000000"/>
        </w:rPr>
        <w:t>О с н о в н а я ц е л ь – познакомить учащихся с понятиями многогранного угла и выпуклого многогранника, рассмотреть теорему Эйлера и ее приложения к решению задач, сформировать представления о правильных, полуправильных и звездчатых многогранниках, показать проявления многогранников в природе в виде кристаллов.</w:t>
      </w:r>
    </w:p>
    <w:p w:rsidR="00BA4F06" w:rsidRPr="00BA4F06" w:rsidRDefault="00BA4F06" w:rsidP="00BA4F06">
      <w:pPr>
        <w:numPr>
          <w:ilvl w:val="0"/>
          <w:numId w:val="27"/>
        </w:numPr>
        <w:spacing w:after="203"/>
        <w:rPr>
          <w:color w:val="000000"/>
        </w:rPr>
      </w:pPr>
      <w:r w:rsidRPr="00BA4F06">
        <w:rPr>
          <w:color w:val="000000"/>
        </w:rPr>
        <w:t>Среди пространственных фигур особое значение имеют выпуклые фигуры и, в частности, выпуклые многогранники. Теорема Эйлера о числе вершин, ребер и граней выпуклого многогранника играет важную роль в различных областях математики и ее приложениях. При изучении правильных, полуправильных и звездчатых многогранников следует использовать модели этих многогранников, изготовление которых описано в учебнике, а также графические компьютерные средства.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b/>
          <w:bCs/>
          <w:color w:val="000000"/>
        </w:rPr>
        <w:t>5. Векторы в пространстве-7 часов.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color w:val="000000"/>
        </w:rPr>
        <w:t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BA4F06" w:rsidRPr="00BA4F06" w:rsidRDefault="00BA4F06" w:rsidP="00BA4F06">
      <w:pPr>
        <w:spacing w:after="203"/>
        <w:jc w:val="both"/>
        <w:rPr>
          <w:i/>
          <w:iCs/>
          <w:color w:val="000000"/>
        </w:rPr>
      </w:pPr>
      <w:r w:rsidRPr="00BA4F06">
        <w:rPr>
          <w:color w:val="000000"/>
        </w:rPr>
        <w:t>О с н о в н а я ц е л ь</w:t>
      </w:r>
      <w:r w:rsidRPr="00BA4F06">
        <w:rPr>
          <w:b/>
          <w:bCs/>
          <w:color w:val="000000"/>
        </w:rPr>
        <w:t xml:space="preserve">: </w:t>
      </w:r>
      <w:r w:rsidRPr="00BA4F06">
        <w:rPr>
          <w:i/>
          <w:iCs/>
          <w:color w:val="000000"/>
        </w:rPr>
        <w:t>сформировать у учащихся понятие вектора в пространстве; рассмотреть основные операции над векторами.</w:t>
      </w:r>
    </w:p>
    <w:p w:rsidR="00BA4F06" w:rsidRPr="00BA4F06" w:rsidRDefault="00BA4F06" w:rsidP="00BA4F06">
      <w:pPr>
        <w:spacing w:after="203"/>
        <w:jc w:val="both"/>
        <w:rPr>
          <w:b/>
          <w:spacing w:val="-4"/>
        </w:rPr>
      </w:pPr>
      <w:r w:rsidRPr="00BA4F06">
        <w:rPr>
          <w:b/>
        </w:rPr>
        <w:t>Повторение курса ге</w:t>
      </w:r>
      <w:r w:rsidRPr="00BA4F06">
        <w:rPr>
          <w:b/>
          <w:spacing w:val="-4"/>
        </w:rPr>
        <w:t>ометрии за 10 класс (3часа)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b/>
          <w:bCs/>
          <w:color w:val="000000"/>
        </w:rPr>
        <w:t xml:space="preserve">Цель: </w:t>
      </w:r>
      <w:r w:rsidRPr="00BA4F06">
        <w:rPr>
          <w:i/>
          <w:iCs/>
          <w:color w:val="000000"/>
        </w:rPr>
        <w:t>повторение и систематизация материала 10 класса.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b/>
          <w:bCs/>
          <w:color w:val="000000"/>
        </w:rPr>
        <w:t xml:space="preserve">Цели: </w:t>
      </w:r>
      <w:r w:rsidRPr="00BA4F06">
        <w:rPr>
          <w:color w:val="000000"/>
        </w:rPr>
        <w:t>повторить и обобщить знания и умения, учащихся через решение задач по следующим темам: параллельность прямых, параллельность прямой и плоскости, параллельность плоскостей; перпендикулярность прямых и плоскостей , многогранники .</w:t>
      </w:r>
    </w:p>
    <w:p w:rsidR="00BA4F06" w:rsidRPr="00BA4F06" w:rsidRDefault="00BA4F06" w:rsidP="00BA4F06">
      <w:pPr>
        <w:spacing w:after="203"/>
        <w:jc w:val="center"/>
        <w:rPr>
          <w:b/>
          <w:bCs/>
          <w:color w:val="000000"/>
        </w:rPr>
      </w:pPr>
    </w:p>
    <w:p w:rsidR="00BA4F06" w:rsidRPr="00BA4F06" w:rsidRDefault="006173EC" w:rsidP="006173EC">
      <w:pPr>
        <w:spacing w:after="203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</w:t>
      </w:r>
      <w:r w:rsidR="00F33F46">
        <w:rPr>
          <w:b/>
          <w:bCs/>
          <w:color w:val="000000"/>
        </w:rPr>
        <w:t xml:space="preserve">                                  </w:t>
      </w:r>
      <w:r w:rsidR="00BA4F06" w:rsidRPr="00BA4F06">
        <w:rPr>
          <w:b/>
          <w:bCs/>
          <w:color w:val="000000"/>
        </w:rPr>
        <w:t>СОДЕРЖАНИЕ ТЕМ УЧЕБНОГО КУРСА</w:t>
      </w:r>
    </w:p>
    <w:p w:rsidR="00BA4F06" w:rsidRPr="00BA4F06" w:rsidRDefault="00BA4F06" w:rsidP="00BA4F06">
      <w:pPr>
        <w:spacing w:after="203"/>
        <w:jc w:val="center"/>
        <w:rPr>
          <w:color w:val="000000"/>
        </w:rPr>
      </w:pPr>
      <w:r w:rsidRPr="00BA4F06">
        <w:rPr>
          <w:b/>
          <w:bCs/>
          <w:color w:val="000000"/>
        </w:rPr>
        <w:t>11 класс (2ч в неделю, всего 66 ч.)</w:t>
      </w:r>
    </w:p>
    <w:p w:rsidR="00BA4F06" w:rsidRPr="00BA4F06" w:rsidRDefault="00BA4F06" w:rsidP="00BA4F06">
      <w:pPr>
        <w:numPr>
          <w:ilvl w:val="0"/>
          <w:numId w:val="28"/>
        </w:numPr>
        <w:spacing w:after="203"/>
        <w:rPr>
          <w:color w:val="000000"/>
        </w:rPr>
      </w:pPr>
      <w:r w:rsidRPr="00BA4F06">
        <w:rPr>
          <w:b/>
          <w:bCs/>
          <w:color w:val="000000"/>
        </w:rPr>
        <w:t>Координаты точки и координаты векторов пространстве. Движения (20ч).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color w:val="000000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b/>
          <w:bCs/>
          <w:color w:val="000000"/>
        </w:rPr>
        <w:t xml:space="preserve">Цель: </w:t>
      </w:r>
      <w:r w:rsidRPr="00BA4F06">
        <w:rPr>
          <w:i/>
          <w:iCs/>
          <w:color w:val="000000"/>
        </w:rPr>
        <w:t>введение понятие прямоугольной системы координат в пространстве; знакомство с координатно-векторным методом решения задач.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b/>
          <w:bCs/>
          <w:color w:val="000000"/>
        </w:rPr>
        <w:t xml:space="preserve">Цели: </w:t>
      </w:r>
      <w:r w:rsidRPr="00BA4F06">
        <w:rPr>
          <w:color w:val="000000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 w:rsidRPr="00BA4F06">
        <w:rPr>
          <w:color w:val="000000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BA4F06">
        <w:rPr>
          <w:color w:val="000000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BA4F06">
        <w:rPr>
          <w:color w:val="000000"/>
        </w:rPr>
        <w:softHyphen/>
        <w:t>рии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color w:val="000000"/>
        </w:rPr>
        <w:t>О с н о в н а я ц е л ь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color w:val="000000"/>
        </w:rPr>
        <w:lastRenderedPageBreak/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BA4F06" w:rsidRPr="00BA4F06" w:rsidRDefault="00BA4F06" w:rsidP="00BA4F06">
      <w:pPr>
        <w:spacing w:after="203"/>
        <w:rPr>
          <w:color w:val="000000"/>
        </w:rPr>
      </w:pPr>
      <w:r w:rsidRPr="00BA4F06">
        <w:rPr>
          <w:b/>
          <w:bCs/>
          <w:color w:val="000000"/>
        </w:rPr>
        <w:t>2.Цилиндр, конус, шар (16 ч.)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color w:val="000000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b/>
          <w:bCs/>
          <w:color w:val="000000"/>
        </w:rPr>
        <w:t xml:space="preserve">Цель: </w:t>
      </w:r>
      <w:r w:rsidRPr="00BA4F06">
        <w:rPr>
          <w:i/>
          <w:iCs/>
          <w:color w:val="000000"/>
        </w:rPr>
        <w:t>выработка у учащихся систематических сведений об основных видах тел вращения.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b/>
          <w:bCs/>
          <w:color w:val="000000"/>
        </w:rPr>
        <w:t>Цели:</w:t>
      </w:r>
      <w:r w:rsidRPr="00BA4F06">
        <w:rPr>
          <w:color w:val="000000"/>
        </w:rPr>
        <w:t xml:space="preserve"> 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геометриче</w:t>
      </w:r>
      <w:r w:rsidRPr="00BA4F06">
        <w:rPr>
          <w:color w:val="000000"/>
        </w:rPr>
        <w:softHyphen/>
        <w:t>ских тел. В ходе знакомства с теоретическим материалом темы зна</w:t>
      </w:r>
      <w:r w:rsidRPr="00BA4F06">
        <w:rPr>
          <w:color w:val="000000"/>
        </w:rPr>
        <w:softHyphen/>
        <w:t>чительно развиваются пространственные представления уча</w:t>
      </w:r>
      <w:r w:rsidRPr="00BA4F06">
        <w:rPr>
          <w:color w:val="000000"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BA4F06">
        <w:rPr>
          <w:color w:val="000000"/>
        </w:rPr>
        <w:softHyphen/>
        <w:t>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</w:t>
      </w:r>
      <w:r w:rsidRPr="00BA4F06">
        <w:rPr>
          <w:color w:val="000000"/>
        </w:rPr>
        <w:softHyphen/>
        <w:t>должить работу по формированию логических и графических умений.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color w:val="000000"/>
        </w:rPr>
        <w:t>О с н о в н а я ц е л ь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color w:val="000000"/>
        </w:rPr>
        <w:t>В данной теме обобщаются сведения из планиметрии об окружности и круге, о взаимном расположении прямой и окружности,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b/>
          <w:bCs/>
          <w:color w:val="000000"/>
        </w:rPr>
        <w:t>3. Объем и площадь поверхности (24 ч).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color w:val="000000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b/>
          <w:bCs/>
          <w:color w:val="000000"/>
        </w:rPr>
        <w:t xml:space="preserve">Цель: </w:t>
      </w:r>
      <w:r w:rsidRPr="00BA4F06">
        <w:rPr>
          <w:i/>
          <w:iCs/>
          <w:color w:val="000000"/>
        </w:rPr>
        <w:t>систематизация изучения многогранников и тел вращения в ходе решения задач на вычисление их объемов.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b/>
          <w:bCs/>
          <w:color w:val="000000"/>
        </w:rPr>
        <w:t>Цели:</w:t>
      </w:r>
      <w:r w:rsidRPr="00BA4F06">
        <w:rPr>
          <w:color w:val="000000"/>
        </w:rPr>
        <w:t xml:space="preserve"> продолжить систематическое изу</w:t>
      </w:r>
      <w:r w:rsidRPr="00BA4F06">
        <w:rPr>
          <w:color w:val="000000"/>
        </w:rPr>
        <w:softHyphen/>
        <w:t>чение многогранников и тел вращения в ходе решения задач на вычисление их объемов.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color w:val="000000"/>
        </w:rPr>
        <w:t>Понятие объема вводить по анало</w:t>
      </w:r>
      <w:r w:rsidRPr="00BA4F06">
        <w:rPr>
          <w:color w:val="000000"/>
        </w:rPr>
        <w:softHyphen/>
        <w:t>гии с понятием площади плоской фигуры и формулировать основные свойства объемов.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color w:val="000000"/>
        </w:rPr>
        <w:t>Существование и единственность объема тела в школьном курсе математики приходится принимать без доказательства,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color w:val="000000"/>
        </w:rPr>
        <w:t>так как вопрос об объемах принадлежит, по существу, к труд</w:t>
      </w:r>
      <w:r w:rsidRPr="00BA4F06">
        <w:rPr>
          <w:color w:val="000000"/>
        </w:rPr>
        <w:softHyphen/>
        <w:t>ным разделам высшей математики. Поэтому нужные результа</w:t>
      </w:r>
      <w:r w:rsidRPr="00BA4F06">
        <w:rPr>
          <w:color w:val="000000"/>
        </w:rPr>
        <w:softHyphen/>
        <w:t>ты устанавливать, руководствуясь больше наглядными со</w:t>
      </w:r>
      <w:r w:rsidRPr="00BA4F06">
        <w:rPr>
          <w:color w:val="000000"/>
        </w:rPr>
        <w:softHyphen/>
        <w:t>ображениями. Учебный материал главы в основном должен усвоиться в процессе решения задач.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color w:val="000000"/>
        </w:rPr>
        <w:t>О с н о в н а я ц е л ь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color w:val="000000"/>
        </w:rPr>
        <w:lastRenderedPageBreak/>
        <w:t xml:space="preserve"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 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color w:val="000000"/>
        </w:rPr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:rsidR="00BA4F06" w:rsidRPr="00BA4F06" w:rsidRDefault="00BA4F06" w:rsidP="00BA4F06">
      <w:pPr>
        <w:numPr>
          <w:ilvl w:val="0"/>
          <w:numId w:val="29"/>
        </w:numPr>
        <w:spacing w:after="203"/>
        <w:rPr>
          <w:color w:val="000000"/>
        </w:rPr>
      </w:pPr>
      <w:r w:rsidRPr="00BA4F06">
        <w:rPr>
          <w:b/>
          <w:bCs/>
          <w:color w:val="000000"/>
        </w:rPr>
        <w:t>Повторение (6 ч.)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b/>
          <w:bCs/>
          <w:color w:val="000000"/>
        </w:rPr>
        <w:t xml:space="preserve">Цель: </w:t>
      </w:r>
      <w:r w:rsidRPr="00BA4F06">
        <w:rPr>
          <w:i/>
          <w:iCs/>
          <w:color w:val="000000"/>
        </w:rPr>
        <w:t>повторение и систематизация материала 11 класса.</w:t>
      </w:r>
    </w:p>
    <w:p w:rsidR="00BA4F06" w:rsidRPr="00BA4F06" w:rsidRDefault="00BA4F06" w:rsidP="00BA4F06">
      <w:pPr>
        <w:spacing w:after="203"/>
        <w:jc w:val="both"/>
        <w:rPr>
          <w:color w:val="000000"/>
        </w:rPr>
      </w:pPr>
      <w:r w:rsidRPr="00BA4F06">
        <w:rPr>
          <w:b/>
          <w:bCs/>
          <w:color w:val="000000"/>
        </w:rPr>
        <w:t xml:space="preserve">Цели: </w:t>
      </w:r>
      <w:r w:rsidRPr="00BA4F06">
        <w:rPr>
          <w:color w:val="000000"/>
        </w:rPr>
        <w:t>повторить и обобщить знания и умения, учащихся через решение задач по следующим темам: метод координат в пространстве; многогранники; тела вращения; объёмы многогранников и тел вращения</w:t>
      </w:r>
    </w:p>
    <w:p w:rsidR="00BA4F06" w:rsidRPr="00BA4F06" w:rsidRDefault="00BA4F06" w:rsidP="00BA4F06">
      <w:pPr>
        <w:ind w:firstLine="709"/>
        <w:jc w:val="center"/>
        <w:rPr>
          <w:b/>
          <w:sz w:val="28"/>
          <w:szCs w:val="28"/>
        </w:rPr>
      </w:pPr>
    </w:p>
    <w:p w:rsidR="00BA4F06" w:rsidRPr="006173EC" w:rsidRDefault="00BA4F06" w:rsidP="006173EC">
      <w:pPr>
        <w:tabs>
          <w:tab w:val="left" w:pos="1925"/>
        </w:tabs>
      </w:pPr>
      <w:r w:rsidRPr="00BA4F06">
        <w:tab/>
      </w:r>
      <w:r w:rsidR="00F33F46">
        <w:t xml:space="preserve">                                                     </w:t>
      </w:r>
      <w:r w:rsidRPr="00BA4F06">
        <w:rPr>
          <w:rFonts w:eastAsia="Lucida Sans Unicode"/>
          <w:b/>
          <w:bCs/>
          <w:kern w:val="3"/>
          <w:sz w:val="32"/>
          <w:szCs w:val="32"/>
        </w:rPr>
        <w:t>Тематическое планирование</w:t>
      </w: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  <w:sz w:val="32"/>
          <w:szCs w:val="32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  <w:r w:rsidRPr="00BA4F06">
        <w:rPr>
          <w:rFonts w:eastAsia="Lucida Sans Unicode"/>
          <w:b/>
          <w:bCs/>
          <w:kern w:val="3"/>
        </w:rPr>
        <w:t>10 класс</w:t>
      </w:r>
    </w:p>
    <w:tbl>
      <w:tblPr>
        <w:tblpPr w:leftFromText="180" w:rightFromText="180" w:vertAnchor="text" w:horzAnchor="margin" w:tblpXSpec="center" w:tblpY="9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069"/>
        <w:gridCol w:w="1843"/>
        <w:gridCol w:w="2268"/>
      </w:tblGrid>
      <w:tr w:rsidR="00BA4F06" w:rsidRPr="00BA4F06" w:rsidTr="005C6E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</w:p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№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</w:p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Раздел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06" w:rsidRPr="00BA4F06" w:rsidRDefault="00BA4F06" w:rsidP="00BA4F06">
            <w:pPr>
              <w:suppressLineNumbers/>
              <w:suppressAutoHyphens/>
              <w:autoSpaceDN w:val="0"/>
              <w:spacing w:line="240" w:lineRule="exact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Количество</w:t>
            </w:r>
          </w:p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Количество контрольных работ</w:t>
            </w:r>
          </w:p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по разделу</w:t>
            </w:r>
          </w:p>
        </w:tc>
      </w:tr>
      <w:tr w:rsidR="00BA4F06" w:rsidRPr="00BA4F06" w:rsidTr="005C6E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Calibri"/>
                <w:bCs/>
                <w:color w:val="000000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1 ( 20 мин )</w:t>
            </w:r>
          </w:p>
        </w:tc>
      </w:tr>
      <w:tr w:rsidR="00BA4F06" w:rsidRPr="00BA4F06" w:rsidTr="005C6E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pacing w:after="203" w:line="405" w:lineRule="atLeast"/>
              <w:rPr>
                <w:rFonts w:eastAsia="Calibri"/>
                <w:color w:val="000000"/>
              </w:rPr>
            </w:pPr>
            <w:r w:rsidRPr="00BA4F06">
              <w:rPr>
                <w:rFonts w:eastAsia="Calibri"/>
                <w:bCs/>
                <w:color w:val="000000"/>
              </w:rPr>
              <w:t>Параллельность прямых и плоскостей.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2</w:t>
            </w:r>
          </w:p>
        </w:tc>
      </w:tr>
      <w:tr w:rsidR="00BA4F06" w:rsidRPr="00BA4F06" w:rsidTr="005C6E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Calibri"/>
                <w:bCs/>
                <w:color w:val="000000"/>
              </w:rPr>
              <w:t>Перпендикулярность прямых и плоскостей.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1</w:t>
            </w:r>
          </w:p>
        </w:tc>
      </w:tr>
      <w:tr w:rsidR="00BA4F06" w:rsidRPr="00BA4F06" w:rsidTr="005C6E1B">
        <w:trPr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Calibri"/>
              </w:rPr>
              <w:t>Многогранники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1</w:t>
            </w:r>
          </w:p>
        </w:tc>
      </w:tr>
      <w:tr w:rsidR="00BA4F06" w:rsidRPr="00BA4F06" w:rsidTr="005C6E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ascii="Calibri" w:eastAsia="Calibri" w:hAnsi="Calibri"/>
                <w:bCs/>
                <w:color w:val="000000"/>
              </w:rPr>
              <w:t>Векторы в пространстве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b/>
                <w:kern w:val="3"/>
                <w:lang w:eastAsia="en-US"/>
              </w:rPr>
            </w:pPr>
            <w:r w:rsidRPr="00BA4F06">
              <w:rPr>
                <w:rFonts w:eastAsia="Lucida Sans Unicode"/>
                <w:b/>
                <w:kern w:val="3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1</w:t>
            </w:r>
          </w:p>
        </w:tc>
      </w:tr>
      <w:tr w:rsidR="00BA4F06" w:rsidRPr="00BA4F06" w:rsidTr="005C6E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rPr>
                <w:rFonts w:ascii="Calibri" w:eastAsia="Calibri" w:hAnsi="Calibri"/>
                <w:bCs/>
                <w:color w:val="000000"/>
              </w:rPr>
            </w:pPr>
            <w:r w:rsidRPr="00BA4F06">
              <w:t>Повторение курса ге</w:t>
            </w:r>
            <w:r w:rsidRPr="00BA4F06">
              <w:rPr>
                <w:spacing w:val="-4"/>
              </w:rPr>
              <w:t>ометрии за 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</w:p>
        </w:tc>
      </w:tr>
      <w:tr w:rsidR="00BA4F06" w:rsidRPr="00BA4F06" w:rsidTr="005C6E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ascii="Calibri" w:eastAsia="Lucida Sans Unicode" w:hAnsi="Calibri"/>
                <w:kern w:val="3"/>
                <w:sz w:val="32"/>
                <w:szCs w:val="32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 w:rsidRPr="00BA4F06"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ascii="Calibri" w:eastAsia="Lucida Sans Unicode" w:hAnsi="Calibri"/>
                <w:b/>
                <w:kern w:val="3"/>
                <w:sz w:val="32"/>
                <w:szCs w:val="32"/>
                <w:lang w:eastAsia="en-US"/>
              </w:rPr>
            </w:pPr>
            <w:r w:rsidRPr="00BA4F06">
              <w:rPr>
                <w:rFonts w:ascii="Calibri" w:eastAsia="Lucida Sans Unicode" w:hAnsi="Calibri"/>
                <w:b/>
                <w:kern w:val="3"/>
                <w:sz w:val="32"/>
                <w:szCs w:val="32"/>
                <w:lang w:eastAsia="en-US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06" w:rsidRPr="00BA4F06" w:rsidRDefault="00BA4F06" w:rsidP="00BA4F06">
            <w:pPr>
              <w:suppressAutoHyphens/>
              <w:autoSpaceDN w:val="0"/>
              <w:jc w:val="center"/>
              <w:rPr>
                <w:rFonts w:ascii="Calibri" w:eastAsia="Lucida Sans Unicode" w:hAnsi="Calibri"/>
                <w:kern w:val="3"/>
                <w:sz w:val="32"/>
                <w:szCs w:val="32"/>
                <w:lang w:eastAsia="en-US"/>
              </w:rPr>
            </w:pPr>
          </w:p>
        </w:tc>
      </w:tr>
    </w:tbl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tabs>
          <w:tab w:val="left" w:pos="1925"/>
        </w:tabs>
        <w:jc w:val="center"/>
        <w:rPr>
          <w:b/>
          <w:sz w:val="32"/>
          <w:szCs w:val="32"/>
        </w:rPr>
      </w:pPr>
    </w:p>
    <w:p w:rsidR="00BA4F06" w:rsidRPr="00BA4F06" w:rsidRDefault="00BA4F06" w:rsidP="00BA4F06">
      <w:pPr>
        <w:jc w:val="center"/>
        <w:rPr>
          <w:b/>
          <w:sz w:val="32"/>
          <w:szCs w:val="32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widowControl w:val="0"/>
        <w:suppressAutoHyphens/>
        <w:autoSpaceDN w:val="0"/>
        <w:rPr>
          <w:rFonts w:eastAsia="Lucida Sans Unicode"/>
          <w:b/>
          <w:bCs/>
          <w:kern w:val="3"/>
        </w:rPr>
      </w:pPr>
    </w:p>
    <w:tbl>
      <w:tblPr>
        <w:tblpPr w:leftFromText="180" w:rightFromText="180" w:vertAnchor="text" w:horzAnchor="page" w:tblpX="4741" w:tblpY="-6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069"/>
        <w:gridCol w:w="1843"/>
        <w:gridCol w:w="2268"/>
      </w:tblGrid>
      <w:tr w:rsidR="00F33F46" w:rsidRPr="00BA4F06" w:rsidTr="00F33F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</w:p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lastRenderedPageBreak/>
              <w:t>№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</w:p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lastRenderedPageBreak/>
              <w:t>Раздел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LineNumbers/>
              <w:suppressAutoHyphens/>
              <w:autoSpaceDN w:val="0"/>
              <w:spacing w:line="240" w:lineRule="exact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lastRenderedPageBreak/>
              <w:t>Количество</w:t>
            </w:r>
          </w:p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lastRenderedPageBreak/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lastRenderedPageBreak/>
              <w:t xml:space="preserve">Количество </w:t>
            </w:r>
            <w:r w:rsidRPr="00BA4F06">
              <w:rPr>
                <w:rFonts w:eastAsia="Lucida Sans Unicode"/>
                <w:kern w:val="3"/>
                <w:lang w:eastAsia="en-US"/>
              </w:rPr>
              <w:lastRenderedPageBreak/>
              <w:t>контрольных работ</w:t>
            </w:r>
          </w:p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по разделу</w:t>
            </w:r>
          </w:p>
        </w:tc>
      </w:tr>
      <w:tr w:rsidR="00F33F46" w:rsidRPr="00BA4F06" w:rsidTr="00F33F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lastRenderedPageBreak/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Метод координат в пространстве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2</w:t>
            </w:r>
          </w:p>
        </w:tc>
      </w:tr>
      <w:tr w:rsidR="00F33F46" w:rsidRPr="00BA4F06" w:rsidTr="00F33F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Цилиндр. Конус. Шар.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1</w:t>
            </w:r>
          </w:p>
        </w:tc>
      </w:tr>
      <w:tr w:rsidR="00F33F46" w:rsidRPr="00BA4F06" w:rsidTr="00F33F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Объемы тел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2</w:t>
            </w:r>
          </w:p>
        </w:tc>
      </w:tr>
      <w:tr w:rsidR="00F33F46" w:rsidRPr="00BA4F06" w:rsidTr="00F33F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</w:p>
        </w:tc>
      </w:tr>
      <w:tr w:rsidR="00F33F46" w:rsidRPr="00BA4F06" w:rsidTr="00F33F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  <w:r w:rsidRPr="00BA4F06">
              <w:rPr>
                <w:rFonts w:eastAsia="Lucida Sans Unicode"/>
                <w:kern w:val="3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b/>
                <w:kern w:val="3"/>
                <w:lang w:eastAsia="en-US"/>
              </w:rPr>
            </w:pPr>
            <w:r w:rsidRPr="00BA4F06">
              <w:rPr>
                <w:rFonts w:eastAsia="Lucida Sans Unicode"/>
                <w:b/>
                <w:kern w:val="3"/>
                <w:lang w:eastAsia="en-US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46" w:rsidRPr="00BA4F06" w:rsidRDefault="00F33F46" w:rsidP="00F33F46">
            <w:pPr>
              <w:suppressAutoHyphens/>
              <w:autoSpaceDN w:val="0"/>
              <w:jc w:val="center"/>
              <w:rPr>
                <w:rFonts w:eastAsia="Lucida Sans Unicode"/>
                <w:kern w:val="3"/>
                <w:lang w:eastAsia="en-US"/>
              </w:rPr>
            </w:pPr>
          </w:p>
        </w:tc>
      </w:tr>
    </w:tbl>
    <w:p w:rsidR="00BA4F06" w:rsidRDefault="00F33F4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  <w:r>
        <w:rPr>
          <w:rFonts w:eastAsia="Lucida Sans Unicode"/>
          <w:b/>
          <w:bCs/>
          <w:kern w:val="3"/>
        </w:rPr>
        <w:t>11 класс</w:t>
      </w:r>
    </w:p>
    <w:p w:rsidR="00F33F46" w:rsidRDefault="00F33F4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F33F46" w:rsidRPr="00BA4F06" w:rsidRDefault="00F33F4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widowControl w:val="0"/>
        <w:suppressAutoHyphens/>
        <w:autoSpaceDN w:val="0"/>
        <w:jc w:val="center"/>
        <w:rPr>
          <w:rFonts w:eastAsia="Lucida Sans Unicode"/>
          <w:b/>
          <w:bCs/>
          <w:kern w:val="3"/>
        </w:rPr>
      </w:pPr>
    </w:p>
    <w:p w:rsidR="00BA4F06" w:rsidRPr="00BA4F06" w:rsidRDefault="00BA4F06" w:rsidP="00BA4F06">
      <w:pPr>
        <w:jc w:val="center"/>
        <w:rPr>
          <w:b/>
          <w:sz w:val="32"/>
          <w:szCs w:val="32"/>
        </w:rPr>
      </w:pPr>
    </w:p>
    <w:p w:rsidR="00BA4F06" w:rsidRPr="00BA4F06" w:rsidRDefault="00BA4F06" w:rsidP="00BA4F06">
      <w:pPr>
        <w:jc w:val="center"/>
        <w:rPr>
          <w:b/>
          <w:sz w:val="32"/>
          <w:szCs w:val="32"/>
        </w:rPr>
      </w:pPr>
    </w:p>
    <w:p w:rsidR="00BA4F06" w:rsidRDefault="00BA4F06" w:rsidP="00BA4F06">
      <w:pPr>
        <w:pStyle w:val="a4"/>
        <w:spacing w:before="0" w:beforeAutospacing="0" w:after="203" w:afterAutospacing="0" w:line="405" w:lineRule="atLeast"/>
        <w:jc w:val="center"/>
        <w:rPr>
          <w:b/>
          <w:bCs/>
          <w:color w:val="000000"/>
        </w:rPr>
      </w:pPr>
    </w:p>
    <w:p w:rsidR="00113E0E" w:rsidRDefault="00113E0E"/>
    <w:sectPr w:rsidR="00113E0E" w:rsidSect="00B67E79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23" w:rsidRDefault="00057623" w:rsidP="00F33F46">
      <w:r>
        <w:separator/>
      </w:r>
    </w:p>
  </w:endnote>
  <w:endnote w:type="continuationSeparator" w:id="0">
    <w:p w:rsidR="00057623" w:rsidRDefault="00057623" w:rsidP="00F3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23" w:rsidRDefault="00057623" w:rsidP="00F33F46">
      <w:r>
        <w:separator/>
      </w:r>
    </w:p>
  </w:footnote>
  <w:footnote w:type="continuationSeparator" w:id="0">
    <w:p w:rsidR="00057623" w:rsidRDefault="00057623" w:rsidP="00F33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529"/>
    <w:multiLevelType w:val="multilevel"/>
    <w:tmpl w:val="5CF0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D7DBC"/>
    <w:multiLevelType w:val="multilevel"/>
    <w:tmpl w:val="C6E2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80E86"/>
    <w:multiLevelType w:val="multilevel"/>
    <w:tmpl w:val="9942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23EC4"/>
    <w:multiLevelType w:val="multilevel"/>
    <w:tmpl w:val="2BB6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8A4670"/>
    <w:multiLevelType w:val="multilevel"/>
    <w:tmpl w:val="0B86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9A2863"/>
    <w:multiLevelType w:val="hybridMultilevel"/>
    <w:tmpl w:val="443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72536"/>
    <w:multiLevelType w:val="multilevel"/>
    <w:tmpl w:val="9456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40505"/>
    <w:multiLevelType w:val="multilevel"/>
    <w:tmpl w:val="817E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573ED"/>
    <w:multiLevelType w:val="multilevel"/>
    <w:tmpl w:val="3998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81AA8"/>
    <w:multiLevelType w:val="multilevel"/>
    <w:tmpl w:val="BA56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509FF"/>
    <w:multiLevelType w:val="multilevel"/>
    <w:tmpl w:val="5412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363F73"/>
    <w:multiLevelType w:val="multilevel"/>
    <w:tmpl w:val="C42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F0231"/>
    <w:multiLevelType w:val="multilevel"/>
    <w:tmpl w:val="9E80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21A75"/>
    <w:multiLevelType w:val="multilevel"/>
    <w:tmpl w:val="6844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F653D6"/>
    <w:multiLevelType w:val="multilevel"/>
    <w:tmpl w:val="DD4C55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6">
    <w:nsid w:val="45C02826"/>
    <w:multiLevelType w:val="multilevel"/>
    <w:tmpl w:val="0204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1B138D"/>
    <w:multiLevelType w:val="multilevel"/>
    <w:tmpl w:val="9ECA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C4769D"/>
    <w:multiLevelType w:val="hybridMultilevel"/>
    <w:tmpl w:val="55FAE6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>
    <w:nsid w:val="512366ED"/>
    <w:multiLevelType w:val="multilevel"/>
    <w:tmpl w:val="A8B6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8463E6"/>
    <w:multiLevelType w:val="multilevel"/>
    <w:tmpl w:val="872C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39B7"/>
    <w:multiLevelType w:val="multilevel"/>
    <w:tmpl w:val="ADA2A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FD06CD"/>
    <w:multiLevelType w:val="multilevel"/>
    <w:tmpl w:val="3292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8234C4"/>
    <w:multiLevelType w:val="multilevel"/>
    <w:tmpl w:val="049E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113CA6"/>
    <w:multiLevelType w:val="multilevel"/>
    <w:tmpl w:val="D3A4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0E03F6"/>
    <w:multiLevelType w:val="multilevel"/>
    <w:tmpl w:val="33B6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0A060D"/>
    <w:multiLevelType w:val="multilevel"/>
    <w:tmpl w:val="92B2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E92D1C"/>
    <w:multiLevelType w:val="multilevel"/>
    <w:tmpl w:val="AAA4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690968"/>
    <w:multiLevelType w:val="multilevel"/>
    <w:tmpl w:val="2DB0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21"/>
  </w:num>
  <w:num w:numId="5">
    <w:abstractNumId w:val="0"/>
  </w:num>
  <w:num w:numId="6">
    <w:abstractNumId w:val="19"/>
  </w:num>
  <w:num w:numId="7">
    <w:abstractNumId w:val="14"/>
  </w:num>
  <w:num w:numId="8">
    <w:abstractNumId w:val="23"/>
  </w:num>
  <w:num w:numId="9">
    <w:abstractNumId w:val="10"/>
  </w:num>
  <w:num w:numId="10">
    <w:abstractNumId w:val="2"/>
  </w:num>
  <w:num w:numId="11">
    <w:abstractNumId w:val="11"/>
  </w:num>
  <w:num w:numId="12">
    <w:abstractNumId w:val="3"/>
  </w:num>
  <w:num w:numId="13">
    <w:abstractNumId w:val="7"/>
  </w:num>
  <w:num w:numId="14">
    <w:abstractNumId w:val="1"/>
  </w:num>
  <w:num w:numId="15">
    <w:abstractNumId w:val="27"/>
  </w:num>
  <w:num w:numId="16">
    <w:abstractNumId w:val="13"/>
  </w:num>
  <w:num w:numId="17">
    <w:abstractNumId w:val="22"/>
  </w:num>
  <w:num w:numId="18">
    <w:abstractNumId w:val="17"/>
  </w:num>
  <w:num w:numId="19">
    <w:abstractNumId w:val="4"/>
  </w:num>
  <w:num w:numId="20">
    <w:abstractNumId w:val="12"/>
  </w:num>
  <w:num w:numId="21">
    <w:abstractNumId w:val="6"/>
  </w:num>
  <w:num w:numId="22">
    <w:abstractNumId w:val="1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6"/>
  </w:num>
  <w:num w:numId="26">
    <w:abstractNumId w:val="9"/>
  </w:num>
  <w:num w:numId="27">
    <w:abstractNumId w:val="28"/>
  </w:num>
  <w:num w:numId="28">
    <w:abstractNumId w:val="8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F06"/>
    <w:rsid w:val="00057623"/>
    <w:rsid w:val="001035A0"/>
    <w:rsid w:val="00113E0E"/>
    <w:rsid w:val="001B539B"/>
    <w:rsid w:val="002A05DE"/>
    <w:rsid w:val="002B1AAA"/>
    <w:rsid w:val="002C6E8F"/>
    <w:rsid w:val="004627F5"/>
    <w:rsid w:val="006173EC"/>
    <w:rsid w:val="00795322"/>
    <w:rsid w:val="00A34E1E"/>
    <w:rsid w:val="00A45A51"/>
    <w:rsid w:val="00AA20F3"/>
    <w:rsid w:val="00B67E79"/>
    <w:rsid w:val="00BA4F06"/>
    <w:rsid w:val="00D81B93"/>
    <w:rsid w:val="00F33F46"/>
    <w:rsid w:val="00FE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4F06"/>
    <w:pPr>
      <w:keepNext/>
      <w:ind w:firstLine="357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BA4F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4F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4F0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Стиль после центра"/>
    <w:basedOn w:val="a"/>
    <w:next w:val="a"/>
    <w:rsid w:val="00BA4F06"/>
    <w:pPr>
      <w:widowControl w:val="0"/>
      <w:ind w:firstLine="567"/>
      <w:jc w:val="both"/>
    </w:pPr>
    <w:rPr>
      <w:szCs w:val="20"/>
    </w:rPr>
  </w:style>
  <w:style w:type="paragraph" w:styleId="a4">
    <w:name w:val="Normal (Web)"/>
    <w:basedOn w:val="a"/>
    <w:uiPriority w:val="99"/>
    <w:unhideWhenUsed/>
    <w:rsid w:val="00BA4F06"/>
    <w:pPr>
      <w:spacing w:before="100" w:beforeAutospacing="1" w:after="100" w:afterAutospacing="1"/>
    </w:pPr>
  </w:style>
  <w:style w:type="paragraph" w:customStyle="1" w:styleId="c64">
    <w:name w:val="c64"/>
    <w:basedOn w:val="a"/>
    <w:rsid w:val="00BA4F06"/>
    <w:pPr>
      <w:spacing w:before="100" w:beforeAutospacing="1" w:after="100" w:afterAutospacing="1"/>
    </w:pPr>
  </w:style>
  <w:style w:type="character" w:customStyle="1" w:styleId="c0">
    <w:name w:val="c0"/>
    <w:basedOn w:val="a0"/>
    <w:rsid w:val="00BA4F06"/>
  </w:style>
  <w:style w:type="paragraph" w:customStyle="1" w:styleId="c7">
    <w:name w:val="c7"/>
    <w:basedOn w:val="a"/>
    <w:rsid w:val="00BA4F06"/>
    <w:pPr>
      <w:spacing w:before="100" w:beforeAutospacing="1" w:after="100" w:afterAutospacing="1"/>
    </w:pPr>
  </w:style>
  <w:style w:type="character" w:customStyle="1" w:styleId="c5">
    <w:name w:val="c5"/>
    <w:basedOn w:val="a0"/>
    <w:rsid w:val="00BA4F06"/>
  </w:style>
  <w:style w:type="paragraph" w:customStyle="1" w:styleId="c53">
    <w:name w:val="c53"/>
    <w:basedOn w:val="a"/>
    <w:rsid w:val="00BA4F06"/>
    <w:pPr>
      <w:spacing w:before="90" w:after="90"/>
    </w:pPr>
  </w:style>
  <w:style w:type="character" w:customStyle="1" w:styleId="c21">
    <w:name w:val="c21"/>
    <w:rsid w:val="00BA4F06"/>
  </w:style>
  <w:style w:type="character" w:customStyle="1" w:styleId="c23">
    <w:name w:val="c23"/>
    <w:rsid w:val="00BA4F06"/>
  </w:style>
  <w:style w:type="character" w:customStyle="1" w:styleId="c30">
    <w:name w:val="c30"/>
    <w:rsid w:val="00BA4F06"/>
  </w:style>
  <w:style w:type="character" w:customStyle="1" w:styleId="c6">
    <w:name w:val="c6"/>
    <w:rsid w:val="00BA4F06"/>
  </w:style>
  <w:style w:type="paragraph" w:styleId="a5">
    <w:name w:val="header"/>
    <w:basedOn w:val="a"/>
    <w:link w:val="a6"/>
    <w:uiPriority w:val="99"/>
    <w:unhideWhenUsed/>
    <w:rsid w:val="00F33F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3F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7E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E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6562</Words>
  <Characters>37410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14</cp:revision>
  <dcterms:created xsi:type="dcterms:W3CDTF">2019-11-17T12:02:00Z</dcterms:created>
  <dcterms:modified xsi:type="dcterms:W3CDTF">2023-09-19T08:17:00Z</dcterms:modified>
</cp:coreProperties>
</file>